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344" w:rsidRDefault="00040344" w:rsidP="00040344">
      <w:pPr>
        <w:spacing w:before="120" w:after="120"/>
        <w:rPr>
          <w:rFonts w:ascii="Calibri" w:hAnsi="Calibri" w:cs="Calibri"/>
          <w:b/>
          <w:bCs/>
          <w:color w:val="000000"/>
          <w:sz w:val="40"/>
          <w:szCs w:val="40"/>
        </w:rPr>
      </w:pPr>
      <w:r>
        <w:rPr>
          <w:noProof/>
          <w:lang w:eastAsia="fr-FR"/>
        </w:rPr>
        <w:drawing>
          <wp:anchor distT="0" distB="0" distL="114300" distR="114300" simplePos="0" relativeHeight="251650048" behindDoc="0" locked="0" layoutInCell="1" allowOverlap="1" wp14:anchorId="722AC766" wp14:editId="6E308173">
            <wp:simplePos x="0" y="0"/>
            <wp:positionH relativeFrom="column">
              <wp:posOffset>5505855</wp:posOffset>
            </wp:positionH>
            <wp:positionV relativeFrom="paragraph">
              <wp:posOffset>-330214</wp:posOffset>
            </wp:positionV>
            <wp:extent cx="476372" cy="524767"/>
            <wp:effectExtent l="0" t="0" r="0" b="8890"/>
            <wp:wrapNone/>
            <wp:docPr id="3" name="Image 3" descr="File:Blason ville fr Menton (Alpes-Maritim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lason ville fr Menton (Alpes-Maritimes).sv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372" cy="52476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color w:val="000000"/>
          <w:sz w:val="40"/>
          <w:szCs w:val="40"/>
        </w:rPr>
        <w:t>Enquête Publique</w:t>
      </w:r>
    </w:p>
    <w:p w:rsidR="00040344" w:rsidRDefault="00040344" w:rsidP="00040344">
      <w:pPr>
        <w:spacing w:before="120" w:after="120"/>
        <w:rPr>
          <w:rFonts w:ascii="Calibri" w:hAnsi="Calibri" w:cs="Calibri"/>
          <w:b/>
          <w:bCs/>
          <w:color w:val="000000"/>
          <w:sz w:val="40"/>
          <w:szCs w:val="40"/>
        </w:rPr>
      </w:pPr>
      <w:r w:rsidRPr="005E7EC0">
        <w:rPr>
          <w:rFonts w:ascii="Calibri" w:hAnsi="Calibri" w:cs="Calibri"/>
          <w:b/>
          <w:bCs/>
          <w:color w:val="000000"/>
          <w:sz w:val="40"/>
          <w:szCs w:val="40"/>
        </w:rPr>
        <w:t>Département d</w:t>
      </w:r>
      <w:r>
        <w:rPr>
          <w:rFonts w:ascii="Calibri" w:hAnsi="Calibri" w:cs="Calibri"/>
          <w:b/>
          <w:bCs/>
          <w:color w:val="000000"/>
          <w:sz w:val="40"/>
          <w:szCs w:val="40"/>
        </w:rPr>
        <w:t>es Alpes Maritimes</w:t>
      </w:r>
    </w:p>
    <w:p w:rsidR="00040344" w:rsidRDefault="00040344" w:rsidP="00040344">
      <w:pPr>
        <w:spacing w:before="120" w:after="120"/>
        <w:rPr>
          <w:rFonts w:ascii="Calibri" w:hAnsi="Calibri" w:cs="Calibri"/>
          <w:b/>
          <w:bCs/>
          <w:color w:val="000000"/>
          <w:sz w:val="36"/>
          <w:szCs w:val="36"/>
        </w:rPr>
      </w:pPr>
      <w:r w:rsidRPr="005E7EC0">
        <w:rPr>
          <w:rFonts w:ascii="Calibri" w:hAnsi="Calibri" w:cs="Calibri"/>
          <w:b/>
          <w:bCs/>
          <w:color w:val="000000"/>
          <w:sz w:val="36"/>
          <w:szCs w:val="36"/>
        </w:rPr>
        <w:t xml:space="preserve">Commune de </w:t>
      </w:r>
      <w:r>
        <w:rPr>
          <w:rFonts w:ascii="Calibri" w:hAnsi="Calibri" w:cs="Calibri"/>
          <w:b/>
          <w:bCs/>
          <w:color w:val="000000"/>
          <w:sz w:val="36"/>
          <w:szCs w:val="36"/>
        </w:rPr>
        <w:t xml:space="preserve">Menton </w:t>
      </w:r>
    </w:p>
    <w:p w:rsidR="00040344" w:rsidRDefault="00040344" w:rsidP="00040344">
      <w:pPr>
        <w:spacing w:before="120" w:after="120"/>
        <w:rPr>
          <w:rFonts w:ascii="Calibri" w:hAnsi="Calibri" w:cs="Calibri"/>
          <w:b/>
          <w:bCs/>
          <w:color w:val="000000"/>
          <w:sz w:val="32"/>
          <w:szCs w:val="32"/>
        </w:rPr>
      </w:pPr>
      <w:r w:rsidRPr="005E7EC0">
        <w:rPr>
          <w:rFonts w:ascii="Calibri" w:hAnsi="Calibri" w:cs="Calibri"/>
          <w:b/>
          <w:bCs/>
          <w:color w:val="000000"/>
          <w:sz w:val="32"/>
          <w:szCs w:val="32"/>
        </w:rPr>
        <w:t>Modification n°</w:t>
      </w:r>
      <w:r>
        <w:rPr>
          <w:rFonts w:ascii="Calibri" w:hAnsi="Calibri" w:cs="Calibri"/>
          <w:b/>
          <w:bCs/>
          <w:color w:val="000000"/>
          <w:sz w:val="32"/>
          <w:szCs w:val="32"/>
        </w:rPr>
        <w:t>3</w:t>
      </w:r>
      <w:r w:rsidRPr="005E7EC0">
        <w:rPr>
          <w:rFonts w:ascii="Calibri" w:hAnsi="Calibri" w:cs="Calibri"/>
          <w:b/>
          <w:bCs/>
          <w:color w:val="000000"/>
          <w:sz w:val="32"/>
          <w:szCs w:val="32"/>
        </w:rPr>
        <w:t xml:space="preserve"> du </w:t>
      </w:r>
      <w:r>
        <w:rPr>
          <w:rFonts w:ascii="Calibri" w:hAnsi="Calibri" w:cs="Calibri"/>
          <w:b/>
          <w:bCs/>
          <w:color w:val="000000"/>
          <w:sz w:val="32"/>
          <w:szCs w:val="32"/>
        </w:rPr>
        <w:t>P</w:t>
      </w:r>
      <w:r w:rsidRPr="005E7EC0">
        <w:rPr>
          <w:rFonts w:ascii="Calibri" w:hAnsi="Calibri" w:cs="Calibri"/>
          <w:b/>
          <w:bCs/>
          <w:color w:val="000000"/>
          <w:sz w:val="32"/>
          <w:szCs w:val="32"/>
        </w:rPr>
        <w:t xml:space="preserve">lan </w:t>
      </w:r>
      <w:r>
        <w:rPr>
          <w:rFonts w:ascii="Calibri" w:hAnsi="Calibri" w:cs="Calibri"/>
          <w:b/>
          <w:bCs/>
          <w:color w:val="000000"/>
          <w:sz w:val="32"/>
          <w:szCs w:val="32"/>
        </w:rPr>
        <w:t xml:space="preserve">Local d’Urbanisme </w:t>
      </w:r>
    </w:p>
    <w:p w:rsidR="00040344" w:rsidRDefault="00040344" w:rsidP="00102BA3">
      <w:pPr>
        <w:tabs>
          <w:tab w:val="center" w:pos="4818"/>
          <w:tab w:val="right" w:pos="9637"/>
        </w:tabs>
        <w:spacing w:before="120" w:after="120"/>
        <w:rPr>
          <w:b/>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p>
    <w:p w:rsidR="00102BA3" w:rsidRPr="00B46B88" w:rsidRDefault="00102BA3" w:rsidP="00102BA3">
      <w:pPr>
        <w:tabs>
          <w:tab w:val="center" w:pos="4818"/>
          <w:tab w:val="right" w:pos="9637"/>
        </w:tabs>
        <w:spacing w:before="120" w:after="120"/>
        <w:rPr>
          <w:b/>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p>
    <w:p w:rsidR="00DD7A84" w:rsidRPr="00102BA3" w:rsidRDefault="00102BA3">
      <w:pPr>
        <w:rPr>
          <w:b/>
          <w:sz w:val="36"/>
          <w:szCs w:val="36"/>
        </w:rPr>
      </w:pPr>
      <w:r>
        <w:rPr>
          <w:rFonts w:ascii="Calibri" w:hAnsi="Calibri" w:cs="Calibri"/>
          <w:i/>
          <w:iCs/>
          <w:color w:val="000000"/>
          <w:sz w:val="32"/>
          <w:szCs w:val="32"/>
        </w:rPr>
        <w:tab/>
      </w:r>
      <w:r w:rsidRPr="00102BA3">
        <w:rPr>
          <w:rFonts w:ascii="Calibri" w:hAnsi="Calibri" w:cs="Calibri"/>
          <w:b/>
          <w:i/>
          <w:iCs/>
          <w:color w:val="000000"/>
          <w:sz w:val="36"/>
          <w:szCs w:val="36"/>
        </w:rPr>
        <w:t>Enquête publique du 15 mai 2023 au 16 juin 2023 inclus</w:t>
      </w:r>
      <w:r w:rsidRPr="00102BA3">
        <w:rPr>
          <w:rFonts w:ascii="Calibri" w:hAnsi="Calibri" w:cs="Calibri"/>
          <w:b/>
          <w:i/>
          <w:iCs/>
          <w:color w:val="000000"/>
          <w:sz w:val="36"/>
          <w:szCs w:val="36"/>
        </w:rPr>
        <w:tab/>
      </w:r>
    </w:p>
    <w:p w:rsidR="00DD7A84" w:rsidRDefault="00DD7A84"/>
    <w:p w:rsidR="00DD7A84" w:rsidRDefault="001933F8">
      <w:r>
        <w:rPr>
          <w:noProof/>
          <w:lang w:eastAsia="fr-FR"/>
        </w:rPr>
        <w:drawing>
          <wp:anchor distT="0" distB="0" distL="114300" distR="114300" simplePos="0" relativeHeight="251685888" behindDoc="0" locked="0" layoutInCell="1" allowOverlap="1" wp14:anchorId="6CDD3312" wp14:editId="7CFD3A0A">
            <wp:simplePos x="0" y="0"/>
            <wp:positionH relativeFrom="column">
              <wp:posOffset>0</wp:posOffset>
            </wp:positionH>
            <wp:positionV relativeFrom="paragraph">
              <wp:posOffset>76200</wp:posOffset>
            </wp:positionV>
            <wp:extent cx="6120000" cy="2484000"/>
            <wp:effectExtent l="133350" t="76200" r="71755" b="126365"/>
            <wp:wrapNone/>
            <wp:docPr id="7" name="Image 7" descr="Me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t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000" cy="2484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270E42" w:rsidRDefault="00270E42"/>
    <w:p w:rsidR="00270E42" w:rsidRDefault="00270E42"/>
    <w:p w:rsidR="00270E42" w:rsidRDefault="00270E42"/>
    <w:p w:rsidR="00270E42" w:rsidRDefault="00270E42"/>
    <w:p w:rsidR="00270E42" w:rsidRDefault="00270E42">
      <w:r>
        <w:t xml:space="preserve"> </w:t>
      </w:r>
    </w:p>
    <w:p w:rsidR="00270E42" w:rsidRDefault="00270E42">
      <w:r>
        <w:t xml:space="preserve"> </w:t>
      </w:r>
    </w:p>
    <w:p w:rsidR="00270E42" w:rsidRDefault="00270E42">
      <w:r>
        <w:t xml:space="preserve"> </w:t>
      </w:r>
    </w:p>
    <w:p w:rsidR="00270E42" w:rsidRDefault="00270E42">
      <w:r>
        <w:t xml:space="preserve"> </w:t>
      </w:r>
    </w:p>
    <w:p w:rsidR="00270E42" w:rsidRDefault="00270E42">
      <w:r>
        <w:t xml:space="preserve"> </w:t>
      </w:r>
    </w:p>
    <w:p w:rsidR="00270E42" w:rsidRDefault="00270E42">
      <w:r>
        <w:t xml:space="preserve">        </w:t>
      </w:r>
    </w:p>
    <w:p w:rsidR="00270E42" w:rsidRDefault="00270E42"/>
    <w:p w:rsidR="00270E42" w:rsidRDefault="00270E42"/>
    <w:p w:rsidR="00270E42" w:rsidRDefault="00270E42">
      <w:r>
        <w:t xml:space="preserve"> </w:t>
      </w:r>
    </w:p>
    <w:p w:rsidR="00270E42" w:rsidRDefault="00270E42"/>
    <w:p w:rsidR="00270E42" w:rsidRDefault="00270E42"/>
    <w:p w:rsidR="00DD7A84" w:rsidRDefault="00DD7A84"/>
    <w:p w:rsidR="00DD7A84" w:rsidRDefault="00DD7A84" w:rsidP="00DD7A84">
      <w:pPr>
        <w:autoSpaceDE w:val="0"/>
        <w:autoSpaceDN w:val="0"/>
        <w:adjustRightInd w:val="0"/>
        <w:spacing w:before="120" w:after="120"/>
        <w:rPr>
          <w:b/>
          <w:u w:val="single"/>
        </w:rPr>
      </w:pPr>
      <w:r>
        <w:t>15 mai 2023 au 16 juin 2023 inclus</w:t>
      </w:r>
    </w:p>
    <w:p w:rsidR="00DD7A84" w:rsidRDefault="00DD7A84" w:rsidP="00DD7A84">
      <w:pPr>
        <w:pStyle w:val="Pieddepage"/>
        <w:tabs>
          <w:tab w:val="clear" w:pos="9072"/>
        </w:tabs>
        <w:rPr>
          <w:sz w:val="18"/>
          <w:szCs w:val="18"/>
        </w:rPr>
      </w:pPr>
      <w:r w:rsidRPr="0002312B">
        <w:rPr>
          <w:sz w:val="18"/>
          <w:szCs w:val="18"/>
        </w:rPr>
        <w:t>Décision du TA  N° E23000010/06 du 04-04-2023/ Arrêté municipal N° 28/23 du 20-04-2023</w:t>
      </w:r>
    </w:p>
    <w:p w:rsidR="00270E42" w:rsidRDefault="00270E42" w:rsidP="00DD7A84">
      <w:pPr>
        <w:pStyle w:val="Pieddepage"/>
        <w:tabs>
          <w:tab w:val="clear" w:pos="9072"/>
        </w:tabs>
        <w:rPr>
          <w:sz w:val="18"/>
          <w:szCs w:val="18"/>
        </w:rPr>
      </w:pPr>
    </w:p>
    <w:p w:rsidR="00270E42" w:rsidRDefault="00270E42" w:rsidP="00DD7A84">
      <w:pPr>
        <w:pStyle w:val="Pieddepage"/>
        <w:tabs>
          <w:tab w:val="clear" w:pos="9072"/>
        </w:tabs>
        <w:rPr>
          <w:sz w:val="18"/>
          <w:szCs w:val="18"/>
        </w:rPr>
      </w:pPr>
      <w:r>
        <w:rPr>
          <w:sz w:val="18"/>
          <w:szCs w:val="18"/>
        </w:rPr>
        <w:t xml:space="preserve"> </w:t>
      </w:r>
    </w:p>
    <w:p w:rsidR="00270E42" w:rsidRDefault="00270E42" w:rsidP="00DD7A84">
      <w:pPr>
        <w:pStyle w:val="Pieddepage"/>
        <w:tabs>
          <w:tab w:val="clear" w:pos="9072"/>
        </w:tabs>
        <w:rPr>
          <w:sz w:val="18"/>
          <w:szCs w:val="18"/>
        </w:rPr>
      </w:pPr>
    </w:p>
    <w:p w:rsidR="00270E42" w:rsidRDefault="00270E42" w:rsidP="00DD7A84">
      <w:pPr>
        <w:pStyle w:val="Pieddepage"/>
        <w:tabs>
          <w:tab w:val="clear" w:pos="9072"/>
        </w:tabs>
        <w:rPr>
          <w:sz w:val="18"/>
          <w:szCs w:val="18"/>
        </w:rPr>
      </w:pPr>
    </w:p>
    <w:p w:rsidR="00BD65D0" w:rsidRPr="00C741BC" w:rsidRDefault="00BD65D0" w:rsidP="00DD7A84">
      <w:pPr>
        <w:pStyle w:val="Pieddepage"/>
        <w:tabs>
          <w:tab w:val="clear" w:pos="9072"/>
        </w:tabs>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933F8" w:rsidRPr="00C741BC" w:rsidRDefault="00C741BC" w:rsidP="00C741BC">
      <w:pPr>
        <w:pStyle w:val="Pieddepage"/>
        <w:pBdr>
          <w:top w:val="single" w:sz="4" w:space="0" w:color="auto" w:shadow="1"/>
          <w:left w:val="single" w:sz="4" w:space="0" w:color="auto" w:shadow="1"/>
          <w:bottom w:val="single" w:sz="4" w:space="0" w:color="auto" w:shadow="1"/>
          <w:right w:val="single" w:sz="4" w:space="0" w:color="auto" w:shadow="1"/>
        </w:pBdr>
        <w:tabs>
          <w:tab w:val="clear" w:pos="9072"/>
        </w:tabs>
        <w:rPr>
          <w:rFonts w:ascii="Elephant" w:hAnsi="Elephant"/>
          <w:b/>
          <w:color w:val="000000" w:themeColor="text1"/>
          <w:sz w:val="44"/>
          <w:szCs w:val="44"/>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41BC">
        <w:rPr>
          <w:rFonts w:ascii="Elephant" w:hAnsi="Elephant"/>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Rapport</w:t>
      </w:r>
      <w:r w:rsidRPr="00C741BC">
        <w:rPr>
          <w:rFonts w:ascii="Elephant" w:hAnsi="Elephant"/>
          <w:b/>
          <w:color w:val="000000" w:themeColor="text1"/>
          <w:sz w:val="44"/>
          <w:szCs w:val="44"/>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C741BC" w:rsidRDefault="00C741BC" w:rsidP="00DD7A84">
      <w:pPr>
        <w:pStyle w:val="Pieddepage"/>
        <w:tabs>
          <w:tab w:val="clear" w:pos="9072"/>
        </w:tabs>
        <w:rPr>
          <w:b/>
          <w:color w:val="000000" w:themeColor="text1"/>
          <w:sz w:val="52"/>
          <w:szCs w:val="52"/>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741BC" w:rsidRPr="004D427F" w:rsidRDefault="00C741BC" w:rsidP="00C741BC">
      <w:pPr>
        <w:pStyle w:val="Pieddepage"/>
        <w:rPr>
          <w:rFonts w:ascii="Bodoni MT" w:hAnsi="Bodoni MT"/>
          <w:sz w:val="32"/>
          <w:szCs w:val="32"/>
        </w:rPr>
      </w:pPr>
      <w:r w:rsidRPr="004D427F">
        <w:rPr>
          <w:sz w:val="32"/>
          <w:szCs w:val="32"/>
        </w:rPr>
        <w:t>Sur le</w:t>
      </w:r>
      <w:r>
        <w:rPr>
          <w:sz w:val="32"/>
          <w:szCs w:val="32"/>
        </w:rPr>
        <w:t xml:space="preserve"> </w:t>
      </w:r>
      <w:r w:rsidRPr="004D427F">
        <w:rPr>
          <w:rFonts w:ascii="Bodoni MT" w:hAnsi="Bodoni MT"/>
          <w:sz w:val="32"/>
          <w:szCs w:val="32"/>
        </w:rPr>
        <w:t xml:space="preserve">Projet </w:t>
      </w:r>
      <w:r>
        <w:rPr>
          <w:rFonts w:ascii="Bodoni MT" w:hAnsi="Bodoni MT"/>
          <w:sz w:val="32"/>
          <w:szCs w:val="32"/>
        </w:rPr>
        <w:t>d</w:t>
      </w:r>
      <w:r w:rsidRPr="004D427F">
        <w:rPr>
          <w:rFonts w:ascii="Bodoni MT" w:hAnsi="Bodoni MT"/>
          <w:sz w:val="32"/>
          <w:szCs w:val="32"/>
        </w:rPr>
        <w:t>e Modification N°3</w:t>
      </w:r>
      <w:r>
        <w:rPr>
          <w:rFonts w:ascii="Bodoni MT" w:hAnsi="Bodoni MT"/>
          <w:sz w:val="32"/>
          <w:szCs w:val="32"/>
        </w:rPr>
        <w:t xml:space="preserve"> d</w:t>
      </w:r>
      <w:r w:rsidRPr="004D427F">
        <w:rPr>
          <w:rFonts w:ascii="Bodoni MT" w:hAnsi="Bodoni MT"/>
          <w:sz w:val="32"/>
          <w:szCs w:val="32"/>
        </w:rPr>
        <w:t xml:space="preserve">u Plan Local </w:t>
      </w:r>
      <w:r>
        <w:rPr>
          <w:rFonts w:ascii="Bodoni MT" w:hAnsi="Bodoni MT"/>
          <w:sz w:val="32"/>
          <w:szCs w:val="32"/>
        </w:rPr>
        <w:t>d</w:t>
      </w:r>
      <w:r w:rsidRPr="004D427F">
        <w:rPr>
          <w:rFonts w:ascii="Bodoni MT" w:hAnsi="Bodoni MT"/>
          <w:sz w:val="32"/>
          <w:szCs w:val="32"/>
        </w:rPr>
        <w:t xml:space="preserve">’urbanisme </w:t>
      </w:r>
      <w:r>
        <w:rPr>
          <w:rFonts w:ascii="Bodoni MT" w:hAnsi="Bodoni MT"/>
          <w:sz w:val="32"/>
          <w:szCs w:val="32"/>
        </w:rPr>
        <w:t>d</w:t>
      </w:r>
      <w:r w:rsidRPr="004D427F">
        <w:rPr>
          <w:rFonts w:ascii="Bodoni MT" w:hAnsi="Bodoni MT"/>
          <w:sz w:val="32"/>
          <w:szCs w:val="32"/>
        </w:rPr>
        <w:t xml:space="preserve">e </w:t>
      </w:r>
      <w:r>
        <w:rPr>
          <w:rFonts w:ascii="Bodoni MT" w:hAnsi="Bodoni MT"/>
          <w:sz w:val="32"/>
          <w:szCs w:val="32"/>
        </w:rPr>
        <w:t>l</w:t>
      </w:r>
      <w:r w:rsidRPr="004D427F">
        <w:rPr>
          <w:rFonts w:ascii="Bodoni MT" w:hAnsi="Bodoni MT"/>
          <w:sz w:val="32"/>
          <w:szCs w:val="32"/>
        </w:rPr>
        <w:t xml:space="preserve">a Commune </w:t>
      </w:r>
      <w:r>
        <w:rPr>
          <w:rFonts w:ascii="Bodoni MT" w:hAnsi="Bodoni MT"/>
          <w:sz w:val="32"/>
          <w:szCs w:val="32"/>
        </w:rPr>
        <w:t>d</w:t>
      </w:r>
      <w:r w:rsidRPr="004D427F">
        <w:rPr>
          <w:rFonts w:ascii="Bodoni MT" w:hAnsi="Bodoni MT"/>
          <w:sz w:val="32"/>
          <w:szCs w:val="32"/>
        </w:rPr>
        <w:t>e Menton</w:t>
      </w:r>
    </w:p>
    <w:p w:rsidR="001933F8" w:rsidRDefault="001933F8" w:rsidP="00DD7A84">
      <w:pPr>
        <w:pStyle w:val="Pieddepage"/>
        <w:tabs>
          <w:tab w:val="clear" w:pos="9072"/>
        </w:tabs>
        <w:rPr>
          <w:sz w:val="18"/>
          <w:szCs w:val="18"/>
        </w:rPr>
      </w:pPr>
    </w:p>
    <w:p w:rsidR="001933F8" w:rsidRDefault="001933F8" w:rsidP="00DD7A84">
      <w:pPr>
        <w:pStyle w:val="Pieddepage"/>
        <w:tabs>
          <w:tab w:val="clear" w:pos="9072"/>
        </w:tabs>
        <w:rPr>
          <w:sz w:val="18"/>
          <w:szCs w:val="18"/>
        </w:rPr>
      </w:pPr>
    </w:p>
    <w:p w:rsidR="001933F8" w:rsidRDefault="001933F8" w:rsidP="00DD7A84">
      <w:pPr>
        <w:pStyle w:val="Pieddepage"/>
        <w:tabs>
          <w:tab w:val="clear" w:pos="9072"/>
        </w:tabs>
        <w:rPr>
          <w:sz w:val="18"/>
          <w:szCs w:val="18"/>
        </w:rPr>
      </w:pPr>
    </w:p>
    <w:p w:rsidR="00BF2DFC" w:rsidRDefault="00BF2DFC" w:rsidP="00DD7A84">
      <w:pPr>
        <w:pStyle w:val="Pieddepage"/>
        <w:tabs>
          <w:tab w:val="clear" w:pos="9072"/>
        </w:tabs>
        <w:rPr>
          <w:sz w:val="18"/>
          <w:szCs w:val="18"/>
        </w:rPr>
        <w:sectPr w:rsidR="00BF2DFC" w:rsidSect="00AC13FE">
          <w:footerReference w:type="default" r:id="rId10"/>
          <w:footerReference w:type="first" r:id="rId11"/>
          <w:pgSz w:w="11906" w:h="16838" w:code="9"/>
          <w:pgMar w:top="851" w:right="851" w:bottom="851" w:left="1418" w:header="567" w:footer="227" w:gutter="0"/>
          <w:cols w:space="708"/>
          <w:titlePg/>
          <w:docGrid w:linePitch="360"/>
        </w:sectPr>
      </w:pPr>
    </w:p>
    <w:p w:rsidR="00C741BC" w:rsidRDefault="00C741BC" w:rsidP="00DD7A84">
      <w:pPr>
        <w:pStyle w:val="Pieddepage"/>
        <w:tabs>
          <w:tab w:val="clear" w:pos="9072"/>
        </w:tabs>
        <w:rPr>
          <w:sz w:val="18"/>
          <w:szCs w:val="18"/>
        </w:rPr>
      </w:pPr>
    </w:p>
    <w:p w:rsidR="00BF2DFC" w:rsidRDefault="00BF2DFC" w:rsidP="00DD7A84">
      <w:pPr>
        <w:pStyle w:val="Pieddepage"/>
        <w:tabs>
          <w:tab w:val="clear" w:pos="9072"/>
        </w:tabs>
        <w:rPr>
          <w:sz w:val="18"/>
          <w:szCs w:val="18"/>
        </w:rPr>
      </w:pPr>
    </w:p>
    <w:p w:rsidR="00BF2DFC" w:rsidRDefault="00BF2DFC" w:rsidP="00DD7A84">
      <w:pPr>
        <w:pStyle w:val="Pieddepage"/>
        <w:tabs>
          <w:tab w:val="clear" w:pos="9072"/>
        </w:tabs>
        <w:rPr>
          <w:sz w:val="18"/>
          <w:szCs w:val="18"/>
        </w:rPr>
      </w:pPr>
    </w:p>
    <w:p w:rsidR="00BF2DFC" w:rsidRDefault="00BF2DFC" w:rsidP="00DD7A84">
      <w:pPr>
        <w:pStyle w:val="Pieddepage"/>
        <w:tabs>
          <w:tab w:val="clear" w:pos="9072"/>
        </w:tabs>
        <w:rPr>
          <w:sz w:val="18"/>
          <w:szCs w:val="18"/>
        </w:rPr>
      </w:pPr>
    </w:p>
    <w:p w:rsidR="00BF2DFC" w:rsidRDefault="00BF2DFC" w:rsidP="00DD7A84">
      <w:pPr>
        <w:pStyle w:val="Pieddepage"/>
        <w:tabs>
          <w:tab w:val="clear" w:pos="9072"/>
        </w:tabs>
        <w:rPr>
          <w:sz w:val="18"/>
          <w:szCs w:val="18"/>
        </w:rPr>
      </w:pPr>
    </w:p>
    <w:p w:rsidR="00BF2DFC" w:rsidRDefault="00BF2DFC" w:rsidP="00DD7A84">
      <w:pPr>
        <w:pStyle w:val="Pieddepage"/>
        <w:tabs>
          <w:tab w:val="clear" w:pos="9072"/>
        </w:tabs>
        <w:rPr>
          <w:sz w:val="18"/>
          <w:szCs w:val="18"/>
        </w:rPr>
      </w:pPr>
    </w:p>
    <w:p w:rsidR="00BF2DFC" w:rsidRDefault="00BF2DFC" w:rsidP="00DD7A84">
      <w:pPr>
        <w:pStyle w:val="Pieddepage"/>
        <w:tabs>
          <w:tab w:val="clear" w:pos="9072"/>
        </w:tabs>
        <w:rPr>
          <w:sz w:val="18"/>
          <w:szCs w:val="18"/>
        </w:rPr>
      </w:pPr>
    </w:p>
    <w:p w:rsidR="00BF2DFC" w:rsidRDefault="00BF2DFC" w:rsidP="00DD7A84">
      <w:pPr>
        <w:pStyle w:val="Pieddepage"/>
        <w:tabs>
          <w:tab w:val="clear" w:pos="9072"/>
        </w:tabs>
        <w:rPr>
          <w:sz w:val="18"/>
          <w:szCs w:val="18"/>
        </w:rPr>
      </w:pPr>
    </w:p>
    <w:p w:rsidR="00BF2DFC" w:rsidRDefault="00BF2DFC" w:rsidP="00DD7A84">
      <w:pPr>
        <w:pStyle w:val="Pieddepage"/>
        <w:tabs>
          <w:tab w:val="clear" w:pos="9072"/>
        </w:tabs>
        <w:rPr>
          <w:sz w:val="18"/>
          <w:szCs w:val="18"/>
        </w:rPr>
      </w:pPr>
    </w:p>
    <w:p w:rsidR="00BF2DFC" w:rsidRDefault="00BF2DFC" w:rsidP="00DD7A84">
      <w:pPr>
        <w:pStyle w:val="Pieddepage"/>
        <w:tabs>
          <w:tab w:val="clear" w:pos="9072"/>
        </w:tabs>
        <w:rPr>
          <w:sz w:val="18"/>
          <w:szCs w:val="18"/>
        </w:rPr>
      </w:pPr>
    </w:p>
    <w:p w:rsidR="00BF2DFC" w:rsidRDefault="00BF2DFC" w:rsidP="00DD7A84">
      <w:pPr>
        <w:pStyle w:val="Pieddepage"/>
        <w:tabs>
          <w:tab w:val="clear" w:pos="9072"/>
        </w:tabs>
        <w:rPr>
          <w:sz w:val="18"/>
          <w:szCs w:val="18"/>
        </w:rPr>
      </w:pPr>
    </w:p>
    <w:p w:rsidR="00BF2DFC" w:rsidRDefault="00BF2DFC" w:rsidP="00DD7A84">
      <w:pPr>
        <w:pStyle w:val="Pieddepage"/>
        <w:tabs>
          <w:tab w:val="clear" w:pos="9072"/>
        </w:tabs>
        <w:rPr>
          <w:sz w:val="18"/>
          <w:szCs w:val="18"/>
        </w:rPr>
      </w:pPr>
    </w:p>
    <w:p w:rsidR="00BF2DFC" w:rsidRDefault="00BF2DFC" w:rsidP="00DD7A84">
      <w:pPr>
        <w:pStyle w:val="Pieddepage"/>
        <w:tabs>
          <w:tab w:val="clear" w:pos="9072"/>
        </w:tabs>
        <w:rPr>
          <w:sz w:val="18"/>
          <w:szCs w:val="18"/>
        </w:rPr>
      </w:pPr>
    </w:p>
    <w:p w:rsidR="00BF2DFC" w:rsidRDefault="00BF2DFC" w:rsidP="00BF2DFC">
      <w:pPr>
        <w:pBdr>
          <w:top w:val="single" w:sz="4" w:space="1" w:color="auto"/>
          <w:left w:val="single" w:sz="4" w:space="4" w:color="auto"/>
          <w:bottom w:val="single" w:sz="4" w:space="1" w:color="auto"/>
          <w:right w:val="single" w:sz="4" w:space="4" w:color="auto"/>
        </w:pBdr>
        <w:autoSpaceDE w:val="0"/>
        <w:autoSpaceDN w:val="0"/>
        <w:adjustRightInd w:val="0"/>
        <w:rPr>
          <w:rFonts w:ascii="Castellar" w:hAnsi="Castellar"/>
          <w:b/>
          <w:bCs/>
          <w:sz w:val="28"/>
          <w:szCs w:val="28"/>
        </w:rPr>
      </w:pPr>
    </w:p>
    <w:p w:rsidR="00BF2DFC" w:rsidRDefault="00BF2DFC" w:rsidP="00BF2DFC">
      <w:pPr>
        <w:pBdr>
          <w:top w:val="single" w:sz="4" w:space="1" w:color="auto"/>
          <w:left w:val="single" w:sz="4" w:space="4" w:color="auto"/>
          <w:bottom w:val="single" w:sz="4" w:space="1" w:color="auto"/>
          <w:right w:val="single" w:sz="4" w:space="4" w:color="auto"/>
        </w:pBdr>
        <w:autoSpaceDE w:val="0"/>
        <w:autoSpaceDN w:val="0"/>
        <w:adjustRightInd w:val="0"/>
        <w:rPr>
          <w:rFonts w:ascii="Castellar" w:hAnsi="Castellar"/>
          <w:b/>
          <w:bCs/>
          <w:sz w:val="28"/>
          <w:szCs w:val="28"/>
        </w:rPr>
      </w:pPr>
    </w:p>
    <w:p w:rsidR="00BF2DFC" w:rsidRDefault="00BF2DFC" w:rsidP="00BF2DFC">
      <w:pPr>
        <w:pBdr>
          <w:top w:val="single" w:sz="4" w:space="1" w:color="auto"/>
          <w:left w:val="single" w:sz="4" w:space="4" w:color="auto"/>
          <w:bottom w:val="single" w:sz="4" w:space="1" w:color="auto"/>
          <w:right w:val="single" w:sz="4" w:space="4" w:color="auto"/>
        </w:pBdr>
        <w:autoSpaceDE w:val="0"/>
        <w:autoSpaceDN w:val="0"/>
        <w:adjustRightInd w:val="0"/>
        <w:rPr>
          <w:rFonts w:ascii="Castellar" w:hAnsi="Castellar"/>
          <w:b/>
          <w:bCs/>
          <w:sz w:val="28"/>
          <w:szCs w:val="28"/>
        </w:rPr>
      </w:pPr>
    </w:p>
    <w:p w:rsidR="00BF2DFC" w:rsidRDefault="00BF2DFC" w:rsidP="00BF2DFC">
      <w:pPr>
        <w:pBdr>
          <w:top w:val="single" w:sz="4" w:space="1" w:color="auto"/>
          <w:left w:val="single" w:sz="4" w:space="4" w:color="auto"/>
          <w:bottom w:val="single" w:sz="4" w:space="1" w:color="auto"/>
          <w:right w:val="single" w:sz="4" w:space="4" w:color="auto"/>
        </w:pBdr>
        <w:autoSpaceDE w:val="0"/>
        <w:autoSpaceDN w:val="0"/>
        <w:adjustRightInd w:val="0"/>
        <w:rPr>
          <w:rFonts w:ascii="Castellar" w:hAnsi="Castellar"/>
          <w:b/>
          <w:bCs/>
          <w:sz w:val="28"/>
          <w:szCs w:val="28"/>
        </w:rPr>
      </w:pPr>
    </w:p>
    <w:p w:rsidR="00BF2DFC" w:rsidRDefault="00BF2DFC" w:rsidP="00BF2DFC">
      <w:pPr>
        <w:pBdr>
          <w:top w:val="single" w:sz="4" w:space="1" w:color="auto"/>
          <w:left w:val="single" w:sz="4" w:space="4" w:color="auto"/>
          <w:bottom w:val="single" w:sz="4" w:space="1" w:color="auto"/>
          <w:right w:val="single" w:sz="4" w:space="4" w:color="auto"/>
        </w:pBdr>
        <w:autoSpaceDE w:val="0"/>
        <w:autoSpaceDN w:val="0"/>
        <w:adjustRightInd w:val="0"/>
        <w:rPr>
          <w:rFonts w:ascii="Castellar" w:hAnsi="Castellar"/>
          <w:b/>
          <w:bCs/>
          <w:sz w:val="28"/>
          <w:szCs w:val="28"/>
        </w:rPr>
      </w:pPr>
      <w:r w:rsidRPr="004F0F24">
        <w:rPr>
          <w:rFonts w:ascii="Castellar" w:hAnsi="Castellar"/>
          <w:b/>
          <w:bCs/>
          <w:sz w:val="28"/>
          <w:szCs w:val="28"/>
        </w:rPr>
        <w:t>Avant propos</w:t>
      </w:r>
    </w:p>
    <w:p w:rsidR="00BF2DFC" w:rsidRPr="004F0F24" w:rsidRDefault="00BF2DFC" w:rsidP="00BF2DFC">
      <w:pPr>
        <w:pBdr>
          <w:top w:val="single" w:sz="4" w:space="1" w:color="auto"/>
          <w:left w:val="single" w:sz="4" w:space="4" w:color="auto"/>
          <w:bottom w:val="single" w:sz="4" w:space="1" w:color="auto"/>
          <w:right w:val="single" w:sz="4" w:space="4" w:color="auto"/>
        </w:pBdr>
        <w:autoSpaceDE w:val="0"/>
        <w:autoSpaceDN w:val="0"/>
        <w:adjustRightInd w:val="0"/>
        <w:rPr>
          <w:rFonts w:ascii="Castellar" w:hAnsi="Castellar"/>
          <w:b/>
          <w:bCs/>
          <w:sz w:val="28"/>
          <w:szCs w:val="28"/>
        </w:rPr>
      </w:pPr>
    </w:p>
    <w:p w:rsidR="00BF2DFC" w:rsidRDefault="00BF2DFC" w:rsidP="00BF2DFC">
      <w:pPr>
        <w:pBdr>
          <w:top w:val="single" w:sz="4" w:space="1" w:color="auto"/>
          <w:left w:val="single" w:sz="4" w:space="4" w:color="auto"/>
          <w:bottom w:val="single" w:sz="4" w:space="1" w:color="auto"/>
          <w:right w:val="single" w:sz="4" w:space="4" w:color="auto"/>
        </w:pBdr>
        <w:autoSpaceDE w:val="0"/>
        <w:autoSpaceDN w:val="0"/>
        <w:adjustRightInd w:val="0"/>
        <w:spacing w:before="120" w:after="120"/>
      </w:pPr>
      <w:r>
        <w:t>Ce rapport est constitué de deux parties distinctes, le rapport et les conclusions regroupées en un seul document.</w:t>
      </w:r>
    </w:p>
    <w:p w:rsidR="00BF2DFC" w:rsidRDefault="00BF2DFC" w:rsidP="00BF2DFC">
      <w:pPr>
        <w:pBdr>
          <w:top w:val="single" w:sz="4" w:space="1" w:color="auto"/>
          <w:left w:val="single" w:sz="4" w:space="4" w:color="auto"/>
          <w:bottom w:val="single" w:sz="4" w:space="1" w:color="auto"/>
          <w:right w:val="single" w:sz="4" w:space="4" w:color="auto"/>
        </w:pBdr>
        <w:autoSpaceDE w:val="0"/>
        <w:autoSpaceDN w:val="0"/>
        <w:adjustRightInd w:val="0"/>
        <w:spacing w:before="120" w:after="120"/>
      </w:pPr>
      <w:r>
        <w:t xml:space="preserve">La première partie </w:t>
      </w:r>
      <w:r w:rsidRPr="009F2618">
        <w:rPr>
          <w:b/>
        </w:rPr>
        <w:t xml:space="preserve">(le rapport) </w:t>
      </w:r>
      <w:r>
        <w:t xml:space="preserve">vise à fournir à l’autorité organisatrice de l’enquête une retranscription fidèle, complète et objective du déroulement de l’enquête. Elle synthétise le dossier technique mis à disposition de la population, relate les interrogations du public, les </w:t>
      </w:r>
      <w:r w:rsidRPr="00FE04D1">
        <w:t>commente</w:t>
      </w:r>
      <w:r>
        <w:t xml:space="preserve"> s</w:t>
      </w:r>
      <w:r w:rsidRPr="00FE04D1">
        <w:t>i nécessaire, et transcrit les réponses du maître d’ouvrage. Dans cette 1ère partie</w:t>
      </w:r>
      <w:r>
        <w:t xml:space="preserve"> le commissaire enquêteur s’efface derrière les faits qu’il rapporte pour conserver la nécessaire neutralité et la stricte objectivité qui guident constamment son action. </w:t>
      </w:r>
    </w:p>
    <w:p w:rsidR="00BF2DFC" w:rsidRDefault="00BF2DFC" w:rsidP="00BF2DFC">
      <w:pPr>
        <w:pBdr>
          <w:top w:val="single" w:sz="4" w:space="1" w:color="auto"/>
          <w:left w:val="single" w:sz="4" w:space="4" w:color="auto"/>
          <w:bottom w:val="single" w:sz="4" w:space="1" w:color="auto"/>
          <w:right w:val="single" w:sz="4" w:space="4" w:color="auto"/>
        </w:pBdr>
        <w:autoSpaceDE w:val="0"/>
        <w:autoSpaceDN w:val="0"/>
        <w:adjustRightInd w:val="0"/>
        <w:spacing w:before="120" w:after="120"/>
      </w:pPr>
      <w:r>
        <w:t>Dans la deuxième partie</w:t>
      </w:r>
      <w:r w:rsidRPr="009F2618">
        <w:rPr>
          <w:b/>
        </w:rPr>
        <w:t xml:space="preserve"> (les conclusions) </w:t>
      </w:r>
      <w:r>
        <w:t>le commissaire enquêteur prend personnellement partie sur le projet soumis à l'enquête. C’est à dire qu’il met en œuvre sa capacité à donner un avis en son nom propre, sans n’être aucunement influencé par les opinions des uns et des autres (porteur de projet, opposants, sympathisants, etc.).</w:t>
      </w:r>
    </w:p>
    <w:p w:rsidR="00BF2DFC" w:rsidRDefault="00BF2DFC" w:rsidP="00BF2DFC">
      <w:pPr>
        <w:pBdr>
          <w:top w:val="single" w:sz="4" w:space="1" w:color="auto"/>
          <w:left w:val="single" w:sz="4" w:space="4" w:color="auto"/>
          <w:bottom w:val="single" w:sz="4" w:space="1" w:color="auto"/>
          <w:right w:val="single" w:sz="4" w:space="4" w:color="auto"/>
        </w:pBdr>
        <w:autoSpaceDE w:val="0"/>
        <w:autoSpaceDN w:val="0"/>
        <w:adjustRightInd w:val="0"/>
        <w:spacing w:before="120" w:after="120"/>
      </w:pPr>
      <w:r>
        <w:t>Il se fonde sur des considérations de droit et de fait issues d’un examen complet et détaillé du dossier et fait une application de la théorie du bilan, en mettant en balance les avantages que procure le projet au regard des inconvénients qu’il implique, notamment d’ordre économique, social, financier et environnemental.</w:t>
      </w:r>
    </w:p>
    <w:p w:rsidR="00BF2DFC" w:rsidRDefault="00BF2DFC" w:rsidP="00BF2DFC">
      <w:pPr>
        <w:pBdr>
          <w:top w:val="single" w:sz="4" w:space="1" w:color="auto"/>
          <w:left w:val="single" w:sz="4" w:space="4" w:color="auto"/>
          <w:bottom w:val="single" w:sz="4" w:space="1" w:color="auto"/>
          <w:right w:val="single" w:sz="4" w:space="4" w:color="auto"/>
        </w:pBdr>
        <w:autoSpaceDE w:val="0"/>
        <w:autoSpaceDN w:val="0"/>
        <w:adjustRightInd w:val="0"/>
        <w:spacing w:before="120" w:after="120"/>
      </w:pPr>
      <w:r>
        <w:t xml:space="preserve">L’avis du commissaire enquêteur doit être compris comme étant la décision d’un homme libre et éclairé ayant </w:t>
      </w:r>
      <w:r w:rsidR="009A3F68">
        <w:t>raisonnablement</w:t>
      </w:r>
      <w:r>
        <w:t xml:space="preserve"> et posément analysé et pesé les diverses données d’une situation soumise à son appréciation</w:t>
      </w:r>
    </w:p>
    <w:p w:rsidR="00BF2DFC" w:rsidRDefault="00BF2DFC" w:rsidP="00BF2DFC">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Style w:val="Lienhypertexte"/>
          <w:rFonts w:eastAsiaTheme="majorEastAsia" w:cs="Arial"/>
          <w:b/>
          <w:bCs/>
        </w:rPr>
      </w:pPr>
    </w:p>
    <w:p w:rsidR="00BF2DFC" w:rsidRDefault="00BF2DFC" w:rsidP="00BF2DFC">
      <w:pPr>
        <w:pStyle w:val="Pieddepage"/>
        <w:pBdr>
          <w:top w:val="single" w:sz="4" w:space="1" w:color="auto"/>
          <w:left w:val="single" w:sz="4" w:space="4" w:color="auto"/>
          <w:bottom w:val="single" w:sz="4" w:space="1" w:color="auto"/>
          <w:right w:val="single" w:sz="4" w:space="4" w:color="auto"/>
        </w:pBdr>
        <w:tabs>
          <w:tab w:val="clear" w:pos="9072"/>
        </w:tabs>
        <w:rPr>
          <w:sz w:val="18"/>
          <w:szCs w:val="18"/>
        </w:rPr>
      </w:pPr>
    </w:p>
    <w:p w:rsidR="00BF2DFC" w:rsidRDefault="00BF2DFC" w:rsidP="00BF2DFC">
      <w:pPr>
        <w:pStyle w:val="Pieddepage"/>
        <w:pBdr>
          <w:top w:val="single" w:sz="4" w:space="1" w:color="auto"/>
          <w:left w:val="single" w:sz="4" w:space="4" w:color="auto"/>
          <w:bottom w:val="single" w:sz="4" w:space="1" w:color="auto"/>
          <w:right w:val="single" w:sz="4" w:space="4" w:color="auto"/>
        </w:pBdr>
        <w:tabs>
          <w:tab w:val="clear" w:pos="9072"/>
        </w:tabs>
        <w:rPr>
          <w:sz w:val="18"/>
          <w:szCs w:val="18"/>
        </w:rPr>
      </w:pPr>
    </w:p>
    <w:p w:rsidR="00BF2DFC" w:rsidRDefault="00BF2DFC" w:rsidP="00BF2DFC">
      <w:pPr>
        <w:pStyle w:val="Pieddepage"/>
        <w:pBdr>
          <w:top w:val="single" w:sz="4" w:space="1" w:color="auto"/>
          <w:left w:val="single" w:sz="4" w:space="4" w:color="auto"/>
          <w:bottom w:val="single" w:sz="4" w:space="1" w:color="auto"/>
          <w:right w:val="single" w:sz="4" w:space="4" w:color="auto"/>
        </w:pBdr>
        <w:tabs>
          <w:tab w:val="clear" w:pos="9072"/>
        </w:tabs>
        <w:rPr>
          <w:sz w:val="18"/>
          <w:szCs w:val="18"/>
        </w:rPr>
      </w:pPr>
    </w:p>
    <w:p w:rsidR="00BF2DFC" w:rsidRDefault="00BF2DFC" w:rsidP="00BF2DFC">
      <w:pPr>
        <w:pStyle w:val="Pieddepage"/>
        <w:pBdr>
          <w:top w:val="single" w:sz="4" w:space="1" w:color="auto"/>
          <w:left w:val="single" w:sz="4" w:space="4" w:color="auto"/>
          <w:bottom w:val="single" w:sz="4" w:space="1" w:color="auto"/>
          <w:right w:val="single" w:sz="4" w:space="4" w:color="auto"/>
        </w:pBdr>
        <w:tabs>
          <w:tab w:val="clear" w:pos="9072"/>
        </w:tabs>
        <w:rPr>
          <w:sz w:val="18"/>
          <w:szCs w:val="18"/>
        </w:rPr>
        <w:sectPr w:rsidR="00BF2DFC" w:rsidSect="00AC13FE">
          <w:pgSz w:w="11906" w:h="16838" w:code="9"/>
          <w:pgMar w:top="851" w:right="851" w:bottom="851" w:left="1418" w:header="567" w:footer="227" w:gutter="0"/>
          <w:cols w:space="708"/>
          <w:titlePg/>
          <w:docGrid w:linePitch="360"/>
        </w:sectPr>
      </w:pPr>
    </w:p>
    <w:p w:rsidR="00BD65D0" w:rsidRDefault="00BD65D0" w:rsidP="00DD7A84">
      <w:pPr>
        <w:pStyle w:val="Pieddepage"/>
        <w:tabs>
          <w:tab w:val="clear" w:pos="9072"/>
        </w:tabs>
        <w:rPr>
          <w:sz w:val="18"/>
          <w:szCs w:val="18"/>
        </w:rPr>
      </w:pPr>
    </w:p>
    <w:p w:rsidR="00BD65D0" w:rsidRDefault="00BD65D0" w:rsidP="00DD7A84">
      <w:pPr>
        <w:pStyle w:val="Pieddepage"/>
        <w:tabs>
          <w:tab w:val="clear" w:pos="9072"/>
        </w:tabs>
        <w:rPr>
          <w:sz w:val="18"/>
          <w:szCs w:val="18"/>
        </w:rPr>
      </w:pPr>
    </w:p>
    <w:p w:rsidR="003617C0" w:rsidRDefault="003617C0" w:rsidP="00DD7A84">
      <w:pPr>
        <w:pStyle w:val="Pieddepage"/>
        <w:tabs>
          <w:tab w:val="clear" w:pos="9072"/>
        </w:tabs>
        <w:rPr>
          <w:sz w:val="18"/>
          <w:szCs w:val="18"/>
        </w:rPr>
      </w:pPr>
      <w:r>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Table des Matières</w:t>
      </w:r>
    </w:p>
    <w:p w:rsidR="00BD65D0" w:rsidRDefault="00BD65D0" w:rsidP="00DD7A84">
      <w:pPr>
        <w:pStyle w:val="Pieddepage"/>
        <w:tabs>
          <w:tab w:val="clear" w:pos="9072"/>
        </w:tabs>
        <w:rPr>
          <w:sz w:val="18"/>
          <w:szCs w:val="18"/>
        </w:rPr>
      </w:pPr>
    </w:p>
    <w:p w:rsidR="00BD65D0" w:rsidRDefault="00BD65D0" w:rsidP="00DD7A84">
      <w:pPr>
        <w:pStyle w:val="Pieddepage"/>
        <w:tabs>
          <w:tab w:val="clear" w:pos="9072"/>
        </w:tabs>
        <w:rPr>
          <w:sz w:val="18"/>
          <w:szCs w:val="18"/>
        </w:rPr>
      </w:pPr>
    </w:p>
    <w:sdt>
      <w:sdtPr>
        <w:rPr>
          <w:rFonts w:ascii="Arial" w:hAnsi="Arial" w:cstheme="minorBidi"/>
          <w:szCs w:val="22"/>
        </w:rPr>
        <w:id w:val="279851962"/>
        <w:docPartObj>
          <w:docPartGallery w:val="Table of Contents"/>
          <w:docPartUnique/>
        </w:docPartObj>
      </w:sdtPr>
      <w:sdtEndPr>
        <w:rPr>
          <w:sz w:val="24"/>
        </w:rPr>
      </w:sdtEndPr>
      <w:sdtContent>
        <w:p w:rsidR="00F66041" w:rsidRDefault="00F067EF">
          <w:pPr>
            <w:pStyle w:val="TM2"/>
            <w:tabs>
              <w:tab w:val="left" w:pos="480"/>
              <w:tab w:val="right" w:pos="9627"/>
            </w:tabs>
            <w:rPr>
              <w:rFonts w:eastAsiaTheme="minorEastAsia" w:cstheme="minorBidi"/>
              <w:b w:val="0"/>
              <w:bCs w:val="0"/>
              <w:noProof/>
              <w:sz w:val="22"/>
              <w:szCs w:val="22"/>
              <w:lang w:eastAsia="fr-FR"/>
            </w:rPr>
          </w:pPr>
          <w:r>
            <w:fldChar w:fldCharType="begin"/>
          </w:r>
          <w:r>
            <w:instrText xml:space="preserve"> TOC \o "1-3" \h \z \u </w:instrText>
          </w:r>
          <w:r>
            <w:fldChar w:fldCharType="separate"/>
          </w:r>
          <w:hyperlink w:anchor="_Toc140073732" w:history="1">
            <w:r w:rsidR="00F66041" w:rsidRPr="0048506D">
              <w:rPr>
                <w:rStyle w:val="Lienhypertexte"/>
                <w:noProof/>
              </w:rPr>
              <w:t>1.1</w:t>
            </w:r>
            <w:r w:rsidR="00F66041">
              <w:rPr>
                <w:rFonts w:eastAsiaTheme="minorEastAsia" w:cstheme="minorBidi"/>
                <w:b w:val="0"/>
                <w:bCs w:val="0"/>
                <w:noProof/>
                <w:sz w:val="22"/>
                <w:szCs w:val="22"/>
                <w:lang w:eastAsia="fr-FR"/>
              </w:rPr>
              <w:tab/>
            </w:r>
            <w:r w:rsidR="00F66041" w:rsidRPr="0048506D">
              <w:rPr>
                <w:rStyle w:val="Lienhypertexte"/>
                <w:noProof/>
              </w:rPr>
              <w:t>Préambule</w:t>
            </w:r>
            <w:r w:rsidR="00F66041">
              <w:rPr>
                <w:noProof/>
                <w:webHidden/>
              </w:rPr>
              <w:tab/>
            </w:r>
            <w:r w:rsidR="00F66041">
              <w:rPr>
                <w:noProof/>
                <w:webHidden/>
              </w:rPr>
              <w:fldChar w:fldCharType="begin"/>
            </w:r>
            <w:r w:rsidR="00F66041">
              <w:rPr>
                <w:noProof/>
                <w:webHidden/>
              </w:rPr>
              <w:instrText xml:space="preserve"> PAGEREF _Toc140073732 \h </w:instrText>
            </w:r>
            <w:r w:rsidR="00F66041">
              <w:rPr>
                <w:noProof/>
                <w:webHidden/>
              </w:rPr>
            </w:r>
            <w:r w:rsidR="00F66041">
              <w:rPr>
                <w:noProof/>
                <w:webHidden/>
              </w:rPr>
              <w:fldChar w:fldCharType="separate"/>
            </w:r>
            <w:r w:rsidR="00F66041">
              <w:rPr>
                <w:noProof/>
                <w:webHidden/>
              </w:rPr>
              <w:t>4</w:t>
            </w:r>
            <w:r w:rsidR="00F66041">
              <w:rPr>
                <w:noProof/>
                <w:webHidden/>
              </w:rPr>
              <w:fldChar w:fldCharType="end"/>
            </w:r>
          </w:hyperlink>
        </w:p>
        <w:p w:rsidR="00F66041" w:rsidRDefault="00F66041">
          <w:pPr>
            <w:pStyle w:val="TM2"/>
            <w:tabs>
              <w:tab w:val="left" w:pos="480"/>
              <w:tab w:val="right" w:pos="9627"/>
            </w:tabs>
            <w:rPr>
              <w:rFonts w:eastAsiaTheme="minorEastAsia" w:cstheme="minorBidi"/>
              <w:b w:val="0"/>
              <w:bCs w:val="0"/>
              <w:noProof/>
              <w:sz w:val="22"/>
              <w:szCs w:val="22"/>
              <w:lang w:eastAsia="fr-FR"/>
            </w:rPr>
          </w:pPr>
          <w:hyperlink w:anchor="_Toc140073733" w:history="1">
            <w:r w:rsidRPr="0048506D">
              <w:rPr>
                <w:rStyle w:val="Lienhypertexte"/>
                <w:noProof/>
              </w:rPr>
              <w:t>1.2</w:t>
            </w:r>
            <w:r>
              <w:rPr>
                <w:rFonts w:eastAsiaTheme="minorEastAsia" w:cstheme="minorBidi"/>
                <w:b w:val="0"/>
                <w:bCs w:val="0"/>
                <w:noProof/>
                <w:sz w:val="22"/>
                <w:szCs w:val="22"/>
                <w:lang w:eastAsia="fr-FR"/>
              </w:rPr>
              <w:tab/>
            </w:r>
            <w:r w:rsidRPr="0048506D">
              <w:rPr>
                <w:rStyle w:val="Lienhypertexte"/>
                <w:noProof/>
              </w:rPr>
              <w:t>La commune de Menton</w:t>
            </w:r>
            <w:r>
              <w:rPr>
                <w:noProof/>
                <w:webHidden/>
              </w:rPr>
              <w:tab/>
            </w:r>
            <w:r>
              <w:rPr>
                <w:noProof/>
                <w:webHidden/>
              </w:rPr>
              <w:fldChar w:fldCharType="begin"/>
            </w:r>
            <w:r>
              <w:rPr>
                <w:noProof/>
                <w:webHidden/>
              </w:rPr>
              <w:instrText xml:space="preserve"> PAGEREF _Toc140073733 \h </w:instrText>
            </w:r>
            <w:r>
              <w:rPr>
                <w:noProof/>
                <w:webHidden/>
              </w:rPr>
            </w:r>
            <w:r>
              <w:rPr>
                <w:noProof/>
                <w:webHidden/>
              </w:rPr>
              <w:fldChar w:fldCharType="separate"/>
            </w:r>
            <w:r>
              <w:rPr>
                <w:noProof/>
                <w:webHidden/>
              </w:rPr>
              <w:t>4</w:t>
            </w:r>
            <w:r>
              <w:rPr>
                <w:noProof/>
                <w:webHidden/>
              </w:rPr>
              <w:fldChar w:fldCharType="end"/>
            </w:r>
          </w:hyperlink>
        </w:p>
        <w:p w:rsidR="00F66041" w:rsidRDefault="00F66041">
          <w:pPr>
            <w:pStyle w:val="TM3"/>
            <w:tabs>
              <w:tab w:val="left" w:pos="960"/>
              <w:tab w:val="right" w:pos="9627"/>
            </w:tabs>
            <w:rPr>
              <w:rFonts w:eastAsiaTheme="minorEastAsia" w:cstheme="minorBidi"/>
              <w:noProof/>
              <w:sz w:val="22"/>
              <w:szCs w:val="22"/>
              <w:lang w:eastAsia="fr-FR"/>
            </w:rPr>
          </w:pPr>
          <w:hyperlink w:anchor="_Toc140073734" w:history="1">
            <w:r w:rsidRPr="0048506D">
              <w:rPr>
                <w:rStyle w:val="Lienhypertexte"/>
                <w:noProof/>
              </w:rPr>
              <w:t>1.2.1</w:t>
            </w:r>
            <w:r>
              <w:rPr>
                <w:rFonts w:eastAsiaTheme="minorEastAsia" w:cstheme="minorBidi"/>
                <w:noProof/>
                <w:sz w:val="22"/>
                <w:szCs w:val="22"/>
                <w:lang w:eastAsia="fr-FR"/>
              </w:rPr>
              <w:tab/>
            </w:r>
            <w:r w:rsidRPr="0048506D">
              <w:rPr>
                <w:rStyle w:val="Lienhypertexte"/>
                <w:noProof/>
              </w:rPr>
              <w:t>L’évolution de la ville</w:t>
            </w:r>
            <w:r>
              <w:rPr>
                <w:noProof/>
                <w:webHidden/>
              </w:rPr>
              <w:tab/>
            </w:r>
            <w:r>
              <w:rPr>
                <w:noProof/>
                <w:webHidden/>
              </w:rPr>
              <w:fldChar w:fldCharType="begin"/>
            </w:r>
            <w:r>
              <w:rPr>
                <w:noProof/>
                <w:webHidden/>
              </w:rPr>
              <w:instrText xml:space="preserve"> PAGEREF _Toc140073734 \h </w:instrText>
            </w:r>
            <w:r>
              <w:rPr>
                <w:noProof/>
                <w:webHidden/>
              </w:rPr>
            </w:r>
            <w:r>
              <w:rPr>
                <w:noProof/>
                <w:webHidden/>
              </w:rPr>
              <w:fldChar w:fldCharType="separate"/>
            </w:r>
            <w:r>
              <w:rPr>
                <w:noProof/>
                <w:webHidden/>
              </w:rPr>
              <w:t>6</w:t>
            </w:r>
            <w:r>
              <w:rPr>
                <w:noProof/>
                <w:webHidden/>
              </w:rPr>
              <w:fldChar w:fldCharType="end"/>
            </w:r>
          </w:hyperlink>
        </w:p>
        <w:p w:rsidR="00F66041" w:rsidRDefault="00F66041">
          <w:pPr>
            <w:pStyle w:val="TM2"/>
            <w:tabs>
              <w:tab w:val="left" w:pos="480"/>
              <w:tab w:val="right" w:pos="9627"/>
            </w:tabs>
            <w:rPr>
              <w:rFonts w:eastAsiaTheme="minorEastAsia" w:cstheme="minorBidi"/>
              <w:b w:val="0"/>
              <w:bCs w:val="0"/>
              <w:noProof/>
              <w:sz w:val="22"/>
              <w:szCs w:val="22"/>
              <w:lang w:eastAsia="fr-FR"/>
            </w:rPr>
          </w:pPr>
          <w:hyperlink w:anchor="_Toc140073735" w:history="1">
            <w:r w:rsidRPr="0048506D">
              <w:rPr>
                <w:rStyle w:val="Lienhypertexte"/>
                <w:noProof/>
              </w:rPr>
              <w:t>1.3</w:t>
            </w:r>
            <w:r>
              <w:rPr>
                <w:rFonts w:eastAsiaTheme="minorEastAsia" w:cstheme="minorBidi"/>
                <w:b w:val="0"/>
                <w:bCs w:val="0"/>
                <w:noProof/>
                <w:sz w:val="22"/>
                <w:szCs w:val="22"/>
                <w:lang w:eastAsia="fr-FR"/>
              </w:rPr>
              <w:tab/>
            </w:r>
            <w:r w:rsidRPr="0048506D">
              <w:rPr>
                <w:rStyle w:val="Lienhypertexte"/>
                <w:noProof/>
              </w:rPr>
              <w:t>Le PLU communal et la maîtrise d'ouvrage :</w:t>
            </w:r>
            <w:r>
              <w:rPr>
                <w:noProof/>
                <w:webHidden/>
              </w:rPr>
              <w:tab/>
            </w:r>
            <w:r>
              <w:rPr>
                <w:noProof/>
                <w:webHidden/>
              </w:rPr>
              <w:fldChar w:fldCharType="begin"/>
            </w:r>
            <w:r>
              <w:rPr>
                <w:noProof/>
                <w:webHidden/>
              </w:rPr>
              <w:instrText xml:space="preserve"> PAGEREF _Toc140073735 \h </w:instrText>
            </w:r>
            <w:r>
              <w:rPr>
                <w:noProof/>
                <w:webHidden/>
              </w:rPr>
            </w:r>
            <w:r>
              <w:rPr>
                <w:noProof/>
                <w:webHidden/>
              </w:rPr>
              <w:fldChar w:fldCharType="separate"/>
            </w:r>
            <w:r>
              <w:rPr>
                <w:noProof/>
                <w:webHidden/>
              </w:rPr>
              <w:t>6</w:t>
            </w:r>
            <w:r>
              <w:rPr>
                <w:noProof/>
                <w:webHidden/>
              </w:rPr>
              <w:fldChar w:fldCharType="end"/>
            </w:r>
          </w:hyperlink>
        </w:p>
        <w:p w:rsidR="00F66041" w:rsidRDefault="00F66041">
          <w:pPr>
            <w:pStyle w:val="TM3"/>
            <w:tabs>
              <w:tab w:val="left" w:pos="960"/>
              <w:tab w:val="right" w:pos="9627"/>
            </w:tabs>
            <w:rPr>
              <w:rFonts w:eastAsiaTheme="minorEastAsia" w:cstheme="minorBidi"/>
              <w:noProof/>
              <w:sz w:val="22"/>
              <w:szCs w:val="22"/>
              <w:lang w:eastAsia="fr-FR"/>
            </w:rPr>
          </w:pPr>
          <w:hyperlink w:anchor="_Toc140073736" w:history="1">
            <w:r w:rsidRPr="0048506D">
              <w:rPr>
                <w:rStyle w:val="Lienhypertexte"/>
                <w:noProof/>
              </w:rPr>
              <w:t>1.3.1</w:t>
            </w:r>
            <w:r>
              <w:rPr>
                <w:rFonts w:eastAsiaTheme="minorEastAsia" w:cstheme="minorBidi"/>
                <w:noProof/>
                <w:sz w:val="22"/>
                <w:szCs w:val="22"/>
                <w:lang w:eastAsia="fr-FR"/>
              </w:rPr>
              <w:tab/>
            </w:r>
            <w:r w:rsidRPr="0048506D">
              <w:rPr>
                <w:rStyle w:val="Lienhypertexte"/>
                <w:noProof/>
              </w:rPr>
              <w:t>Historique et évolution du document d'urbanisme communal :</w:t>
            </w:r>
            <w:r>
              <w:rPr>
                <w:noProof/>
                <w:webHidden/>
              </w:rPr>
              <w:tab/>
            </w:r>
            <w:r>
              <w:rPr>
                <w:noProof/>
                <w:webHidden/>
              </w:rPr>
              <w:fldChar w:fldCharType="begin"/>
            </w:r>
            <w:r>
              <w:rPr>
                <w:noProof/>
                <w:webHidden/>
              </w:rPr>
              <w:instrText xml:space="preserve"> PAGEREF _Toc140073736 \h </w:instrText>
            </w:r>
            <w:r>
              <w:rPr>
                <w:noProof/>
                <w:webHidden/>
              </w:rPr>
            </w:r>
            <w:r>
              <w:rPr>
                <w:noProof/>
                <w:webHidden/>
              </w:rPr>
              <w:fldChar w:fldCharType="separate"/>
            </w:r>
            <w:r>
              <w:rPr>
                <w:noProof/>
                <w:webHidden/>
              </w:rPr>
              <w:t>6</w:t>
            </w:r>
            <w:r>
              <w:rPr>
                <w:noProof/>
                <w:webHidden/>
              </w:rPr>
              <w:fldChar w:fldCharType="end"/>
            </w:r>
          </w:hyperlink>
        </w:p>
        <w:p w:rsidR="00F66041" w:rsidRDefault="00F66041">
          <w:pPr>
            <w:pStyle w:val="TM3"/>
            <w:tabs>
              <w:tab w:val="left" w:pos="960"/>
              <w:tab w:val="right" w:pos="9627"/>
            </w:tabs>
            <w:rPr>
              <w:rFonts w:eastAsiaTheme="minorEastAsia" w:cstheme="minorBidi"/>
              <w:noProof/>
              <w:sz w:val="22"/>
              <w:szCs w:val="22"/>
              <w:lang w:eastAsia="fr-FR"/>
            </w:rPr>
          </w:pPr>
          <w:hyperlink w:anchor="_Toc140073737" w:history="1">
            <w:r w:rsidRPr="0048506D">
              <w:rPr>
                <w:rStyle w:val="Lienhypertexte"/>
                <w:noProof/>
              </w:rPr>
              <w:t>1.3.2</w:t>
            </w:r>
            <w:r>
              <w:rPr>
                <w:rFonts w:eastAsiaTheme="minorEastAsia" w:cstheme="minorBidi"/>
                <w:noProof/>
                <w:sz w:val="22"/>
                <w:szCs w:val="22"/>
                <w:lang w:eastAsia="fr-FR"/>
              </w:rPr>
              <w:tab/>
            </w:r>
            <w:r w:rsidRPr="0048506D">
              <w:rPr>
                <w:rStyle w:val="Lienhypertexte"/>
                <w:noProof/>
              </w:rPr>
              <w:t>La maîtrise d'ouvrage</w:t>
            </w:r>
            <w:r>
              <w:rPr>
                <w:noProof/>
                <w:webHidden/>
              </w:rPr>
              <w:tab/>
            </w:r>
            <w:r>
              <w:rPr>
                <w:noProof/>
                <w:webHidden/>
              </w:rPr>
              <w:fldChar w:fldCharType="begin"/>
            </w:r>
            <w:r>
              <w:rPr>
                <w:noProof/>
                <w:webHidden/>
              </w:rPr>
              <w:instrText xml:space="preserve"> PAGEREF _Toc140073737 \h </w:instrText>
            </w:r>
            <w:r>
              <w:rPr>
                <w:noProof/>
                <w:webHidden/>
              </w:rPr>
            </w:r>
            <w:r>
              <w:rPr>
                <w:noProof/>
                <w:webHidden/>
              </w:rPr>
              <w:fldChar w:fldCharType="separate"/>
            </w:r>
            <w:r>
              <w:rPr>
                <w:noProof/>
                <w:webHidden/>
              </w:rPr>
              <w:t>7</w:t>
            </w:r>
            <w:r>
              <w:rPr>
                <w:noProof/>
                <w:webHidden/>
              </w:rPr>
              <w:fldChar w:fldCharType="end"/>
            </w:r>
          </w:hyperlink>
        </w:p>
        <w:p w:rsidR="00F66041" w:rsidRDefault="00F66041">
          <w:pPr>
            <w:pStyle w:val="TM3"/>
            <w:tabs>
              <w:tab w:val="left" w:pos="960"/>
              <w:tab w:val="right" w:pos="9627"/>
            </w:tabs>
            <w:rPr>
              <w:rFonts w:eastAsiaTheme="minorEastAsia" w:cstheme="minorBidi"/>
              <w:noProof/>
              <w:sz w:val="22"/>
              <w:szCs w:val="22"/>
              <w:lang w:eastAsia="fr-FR"/>
            </w:rPr>
          </w:pPr>
          <w:hyperlink w:anchor="_Toc140073738" w:history="1">
            <w:r w:rsidRPr="0048506D">
              <w:rPr>
                <w:rStyle w:val="Lienhypertexte"/>
                <w:noProof/>
              </w:rPr>
              <w:t>1.3.3</w:t>
            </w:r>
            <w:r>
              <w:rPr>
                <w:rFonts w:eastAsiaTheme="minorEastAsia" w:cstheme="minorBidi"/>
                <w:noProof/>
                <w:sz w:val="22"/>
                <w:szCs w:val="22"/>
                <w:lang w:eastAsia="fr-FR"/>
              </w:rPr>
              <w:tab/>
            </w:r>
            <w:r w:rsidRPr="0048506D">
              <w:rPr>
                <w:rStyle w:val="Lienhypertexte"/>
                <w:noProof/>
              </w:rPr>
              <w:t>Le contexte général et la justification de la procédure de modification</w:t>
            </w:r>
            <w:r>
              <w:rPr>
                <w:noProof/>
                <w:webHidden/>
              </w:rPr>
              <w:tab/>
            </w:r>
            <w:r>
              <w:rPr>
                <w:noProof/>
                <w:webHidden/>
              </w:rPr>
              <w:fldChar w:fldCharType="begin"/>
            </w:r>
            <w:r>
              <w:rPr>
                <w:noProof/>
                <w:webHidden/>
              </w:rPr>
              <w:instrText xml:space="preserve"> PAGEREF _Toc140073738 \h </w:instrText>
            </w:r>
            <w:r>
              <w:rPr>
                <w:noProof/>
                <w:webHidden/>
              </w:rPr>
            </w:r>
            <w:r>
              <w:rPr>
                <w:noProof/>
                <w:webHidden/>
              </w:rPr>
              <w:fldChar w:fldCharType="separate"/>
            </w:r>
            <w:r>
              <w:rPr>
                <w:noProof/>
                <w:webHidden/>
              </w:rPr>
              <w:t>7</w:t>
            </w:r>
            <w:r>
              <w:rPr>
                <w:noProof/>
                <w:webHidden/>
              </w:rPr>
              <w:fldChar w:fldCharType="end"/>
            </w:r>
          </w:hyperlink>
        </w:p>
        <w:p w:rsidR="00F66041" w:rsidRDefault="00F66041">
          <w:pPr>
            <w:pStyle w:val="TM3"/>
            <w:tabs>
              <w:tab w:val="left" w:pos="960"/>
              <w:tab w:val="right" w:pos="9627"/>
            </w:tabs>
            <w:rPr>
              <w:rFonts w:eastAsiaTheme="minorEastAsia" w:cstheme="minorBidi"/>
              <w:noProof/>
              <w:sz w:val="22"/>
              <w:szCs w:val="22"/>
              <w:lang w:eastAsia="fr-FR"/>
            </w:rPr>
          </w:pPr>
          <w:hyperlink w:anchor="_Toc140073739" w:history="1">
            <w:r w:rsidRPr="0048506D">
              <w:rPr>
                <w:rStyle w:val="Lienhypertexte"/>
                <w:noProof/>
              </w:rPr>
              <w:t>1.3.4</w:t>
            </w:r>
            <w:r>
              <w:rPr>
                <w:rFonts w:eastAsiaTheme="minorEastAsia" w:cstheme="minorBidi"/>
                <w:noProof/>
                <w:sz w:val="22"/>
                <w:szCs w:val="22"/>
                <w:lang w:eastAsia="fr-FR"/>
              </w:rPr>
              <w:tab/>
            </w:r>
            <w:r w:rsidRPr="0048506D">
              <w:rPr>
                <w:rStyle w:val="Lienhypertexte"/>
                <w:noProof/>
              </w:rPr>
              <w:t>Les modifications envisagées portent sur :</w:t>
            </w:r>
            <w:r>
              <w:rPr>
                <w:noProof/>
                <w:webHidden/>
              </w:rPr>
              <w:tab/>
            </w:r>
            <w:r>
              <w:rPr>
                <w:noProof/>
                <w:webHidden/>
              </w:rPr>
              <w:fldChar w:fldCharType="begin"/>
            </w:r>
            <w:r>
              <w:rPr>
                <w:noProof/>
                <w:webHidden/>
              </w:rPr>
              <w:instrText xml:space="preserve"> PAGEREF _Toc140073739 \h </w:instrText>
            </w:r>
            <w:r>
              <w:rPr>
                <w:noProof/>
                <w:webHidden/>
              </w:rPr>
            </w:r>
            <w:r>
              <w:rPr>
                <w:noProof/>
                <w:webHidden/>
              </w:rPr>
              <w:fldChar w:fldCharType="separate"/>
            </w:r>
            <w:r>
              <w:rPr>
                <w:noProof/>
                <w:webHidden/>
              </w:rPr>
              <w:t>7</w:t>
            </w:r>
            <w:r>
              <w:rPr>
                <w:noProof/>
                <w:webHidden/>
              </w:rPr>
              <w:fldChar w:fldCharType="end"/>
            </w:r>
          </w:hyperlink>
        </w:p>
        <w:p w:rsidR="00F66041" w:rsidRDefault="00F66041">
          <w:pPr>
            <w:pStyle w:val="TM2"/>
            <w:tabs>
              <w:tab w:val="left" w:pos="480"/>
              <w:tab w:val="right" w:pos="9627"/>
            </w:tabs>
            <w:rPr>
              <w:rFonts w:eastAsiaTheme="minorEastAsia" w:cstheme="minorBidi"/>
              <w:b w:val="0"/>
              <w:bCs w:val="0"/>
              <w:noProof/>
              <w:sz w:val="22"/>
              <w:szCs w:val="22"/>
              <w:lang w:eastAsia="fr-FR"/>
            </w:rPr>
          </w:pPr>
          <w:hyperlink w:anchor="_Toc140073740" w:history="1">
            <w:r w:rsidRPr="0048506D">
              <w:rPr>
                <w:rStyle w:val="Lienhypertexte"/>
                <w:noProof/>
              </w:rPr>
              <w:t>1.4</w:t>
            </w:r>
            <w:r>
              <w:rPr>
                <w:rFonts w:eastAsiaTheme="minorEastAsia" w:cstheme="minorBidi"/>
                <w:b w:val="0"/>
                <w:bCs w:val="0"/>
                <w:noProof/>
                <w:sz w:val="22"/>
                <w:szCs w:val="22"/>
                <w:lang w:eastAsia="fr-FR"/>
              </w:rPr>
              <w:tab/>
            </w:r>
            <w:r w:rsidRPr="0048506D">
              <w:rPr>
                <w:rStyle w:val="Lienhypertexte"/>
                <w:noProof/>
              </w:rPr>
              <w:t>Les avis formulée par l’Autorité environnementale et les PPA</w:t>
            </w:r>
            <w:r>
              <w:rPr>
                <w:noProof/>
                <w:webHidden/>
              </w:rPr>
              <w:tab/>
            </w:r>
            <w:r>
              <w:rPr>
                <w:noProof/>
                <w:webHidden/>
              </w:rPr>
              <w:fldChar w:fldCharType="begin"/>
            </w:r>
            <w:r>
              <w:rPr>
                <w:noProof/>
                <w:webHidden/>
              </w:rPr>
              <w:instrText xml:space="preserve"> PAGEREF _Toc140073740 \h </w:instrText>
            </w:r>
            <w:r>
              <w:rPr>
                <w:noProof/>
                <w:webHidden/>
              </w:rPr>
            </w:r>
            <w:r>
              <w:rPr>
                <w:noProof/>
                <w:webHidden/>
              </w:rPr>
              <w:fldChar w:fldCharType="separate"/>
            </w:r>
            <w:r>
              <w:rPr>
                <w:noProof/>
                <w:webHidden/>
              </w:rPr>
              <w:t>10</w:t>
            </w:r>
            <w:r>
              <w:rPr>
                <w:noProof/>
                <w:webHidden/>
              </w:rPr>
              <w:fldChar w:fldCharType="end"/>
            </w:r>
          </w:hyperlink>
        </w:p>
        <w:p w:rsidR="00F66041" w:rsidRDefault="00F66041">
          <w:pPr>
            <w:pStyle w:val="TM3"/>
            <w:tabs>
              <w:tab w:val="left" w:pos="960"/>
              <w:tab w:val="right" w:pos="9627"/>
            </w:tabs>
            <w:rPr>
              <w:rFonts w:eastAsiaTheme="minorEastAsia" w:cstheme="minorBidi"/>
              <w:noProof/>
              <w:sz w:val="22"/>
              <w:szCs w:val="22"/>
              <w:lang w:eastAsia="fr-FR"/>
            </w:rPr>
          </w:pPr>
          <w:hyperlink w:anchor="_Toc140073741" w:history="1">
            <w:r w:rsidRPr="0048506D">
              <w:rPr>
                <w:rStyle w:val="Lienhypertexte"/>
                <w:rFonts w:eastAsia="Times New Roman"/>
                <w:noProof/>
                <w:lang w:eastAsia="fr-FR"/>
              </w:rPr>
              <w:t>1.4.1</w:t>
            </w:r>
            <w:r>
              <w:rPr>
                <w:rFonts w:eastAsiaTheme="minorEastAsia" w:cstheme="minorBidi"/>
                <w:noProof/>
                <w:sz w:val="22"/>
                <w:szCs w:val="22"/>
                <w:lang w:eastAsia="fr-FR"/>
              </w:rPr>
              <w:tab/>
            </w:r>
            <w:r w:rsidRPr="0048506D">
              <w:rPr>
                <w:rStyle w:val="Lienhypertexte"/>
                <w:rFonts w:eastAsia="Times New Roman"/>
                <w:noProof/>
                <w:lang w:eastAsia="fr-FR"/>
              </w:rPr>
              <w:t>Avis du Préfet des Alpes Maritimes</w:t>
            </w:r>
            <w:r>
              <w:rPr>
                <w:noProof/>
                <w:webHidden/>
              </w:rPr>
              <w:tab/>
            </w:r>
            <w:r>
              <w:rPr>
                <w:noProof/>
                <w:webHidden/>
              </w:rPr>
              <w:fldChar w:fldCharType="begin"/>
            </w:r>
            <w:r>
              <w:rPr>
                <w:noProof/>
                <w:webHidden/>
              </w:rPr>
              <w:instrText xml:space="preserve"> PAGEREF _Toc140073741 \h </w:instrText>
            </w:r>
            <w:r>
              <w:rPr>
                <w:noProof/>
                <w:webHidden/>
              </w:rPr>
            </w:r>
            <w:r>
              <w:rPr>
                <w:noProof/>
                <w:webHidden/>
              </w:rPr>
              <w:fldChar w:fldCharType="separate"/>
            </w:r>
            <w:r>
              <w:rPr>
                <w:noProof/>
                <w:webHidden/>
              </w:rPr>
              <w:t>11</w:t>
            </w:r>
            <w:r>
              <w:rPr>
                <w:noProof/>
                <w:webHidden/>
              </w:rPr>
              <w:fldChar w:fldCharType="end"/>
            </w:r>
          </w:hyperlink>
        </w:p>
        <w:p w:rsidR="00F66041" w:rsidRDefault="00F66041">
          <w:pPr>
            <w:pStyle w:val="TM3"/>
            <w:tabs>
              <w:tab w:val="left" w:pos="960"/>
              <w:tab w:val="right" w:pos="9627"/>
            </w:tabs>
            <w:rPr>
              <w:rFonts w:eastAsiaTheme="minorEastAsia" w:cstheme="minorBidi"/>
              <w:noProof/>
              <w:sz w:val="22"/>
              <w:szCs w:val="22"/>
              <w:lang w:eastAsia="fr-FR"/>
            </w:rPr>
          </w:pPr>
          <w:hyperlink w:anchor="_Toc140073742" w:history="1">
            <w:r w:rsidRPr="0048506D">
              <w:rPr>
                <w:rStyle w:val="Lienhypertexte"/>
                <w:noProof/>
              </w:rPr>
              <w:t>1.4.2</w:t>
            </w:r>
            <w:r>
              <w:rPr>
                <w:rFonts w:eastAsiaTheme="minorEastAsia" w:cstheme="minorBidi"/>
                <w:noProof/>
                <w:sz w:val="22"/>
                <w:szCs w:val="22"/>
                <w:lang w:eastAsia="fr-FR"/>
              </w:rPr>
              <w:tab/>
            </w:r>
            <w:r w:rsidRPr="0048506D">
              <w:rPr>
                <w:rStyle w:val="Lienhypertexte"/>
                <w:noProof/>
              </w:rPr>
              <w:t>Analyse de l’avis des personnes publiques associées consultées</w:t>
            </w:r>
            <w:r>
              <w:rPr>
                <w:noProof/>
                <w:webHidden/>
              </w:rPr>
              <w:tab/>
            </w:r>
            <w:r>
              <w:rPr>
                <w:noProof/>
                <w:webHidden/>
              </w:rPr>
              <w:fldChar w:fldCharType="begin"/>
            </w:r>
            <w:r>
              <w:rPr>
                <w:noProof/>
                <w:webHidden/>
              </w:rPr>
              <w:instrText xml:space="preserve"> PAGEREF _Toc140073742 \h </w:instrText>
            </w:r>
            <w:r>
              <w:rPr>
                <w:noProof/>
                <w:webHidden/>
              </w:rPr>
            </w:r>
            <w:r>
              <w:rPr>
                <w:noProof/>
                <w:webHidden/>
              </w:rPr>
              <w:fldChar w:fldCharType="separate"/>
            </w:r>
            <w:r>
              <w:rPr>
                <w:noProof/>
                <w:webHidden/>
              </w:rPr>
              <w:t>11</w:t>
            </w:r>
            <w:r>
              <w:rPr>
                <w:noProof/>
                <w:webHidden/>
              </w:rPr>
              <w:fldChar w:fldCharType="end"/>
            </w:r>
          </w:hyperlink>
        </w:p>
        <w:p w:rsidR="00F66041" w:rsidRDefault="00F66041">
          <w:pPr>
            <w:pStyle w:val="TM2"/>
            <w:tabs>
              <w:tab w:val="left" w:pos="480"/>
              <w:tab w:val="right" w:pos="9627"/>
            </w:tabs>
            <w:rPr>
              <w:rFonts w:eastAsiaTheme="minorEastAsia" w:cstheme="minorBidi"/>
              <w:b w:val="0"/>
              <w:bCs w:val="0"/>
              <w:noProof/>
              <w:sz w:val="22"/>
              <w:szCs w:val="22"/>
              <w:lang w:eastAsia="fr-FR"/>
            </w:rPr>
          </w:pPr>
          <w:hyperlink w:anchor="_Toc140073743" w:history="1">
            <w:r w:rsidRPr="0048506D">
              <w:rPr>
                <w:rStyle w:val="Lienhypertexte"/>
                <w:noProof/>
              </w:rPr>
              <w:t>1.5</w:t>
            </w:r>
            <w:r>
              <w:rPr>
                <w:rFonts w:eastAsiaTheme="minorEastAsia" w:cstheme="minorBidi"/>
                <w:b w:val="0"/>
                <w:bCs w:val="0"/>
                <w:noProof/>
                <w:sz w:val="22"/>
                <w:szCs w:val="22"/>
                <w:lang w:eastAsia="fr-FR"/>
              </w:rPr>
              <w:tab/>
            </w:r>
            <w:r w:rsidRPr="0048506D">
              <w:rPr>
                <w:rStyle w:val="Lienhypertexte"/>
                <w:noProof/>
              </w:rPr>
              <w:t>L’Aspect réglementaire</w:t>
            </w:r>
            <w:r>
              <w:rPr>
                <w:noProof/>
                <w:webHidden/>
              </w:rPr>
              <w:tab/>
            </w:r>
            <w:r>
              <w:rPr>
                <w:noProof/>
                <w:webHidden/>
              </w:rPr>
              <w:fldChar w:fldCharType="begin"/>
            </w:r>
            <w:r>
              <w:rPr>
                <w:noProof/>
                <w:webHidden/>
              </w:rPr>
              <w:instrText xml:space="preserve"> PAGEREF _Toc140073743 \h </w:instrText>
            </w:r>
            <w:r>
              <w:rPr>
                <w:noProof/>
                <w:webHidden/>
              </w:rPr>
            </w:r>
            <w:r>
              <w:rPr>
                <w:noProof/>
                <w:webHidden/>
              </w:rPr>
              <w:fldChar w:fldCharType="separate"/>
            </w:r>
            <w:r>
              <w:rPr>
                <w:noProof/>
                <w:webHidden/>
              </w:rPr>
              <w:t>14</w:t>
            </w:r>
            <w:r>
              <w:rPr>
                <w:noProof/>
                <w:webHidden/>
              </w:rPr>
              <w:fldChar w:fldCharType="end"/>
            </w:r>
          </w:hyperlink>
        </w:p>
        <w:p w:rsidR="00F66041" w:rsidRDefault="00F66041">
          <w:pPr>
            <w:pStyle w:val="TM2"/>
            <w:tabs>
              <w:tab w:val="left" w:pos="480"/>
              <w:tab w:val="right" w:pos="9627"/>
            </w:tabs>
            <w:rPr>
              <w:rFonts w:eastAsiaTheme="minorEastAsia" w:cstheme="minorBidi"/>
              <w:b w:val="0"/>
              <w:bCs w:val="0"/>
              <w:noProof/>
              <w:sz w:val="22"/>
              <w:szCs w:val="22"/>
              <w:lang w:eastAsia="fr-FR"/>
            </w:rPr>
          </w:pPr>
          <w:hyperlink w:anchor="_Toc140073744" w:history="1">
            <w:r w:rsidRPr="0048506D">
              <w:rPr>
                <w:rStyle w:val="Lienhypertexte"/>
                <w:noProof/>
              </w:rPr>
              <w:t>1.6</w:t>
            </w:r>
            <w:r>
              <w:rPr>
                <w:rFonts w:eastAsiaTheme="minorEastAsia" w:cstheme="minorBidi"/>
                <w:b w:val="0"/>
                <w:bCs w:val="0"/>
                <w:noProof/>
                <w:sz w:val="22"/>
                <w:szCs w:val="22"/>
                <w:lang w:eastAsia="fr-FR"/>
              </w:rPr>
              <w:tab/>
            </w:r>
            <w:r w:rsidRPr="0048506D">
              <w:rPr>
                <w:rStyle w:val="Lienhypertexte"/>
                <w:noProof/>
              </w:rPr>
              <w:t>La composition du dossier :</w:t>
            </w:r>
            <w:r>
              <w:rPr>
                <w:noProof/>
                <w:webHidden/>
              </w:rPr>
              <w:tab/>
            </w:r>
            <w:r>
              <w:rPr>
                <w:noProof/>
                <w:webHidden/>
              </w:rPr>
              <w:fldChar w:fldCharType="begin"/>
            </w:r>
            <w:r>
              <w:rPr>
                <w:noProof/>
                <w:webHidden/>
              </w:rPr>
              <w:instrText xml:space="preserve"> PAGEREF _Toc140073744 \h </w:instrText>
            </w:r>
            <w:r>
              <w:rPr>
                <w:noProof/>
                <w:webHidden/>
              </w:rPr>
            </w:r>
            <w:r>
              <w:rPr>
                <w:noProof/>
                <w:webHidden/>
              </w:rPr>
              <w:fldChar w:fldCharType="separate"/>
            </w:r>
            <w:r>
              <w:rPr>
                <w:noProof/>
                <w:webHidden/>
              </w:rPr>
              <w:t>14</w:t>
            </w:r>
            <w:r>
              <w:rPr>
                <w:noProof/>
                <w:webHidden/>
              </w:rPr>
              <w:fldChar w:fldCharType="end"/>
            </w:r>
          </w:hyperlink>
        </w:p>
        <w:p w:rsidR="00F66041" w:rsidRDefault="00F66041">
          <w:pPr>
            <w:pStyle w:val="TM2"/>
            <w:tabs>
              <w:tab w:val="left" w:pos="480"/>
              <w:tab w:val="right" w:pos="9627"/>
            </w:tabs>
            <w:rPr>
              <w:rFonts w:eastAsiaTheme="minorEastAsia" w:cstheme="minorBidi"/>
              <w:b w:val="0"/>
              <w:bCs w:val="0"/>
              <w:noProof/>
              <w:sz w:val="22"/>
              <w:szCs w:val="22"/>
              <w:lang w:eastAsia="fr-FR"/>
            </w:rPr>
          </w:pPr>
          <w:hyperlink w:anchor="_Toc140073745" w:history="1">
            <w:r w:rsidRPr="0048506D">
              <w:rPr>
                <w:rStyle w:val="Lienhypertexte"/>
                <w:noProof/>
              </w:rPr>
              <w:t>1.7</w:t>
            </w:r>
            <w:r>
              <w:rPr>
                <w:rFonts w:eastAsiaTheme="minorEastAsia" w:cstheme="minorBidi"/>
                <w:b w:val="0"/>
                <w:bCs w:val="0"/>
                <w:noProof/>
                <w:sz w:val="22"/>
                <w:szCs w:val="22"/>
                <w:lang w:eastAsia="fr-FR"/>
              </w:rPr>
              <w:tab/>
            </w:r>
            <w:r w:rsidRPr="0048506D">
              <w:rPr>
                <w:rStyle w:val="Lienhypertexte"/>
                <w:noProof/>
              </w:rPr>
              <w:t>Objet de l’enquête publique et modalités pour la formulation des observations</w:t>
            </w:r>
            <w:r>
              <w:rPr>
                <w:noProof/>
                <w:webHidden/>
              </w:rPr>
              <w:tab/>
            </w:r>
            <w:r>
              <w:rPr>
                <w:noProof/>
                <w:webHidden/>
              </w:rPr>
              <w:fldChar w:fldCharType="begin"/>
            </w:r>
            <w:r>
              <w:rPr>
                <w:noProof/>
                <w:webHidden/>
              </w:rPr>
              <w:instrText xml:space="preserve"> PAGEREF _Toc140073745 \h </w:instrText>
            </w:r>
            <w:r>
              <w:rPr>
                <w:noProof/>
                <w:webHidden/>
              </w:rPr>
            </w:r>
            <w:r>
              <w:rPr>
                <w:noProof/>
                <w:webHidden/>
              </w:rPr>
              <w:fldChar w:fldCharType="separate"/>
            </w:r>
            <w:r>
              <w:rPr>
                <w:noProof/>
                <w:webHidden/>
              </w:rPr>
              <w:t>15</w:t>
            </w:r>
            <w:r>
              <w:rPr>
                <w:noProof/>
                <w:webHidden/>
              </w:rPr>
              <w:fldChar w:fldCharType="end"/>
            </w:r>
          </w:hyperlink>
        </w:p>
        <w:p w:rsidR="00F66041" w:rsidRDefault="00F66041">
          <w:pPr>
            <w:pStyle w:val="TM2"/>
            <w:tabs>
              <w:tab w:val="left" w:pos="480"/>
              <w:tab w:val="right" w:pos="9627"/>
            </w:tabs>
            <w:rPr>
              <w:rFonts w:eastAsiaTheme="minorEastAsia" w:cstheme="minorBidi"/>
              <w:b w:val="0"/>
              <w:bCs w:val="0"/>
              <w:noProof/>
              <w:sz w:val="22"/>
              <w:szCs w:val="22"/>
              <w:lang w:eastAsia="fr-FR"/>
            </w:rPr>
          </w:pPr>
          <w:hyperlink w:anchor="_Toc140073746" w:history="1">
            <w:r w:rsidRPr="0048506D">
              <w:rPr>
                <w:rStyle w:val="Lienhypertexte"/>
                <w:noProof/>
              </w:rPr>
              <w:t>1.8</w:t>
            </w:r>
            <w:r>
              <w:rPr>
                <w:rFonts w:eastAsiaTheme="minorEastAsia" w:cstheme="minorBidi"/>
                <w:b w:val="0"/>
                <w:bCs w:val="0"/>
                <w:noProof/>
                <w:sz w:val="22"/>
                <w:szCs w:val="22"/>
                <w:lang w:eastAsia="fr-FR"/>
              </w:rPr>
              <w:tab/>
            </w:r>
            <w:r w:rsidRPr="0048506D">
              <w:rPr>
                <w:rStyle w:val="Lienhypertexte"/>
                <w:noProof/>
              </w:rPr>
              <w:t>Organisation et préparation de l’enquête publique :</w:t>
            </w:r>
            <w:r>
              <w:rPr>
                <w:noProof/>
                <w:webHidden/>
              </w:rPr>
              <w:tab/>
            </w:r>
            <w:r>
              <w:rPr>
                <w:noProof/>
                <w:webHidden/>
              </w:rPr>
              <w:fldChar w:fldCharType="begin"/>
            </w:r>
            <w:r>
              <w:rPr>
                <w:noProof/>
                <w:webHidden/>
              </w:rPr>
              <w:instrText xml:space="preserve"> PAGEREF _Toc140073746 \h </w:instrText>
            </w:r>
            <w:r>
              <w:rPr>
                <w:noProof/>
                <w:webHidden/>
              </w:rPr>
            </w:r>
            <w:r>
              <w:rPr>
                <w:noProof/>
                <w:webHidden/>
              </w:rPr>
              <w:fldChar w:fldCharType="separate"/>
            </w:r>
            <w:r>
              <w:rPr>
                <w:noProof/>
                <w:webHidden/>
              </w:rPr>
              <w:t>15</w:t>
            </w:r>
            <w:r>
              <w:rPr>
                <w:noProof/>
                <w:webHidden/>
              </w:rPr>
              <w:fldChar w:fldCharType="end"/>
            </w:r>
          </w:hyperlink>
        </w:p>
        <w:p w:rsidR="00F66041" w:rsidRDefault="00F66041">
          <w:pPr>
            <w:pStyle w:val="TM3"/>
            <w:tabs>
              <w:tab w:val="left" w:pos="960"/>
              <w:tab w:val="right" w:pos="9627"/>
            </w:tabs>
            <w:rPr>
              <w:rFonts w:eastAsiaTheme="minorEastAsia" w:cstheme="minorBidi"/>
              <w:noProof/>
              <w:sz w:val="22"/>
              <w:szCs w:val="22"/>
              <w:lang w:eastAsia="fr-FR"/>
            </w:rPr>
          </w:pPr>
          <w:hyperlink w:anchor="_Toc140073747" w:history="1">
            <w:r w:rsidRPr="0048506D">
              <w:rPr>
                <w:rStyle w:val="Lienhypertexte"/>
                <w:noProof/>
              </w:rPr>
              <w:t>1.8.1</w:t>
            </w:r>
            <w:r>
              <w:rPr>
                <w:rFonts w:eastAsiaTheme="minorEastAsia" w:cstheme="minorBidi"/>
                <w:noProof/>
                <w:sz w:val="22"/>
                <w:szCs w:val="22"/>
                <w:lang w:eastAsia="fr-FR"/>
              </w:rPr>
              <w:tab/>
            </w:r>
            <w:r w:rsidRPr="0048506D">
              <w:rPr>
                <w:rStyle w:val="Lienhypertexte"/>
                <w:noProof/>
              </w:rPr>
              <w:t>Préparation :</w:t>
            </w:r>
            <w:r>
              <w:rPr>
                <w:noProof/>
                <w:webHidden/>
              </w:rPr>
              <w:tab/>
            </w:r>
            <w:r>
              <w:rPr>
                <w:noProof/>
                <w:webHidden/>
              </w:rPr>
              <w:fldChar w:fldCharType="begin"/>
            </w:r>
            <w:r>
              <w:rPr>
                <w:noProof/>
                <w:webHidden/>
              </w:rPr>
              <w:instrText xml:space="preserve"> PAGEREF _Toc140073747 \h </w:instrText>
            </w:r>
            <w:r>
              <w:rPr>
                <w:noProof/>
                <w:webHidden/>
              </w:rPr>
            </w:r>
            <w:r>
              <w:rPr>
                <w:noProof/>
                <w:webHidden/>
              </w:rPr>
              <w:fldChar w:fldCharType="separate"/>
            </w:r>
            <w:r>
              <w:rPr>
                <w:noProof/>
                <w:webHidden/>
              </w:rPr>
              <w:t>16</w:t>
            </w:r>
            <w:r>
              <w:rPr>
                <w:noProof/>
                <w:webHidden/>
              </w:rPr>
              <w:fldChar w:fldCharType="end"/>
            </w:r>
          </w:hyperlink>
        </w:p>
        <w:p w:rsidR="00F66041" w:rsidRDefault="00F66041">
          <w:pPr>
            <w:pStyle w:val="TM2"/>
            <w:tabs>
              <w:tab w:val="left" w:pos="480"/>
              <w:tab w:val="right" w:pos="9627"/>
            </w:tabs>
            <w:rPr>
              <w:rFonts w:eastAsiaTheme="minorEastAsia" w:cstheme="minorBidi"/>
              <w:b w:val="0"/>
              <w:bCs w:val="0"/>
              <w:noProof/>
              <w:sz w:val="22"/>
              <w:szCs w:val="22"/>
              <w:lang w:eastAsia="fr-FR"/>
            </w:rPr>
          </w:pPr>
          <w:hyperlink w:anchor="_Toc140073748" w:history="1">
            <w:r w:rsidRPr="0048506D">
              <w:rPr>
                <w:rStyle w:val="Lienhypertexte"/>
                <w:noProof/>
              </w:rPr>
              <w:t>1.9</w:t>
            </w:r>
            <w:r>
              <w:rPr>
                <w:rFonts w:eastAsiaTheme="minorEastAsia" w:cstheme="minorBidi"/>
                <w:b w:val="0"/>
                <w:bCs w:val="0"/>
                <w:noProof/>
                <w:sz w:val="22"/>
                <w:szCs w:val="22"/>
                <w:lang w:eastAsia="fr-FR"/>
              </w:rPr>
              <w:tab/>
            </w:r>
            <w:r w:rsidRPr="0048506D">
              <w:rPr>
                <w:rStyle w:val="Lienhypertexte"/>
                <w:noProof/>
              </w:rPr>
              <w:t>Information du public:</w:t>
            </w:r>
            <w:r>
              <w:rPr>
                <w:noProof/>
                <w:webHidden/>
              </w:rPr>
              <w:tab/>
            </w:r>
            <w:r>
              <w:rPr>
                <w:noProof/>
                <w:webHidden/>
              </w:rPr>
              <w:fldChar w:fldCharType="begin"/>
            </w:r>
            <w:r>
              <w:rPr>
                <w:noProof/>
                <w:webHidden/>
              </w:rPr>
              <w:instrText xml:space="preserve"> PAGEREF _Toc140073748 \h </w:instrText>
            </w:r>
            <w:r>
              <w:rPr>
                <w:noProof/>
                <w:webHidden/>
              </w:rPr>
            </w:r>
            <w:r>
              <w:rPr>
                <w:noProof/>
                <w:webHidden/>
              </w:rPr>
              <w:fldChar w:fldCharType="separate"/>
            </w:r>
            <w:r>
              <w:rPr>
                <w:noProof/>
                <w:webHidden/>
              </w:rPr>
              <w:t>16</w:t>
            </w:r>
            <w:r>
              <w:rPr>
                <w:noProof/>
                <w:webHidden/>
              </w:rPr>
              <w:fldChar w:fldCharType="end"/>
            </w:r>
          </w:hyperlink>
        </w:p>
        <w:p w:rsidR="00F66041" w:rsidRDefault="00F66041">
          <w:pPr>
            <w:pStyle w:val="TM2"/>
            <w:tabs>
              <w:tab w:val="left" w:pos="720"/>
              <w:tab w:val="right" w:pos="9627"/>
            </w:tabs>
            <w:rPr>
              <w:rFonts w:eastAsiaTheme="minorEastAsia" w:cstheme="minorBidi"/>
              <w:b w:val="0"/>
              <w:bCs w:val="0"/>
              <w:noProof/>
              <w:sz w:val="22"/>
              <w:szCs w:val="22"/>
              <w:lang w:eastAsia="fr-FR"/>
            </w:rPr>
          </w:pPr>
          <w:hyperlink w:anchor="_Toc140073749" w:history="1">
            <w:r w:rsidRPr="0048506D">
              <w:rPr>
                <w:rStyle w:val="Lienhypertexte"/>
                <w:noProof/>
              </w:rPr>
              <w:t>1.10</w:t>
            </w:r>
            <w:r>
              <w:rPr>
                <w:rFonts w:eastAsiaTheme="minorEastAsia" w:cstheme="minorBidi"/>
                <w:b w:val="0"/>
                <w:bCs w:val="0"/>
                <w:noProof/>
                <w:sz w:val="22"/>
                <w:szCs w:val="22"/>
                <w:lang w:eastAsia="fr-FR"/>
              </w:rPr>
              <w:tab/>
            </w:r>
            <w:r w:rsidRPr="0048506D">
              <w:rPr>
                <w:rStyle w:val="Lienhypertexte"/>
                <w:noProof/>
              </w:rPr>
              <w:t>Exécution de l’enquête :</w:t>
            </w:r>
            <w:r>
              <w:rPr>
                <w:noProof/>
                <w:webHidden/>
              </w:rPr>
              <w:tab/>
            </w:r>
            <w:r>
              <w:rPr>
                <w:noProof/>
                <w:webHidden/>
              </w:rPr>
              <w:fldChar w:fldCharType="begin"/>
            </w:r>
            <w:r>
              <w:rPr>
                <w:noProof/>
                <w:webHidden/>
              </w:rPr>
              <w:instrText xml:space="preserve"> PAGEREF _Toc140073749 \h </w:instrText>
            </w:r>
            <w:r>
              <w:rPr>
                <w:noProof/>
                <w:webHidden/>
              </w:rPr>
            </w:r>
            <w:r>
              <w:rPr>
                <w:noProof/>
                <w:webHidden/>
              </w:rPr>
              <w:fldChar w:fldCharType="separate"/>
            </w:r>
            <w:r>
              <w:rPr>
                <w:noProof/>
                <w:webHidden/>
              </w:rPr>
              <w:t>17</w:t>
            </w:r>
            <w:r>
              <w:rPr>
                <w:noProof/>
                <w:webHidden/>
              </w:rPr>
              <w:fldChar w:fldCharType="end"/>
            </w:r>
          </w:hyperlink>
        </w:p>
        <w:p w:rsidR="00F66041" w:rsidRDefault="00F66041">
          <w:pPr>
            <w:pStyle w:val="TM2"/>
            <w:tabs>
              <w:tab w:val="left" w:pos="720"/>
              <w:tab w:val="right" w:pos="9627"/>
            </w:tabs>
            <w:rPr>
              <w:rFonts w:eastAsiaTheme="minorEastAsia" w:cstheme="minorBidi"/>
              <w:b w:val="0"/>
              <w:bCs w:val="0"/>
              <w:noProof/>
              <w:sz w:val="22"/>
              <w:szCs w:val="22"/>
              <w:lang w:eastAsia="fr-FR"/>
            </w:rPr>
          </w:pPr>
          <w:hyperlink w:anchor="_Toc140073750" w:history="1">
            <w:r w:rsidRPr="0048506D">
              <w:rPr>
                <w:rStyle w:val="Lienhypertexte"/>
                <w:noProof/>
              </w:rPr>
              <w:t>1.11</w:t>
            </w:r>
            <w:r>
              <w:rPr>
                <w:rFonts w:eastAsiaTheme="minorEastAsia" w:cstheme="minorBidi"/>
                <w:b w:val="0"/>
                <w:bCs w:val="0"/>
                <w:noProof/>
                <w:sz w:val="22"/>
                <w:szCs w:val="22"/>
                <w:lang w:eastAsia="fr-FR"/>
              </w:rPr>
              <w:tab/>
            </w:r>
            <w:r w:rsidRPr="0048506D">
              <w:rPr>
                <w:rStyle w:val="Lienhypertexte"/>
                <w:noProof/>
              </w:rPr>
              <w:t>Permanences :</w:t>
            </w:r>
            <w:r>
              <w:rPr>
                <w:noProof/>
                <w:webHidden/>
              </w:rPr>
              <w:tab/>
            </w:r>
            <w:r>
              <w:rPr>
                <w:noProof/>
                <w:webHidden/>
              </w:rPr>
              <w:fldChar w:fldCharType="begin"/>
            </w:r>
            <w:r>
              <w:rPr>
                <w:noProof/>
                <w:webHidden/>
              </w:rPr>
              <w:instrText xml:space="preserve"> PAGEREF _Toc140073750 \h </w:instrText>
            </w:r>
            <w:r>
              <w:rPr>
                <w:noProof/>
                <w:webHidden/>
              </w:rPr>
            </w:r>
            <w:r>
              <w:rPr>
                <w:noProof/>
                <w:webHidden/>
              </w:rPr>
              <w:fldChar w:fldCharType="separate"/>
            </w:r>
            <w:r>
              <w:rPr>
                <w:noProof/>
                <w:webHidden/>
              </w:rPr>
              <w:t>17</w:t>
            </w:r>
            <w:r>
              <w:rPr>
                <w:noProof/>
                <w:webHidden/>
              </w:rPr>
              <w:fldChar w:fldCharType="end"/>
            </w:r>
          </w:hyperlink>
        </w:p>
        <w:p w:rsidR="00F66041" w:rsidRDefault="00F66041">
          <w:pPr>
            <w:pStyle w:val="TM2"/>
            <w:tabs>
              <w:tab w:val="left" w:pos="720"/>
              <w:tab w:val="right" w:pos="9627"/>
            </w:tabs>
            <w:rPr>
              <w:rFonts w:eastAsiaTheme="minorEastAsia" w:cstheme="minorBidi"/>
              <w:b w:val="0"/>
              <w:bCs w:val="0"/>
              <w:noProof/>
              <w:sz w:val="22"/>
              <w:szCs w:val="22"/>
              <w:lang w:eastAsia="fr-FR"/>
            </w:rPr>
          </w:pPr>
          <w:hyperlink w:anchor="_Toc140073751" w:history="1">
            <w:r w:rsidRPr="0048506D">
              <w:rPr>
                <w:rStyle w:val="Lienhypertexte"/>
                <w:noProof/>
              </w:rPr>
              <w:t>1.12</w:t>
            </w:r>
            <w:r>
              <w:rPr>
                <w:rFonts w:eastAsiaTheme="minorEastAsia" w:cstheme="minorBidi"/>
                <w:b w:val="0"/>
                <w:bCs w:val="0"/>
                <w:noProof/>
                <w:sz w:val="22"/>
                <w:szCs w:val="22"/>
                <w:lang w:eastAsia="fr-FR"/>
              </w:rPr>
              <w:tab/>
            </w:r>
            <w:r w:rsidRPr="0048506D">
              <w:rPr>
                <w:rStyle w:val="Lienhypertexte"/>
                <w:noProof/>
              </w:rPr>
              <w:t>Clôture de l’enquête :</w:t>
            </w:r>
            <w:r>
              <w:rPr>
                <w:noProof/>
                <w:webHidden/>
              </w:rPr>
              <w:tab/>
            </w:r>
            <w:r>
              <w:rPr>
                <w:noProof/>
                <w:webHidden/>
              </w:rPr>
              <w:fldChar w:fldCharType="begin"/>
            </w:r>
            <w:r>
              <w:rPr>
                <w:noProof/>
                <w:webHidden/>
              </w:rPr>
              <w:instrText xml:space="preserve"> PAGEREF _Toc140073751 \h </w:instrText>
            </w:r>
            <w:r>
              <w:rPr>
                <w:noProof/>
                <w:webHidden/>
              </w:rPr>
            </w:r>
            <w:r>
              <w:rPr>
                <w:noProof/>
                <w:webHidden/>
              </w:rPr>
              <w:fldChar w:fldCharType="separate"/>
            </w:r>
            <w:r>
              <w:rPr>
                <w:noProof/>
                <w:webHidden/>
              </w:rPr>
              <w:t>17</w:t>
            </w:r>
            <w:r>
              <w:rPr>
                <w:noProof/>
                <w:webHidden/>
              </w:rPr>
              <w:fldChar w:fldCharType="end"/>
            </w:r>
          </w:hyperlink>
        </w:p>
        <w:p w:rsidR="00F66041" w:rsidRDefault="00F66041">
          <w:pPr>
            <w:pStyle w:val="TM2"/>
            <w:tabs>
              <w:tab w:val="left" w:pos="720"/>
              <w:tab w:val="right" w:pos="9627"/>
            </w:tabs>
            <w:rPr>
              <w:rFonts w:eastAsiaTheme="minorEastAsia" w:cstheme="minorBidi"/>
              <w:b w:val="0"/>
              <w:bCs w:val="0"/>
              <w:noProof/>
              <w:sz w:val="22"/>
              <w:szCs w:val="22"/>
              <w:lang w:eastAsia="fr-FR"/>
            </w:rPr>
          </w:pPr>
          <w:hyperlink w:anchor="_Toc140073752" w:history="1">
            <w:r w:rsidRPr="0048506D">
              <w:rPr>
                <w:rStyle w:val="Lienhypertexte"/>
                <w:noProof/>
              </w:rPr>
              <w:t>1.13</w:t>
            </w:r>
            <w:r>
              <w:rPr>
                <w:rFonts w:eastAsiaTheme="minorEastAsia" w:cstheme="minorBidi"/>
                <w:b w:val="0"/>
                <w:bCs w:val="0"/>
                <w:noProof/>
                <w:sz w:val="22"/>
                <w:szCs w:val="22"/>
                <w:lang w:eastAsia="fr-FR"/>
              </w:rPr>
              <w:tab/>
            </w:r>
            <w:r w:rsidRPr="0048506D">
              <w:rPr>
                <w:rStyle w:val="Lienhypertexte"/>
                <w:noProof/>
              </w:rPr>
              <w:t>Climat de l'enquête</w:t>
            </w:r>
            <w:r>
              <w:rPr>
                <w:noProof/>
                <w:webHidden/>
              </w:rPr>
              <w:tab/>
            </w:r>
            <w:r>
              <w:rPr>
                <w:noProof/>
                <w:webHidden/>
              </w:rPr>
              <w:fldChar w:fldCharType="begin"/>
            </w:r>
            <w:r>
              <w:rPr>
                <w:noProof/>
                <w:webHidden/>
              </w:rPr>
              <w:instrText xml:space="preserve"> PAGEREF _Toc140073752 \h </w:instrText>
            </w:r>
            <w:r>
              <w:rPr>
                <w:noProof/>
                <w:webHidden/>
              </w:rPr>
            </w:r>
            <w:r>
              <w:rPr>
                <w:noProof/>
                <w:webHidden/>
              </w:rPr>
              <w:fldChar w:fldCharType="separate"/>
            </w:r>
            <w:r>
              <w:rPr>
                <w:noProof/>
                <w:webHidden/>
              </w:rPr>
              <w:t>18</w:t>
            </w:r>
            <w:r>
              <w:rPr>
                <w:noProof/>
                <w:webHidden/>
              </w:rPr>
              <w:fldChar w:fldCharType="end"/>
            </w:r>
          </w:hyperlink>
        </w:p>
        <w:p w:rsidR="00F66041" w:rsidRDefault="00F66041">
          <w:pPr>
            <w:pStyle w:val="TM2"/>
            <w:tabs>
              <w:tab w:val="left" w:pos="720"/>
              <w:tab w:val="right" w:pos="9627"/>
            </w:tabs>
            <w:rPr>
              <w:rFonts w:eastAsiaTheme="minorEastAsia" w:cstheme="minorBidi"/>
              <w:b w:val="0"/>
              <w:bCs w:val="0"/>
              <w:noProof/>
              <w:sz w:val="22"/>
              <w:szCs w:val="22"/>
              <w:lang w:eastAsia="fr-FR"/>
            </w:rPr>
          </w:pPr>
          <w:hyperlink w:anchor="_Toc140073753" w:history="1">
            <w:r w:rsidRPr="0048506D">
              <w:rPr>
                <w:rStyle w:val="Lienhypertexte"/>
                <w:noProof/>
              </w:rPr>
              <w:t>1.14</w:t>
            </w:r>
            <w:r>
              <w:rPr>
                <w:rFonts w:eastAsiaTheme="minorEastAsia" w:cstheme="minorBidi"/>
                <w:b w:val="0"/>
                <w:bCs w:val="0"/>
                <w:noProof/>
                <w:sz w:val="22"/>
                <w:szCs w:val="22"/>
                <w:lang w:eastAsia="fr-FR"/>
              </w:rPr>
              <w:tab/>
            </w:r>
            <w:r w:rsidRPr="0048506D">
              <w:rPr>
                <w:rStyle w:val="Lienhypertexte"/>
                <w:noProof/>
              </w:rPr>
              <w:t>La participation du public et la nature des observations :</w:t>
            </w:r>
            <w:r>
              <w:rPr>
                <w:noProof/>
                <w:webHidden/>
              </w:rPr>
              <w:tab/>
            </w:r>
            <w:r>
              <w:rPr>
                <w:noProof/>
                <w:webHidden/>
              </w:rPr>
              <w:fldChar w:fldCharType="begin"/>
            </w:r>
            <w:r>
              <w:rPr>
                <w:noProof/>
                <w:webHidden/>
              </w:rPr>
              <w:instrText xml:space="preserve"> PAGEREF _Toc140073753 \h </w:instrText>
            </w:r>
            <w:r>
              <w:rPr>
                <w:noProof/>
                <w:webHidden/>
              </w:rPr>
            </w:r>
            <w:r>
              <w:rPr>
                <w:noProof/>
                <w:webHidden/>
              </w:rPr>
              <w:fldChar w:fldCharType="separate"/>
            </w:r>
            <w:r>
              <w:rPr>
                <w:noProof/>
                <w:webHidden/>
              </w:rPr>
              <w:t>18</w:t>
            </w:r>
            <w:r>
              <w:rPr>
                <w:noProof/>
                <w:webHidden/>
              </w:rPr>
              <w:fldChar w:fldCharType="end"/>
            </w:r>
          </w:hyperlink>
        </w:p>
        <w:p w:rsidR="00F66041" w:rsidRDefault="00F66041">
          <w:pPr>
            <w:pStyle w:val="TM2"/>
            <w:tabs>
              <w:tab w:val="left" w:pos="720"/>
              <w:tab w:val="right" w:pos="9627"/>
            </w:tabs>
            <w:rPr>
              <w:rFonts w:eastAsiaTheme="minorEastAsia" w:cstheme="minorBidi"/>
              <w:b w:val="0"/>
              <w:bCs w:val="0"/>
              <w:noProof/>
              <w:sz w:val="22"/>
              <w:szCs w:val="22"/>
              <w:lang w:eastAsia="fr-FR"/>
            </w:rPr>
          </w:pPr>
          <w:hyperlink w:anchor="_Toc140073754" w:history="1">
            <w:r w:rsidRPr="0048506D">
              <w:rPr>
                <w:rStyle w:val="Lienhypertexte"/>
                <w:noProof/>
              </w:rPr>
              <w:t>1.15</w:t>
            </w:r>
            <w:r>
              <w:rPr>
                <w:rFonts w:eastAsiaTheme="minorEastAsia" w:cstheme="minorBidi"/>
                <w:b w:val="0"/>
                <w:bCs w:val="0"/>
                <w:noProof/>
                <w:sz w:val="22"/>
                <w:szCs w:val="22"/>
                <w:lang w:eastAsia="fr-FR"/>
              </w:rPr>
              <w:tab/>
            </w:r>
            <w:r w:rsidRPr="0048506D">
              <w:rPr>
                <w:rStyle w:val="Lienhypertexte"/>
                <w:noProof/>
              </w:rPr>
              <w:t>PRÉAMBULE À L’ANALYSE</w:t>
            </w:r>
            <w:r>
              <w:rPr>
                <w:noProof/>
                <w:webHidden/>
              </w:rPr>
              <w:tab/>
            </w:r>
            <w:r>
              <w:rPr>
                <w:noProof/>
                <w:webHidden/>
              </w:rPr>
              <w:fldChar w:fldCharType="begin"/>
            </w:r>
            <w:r>
              <w:rPr>
                <w:noProof/>
                <w:webHidden/>
              </w:rPr>
              <w:instrText xml:space="preserve"> PAGEREF _Toc140073754 \h </w:instrText>
            </w:r>
            <w:r>
              <w:rPr>
                <w:noProof/>
                <w:webHidden/>
              </w:rPr>
            </w:r>
            <w:r>
              <w:rPr>
                <w:noProof/>
                <w:webHidden/>
              </w:rPr>
              <w:fldChar w:fldCharType="separate"/>
            </w:r>
            <w:r>
              <w:rPr>
                <w:noProof/>
                <w:webHidden/>
              </w:rPr>
              <w:t>18</w:t>
            </w:r>
            <w:r>
              <w:rPr>
                <w:noProof/>
                <w:webHidden/>
              </w:rPr>
              <w:fldChar w:fldCharType="end"/>
            </w:r>
          </w:hyperlink>
        </w:p>
        <w:p w:rsidR="00F66041" w:rsidRDefault="00F66041">
          <w:pPr>
            <w:pStyle w:val="TM2"/>
            <w:tabs>
              <w:tab w:val="left" w:pos="720"/>
              <w:tab w:val="right" w:pos="9627"/>
            </w:tabs>
            <w:rPr>
              <w:rFonts w:eastAsiaTheme="minorEastAsia" w:cstheme="minorBidi"/>
              <w:b w:val="0"/>
              <w:bCs w:val="0"/>
              <w:noProof/>
              <w:sz w:val="22"/>
              <w:szCs w:val="22"/>
              <w:lang w:eastAsia="fr-FR"/>
            </w:rPr>
          </w:pPr>
          <w:hyperlink w:anchor="_Toc140073755" w:history="1">
            <w:r w:rsidRPr="0048506D">
              <w:rPr>
                <w:rStyle w:val="Lienhypertexte"/>
                <w:noProof/>
              </w:rPr>
              <w:t>1.16</w:t>
            </w:r>
            <w:r>
              <w:rPr>
                <w:rFonts w:eastAsiaTheme="minorEastAsia" w:cstheme="minorBidi"/>
                <w:b w:val="0"/>
                <w:bCs w:val="0"/>
                <w:noProof/>
                <w:sz w:val="22"/>
                <w:szCs w:val="22"/>
                <w:lang w:eastAsia="fr-FR"/>
              </w:rPr>
              <w:tab/>
            </w:r>
            <w:r w:rsidRPr="0048506D">
              <w:rPr>
                <w:rStyle w:val="Lienhypertexte"/>
                <w:noProof/>
              </w:rPr>
              <w:t>Analyse quantitative des observations recueillies par tendance</w:t>
            </w:r>
            <w:r>
              <w:rPr>
                <w:noProof/>
                <w:webHidden/>
              </w:rPr>
              <w:tab/>
            </w:r>
            <w:r>
              <w:rPr>
                <w:noProof/>
                <w:webHidden/>
              </w:rPr>
              <w:fldChar w:fldCharType="begin"/>
            </w:r>
            <w:r>
              <w:rPr>
                <w:noProof/>
                <w:webHidden/>
              </w:rPr>
              <w:instrText xml:space="preserve"> PAGEREF _Toc140073755 \h </w:instrText>
            </w:r>
            <w:r>
              <w:rPr>
                <w:noProof/>
                <w:webHidden/>
              </w:rPr>
            </w:r>
            <w:r>
              <w:rPr>
                <w:noProof/>
                <w:webHidden/>
              </w:rPr>
              <w:fldChar w:fldCharType="separate"/>
            </w:r>
            <w:r>
              <w:rPr>
                <w:noProof/>
                <w:webHidden/>
              </w:rPr>
              <w:t>18</w:t>
            </w:r>
            <w:r>
              <w:rPr>
                <w:noProof/>
                <w:webHidden/>
              </w:rPr>
              <w:fldChar w:fldCharType="end"/>
            </w:r>
          </w:hyperlink>
        </w:p>
        <w:p w:rsidR="00F66041" w:rsidRDefault="00F66041">
          <w:pPr>
            <w:pStyle w:val="TM3"/>
            <w:tabs>
              <w:tab w:val="left" w:pos="1200"/>
              <w:tab w:val="right" w:pos="9627"/>
            </w:tabs>
            <w:rPr>
              <w:rFonts w:eastAsiaTheme="minorEastAsia" w:cstheme="minorBidi"/>
              <w:noProof/>
              <w:sz w:val="22"/>
              <w:szCs w:val="22"/>
              <w:lang w:eastAsia="fr-FR"/>
            </w:rPr>
          </w:pPr>
          <w:hyperlink w:anchor="_Toc140073756" w:history="1">
            <w:r w:rsidRPr="0048506D">
              <w:rPr>
                <w:rStyle w:val="Lienhypertexte"/>
                <w:noProof/>
              </w:rPr>
              <w:t>1.16.1</w:t>
            </w:r>
            <w:r>
              <w:rPr>
                <w:rFonts w:eastAsiaTheme="minorEastAsia" w:cstheme="minorBidi"/>
                <w:noProof/>
                <w:sz w:val="22"/>
                <w:szCs w:val="22"/>
                <w:lang w:eastAsia="fr-FR"/>
              </w:rPr>
              <w:tab/>
            </w:r>
            <w:r w:rsidRPr="0048506D">
              <w:rPr>
                <w:rStyle w:val="Lienhypertexte"/>
                <w:noProof/>
              </w:rPr>
              <w:t>La mixité sociale</w:t>
            </w:r>
            <w:r>
              <w:rPr>
                <w:noProof/>
                <w:webHidden/>
              </w:rPr>
              <w:tab/>
            </w:r>
            <w:r>
              <w:rPr>
                <w:noProof/>
                <w:webHidden/>
              </w:rPr>
              <w:fldChar w:fldCharType="begin"/>
            </w:r>
            <w:r>
              <w:rPr>
                <w:noProof/>
                <w:webHidden/>
              </w:rPr>
              <w:instrText xml:space="preserve"> PAGEREF _Toc140073756 \h </w:instrText>
            </w:r>
            <w:r>
              <w:rPr>
                <w:noProof/>
                <w:webHidden/>
              </w:rPr>
            </w:r>
            <w:r>
              <w:rPr>
                <w:noProof/>
                <w:webHidden/>
              </w:rPr>
              <w:fldChar w:fldCharType="separate"/>
            </w:r>
            <w:r>
              <w:rPr>
                <w:noProof/>
                <w:webHidden/>
              </w:rPr>
              <w:t>19</w:t>
            </w:r>
            <w:r>
              <w:rPr>
                <w:noProof/>
                <w:webHidden/>
              </w:rPr>
              <w:fldChar w:fldCharType="end"/>
            </w:r>
          </w:hyperlink>
        </w:p>
        <w:p w:rsidR="00F66041" w:rsidRDefault="00F66041">
          <w:pPr>
            <w:pStyle w:val="TM3"/>
            <w:tabs>
              <w:tab w:val="left" w:pos="1200"/>
              <w:tab w:val="right" w:pos="9627"/>
            </w:tabs>
            <w:rPr>
              <w:rFonts w:eastAsiaTheme="minorEastAsia" w:cstheme="minorBidi"/>
              <w:noProof/>
              <w:sz w:val="22"/>
              <w:szCs w:val="22"/>
              <w:lang w:eastAsia="fr-FR"/>
            </w:rPr>
          </w:pPr>
          <w:hyperlink w:anchor="_Toc140073757" w:history="1">
            <w:r w:rsidRPr="0048506D">
              <w:rPr>
                <w:rStyle w:val="Lienhypertexte"/>
                <w:iCs/>
                <w:noProof/>
              </w:rPr>
              <w:t>1.16.2</w:t>
            </w:r>
            <w:r>
              <w:rPr>
                <w:rFonts w:eastAsiaTheme="minorEastAsia" w:cstheme="minorBidi"/>
                <w:noProof/>
                <w:sz w:val="22"/>
                <w:szCs w:val="22"/>
                <w:lang w:eastAsia="fr-FR"/>
              </w:rPr>
              <w:tab/>
            </w:r>
            <w:r w:rsidRPr="0048506D">
              <w:rPr>
                <w:rStyle w:val="Lienhypertexte"/>
                <w:iCs/>
                <w:noProof/>
              </w:rPr>
              <w:t>Les contributions hors sujet</w:t>
            </w:r>
            <w:r>
              <w:rPr>
                <w:noProof/>
                <w:webHidden/>
              </w:rPr>
              <w:tab/>
            </w:r>
            <w:r>
              <w:rPr>
                <w:noProof/>
                <w:webHidden/>
              </w:rPr>
              <w:fldChar w:fldCharType="begin"/>
            </w:r>
            <w:r>
              <w:rPr>
                <w:noProof/>
                <w:webHidden/>
              </w:rPr>
              <w:instrText xml:space="preserve"> PAGEREF _Toc140073757 \h </w:instrText>
            </w:r>
            <w:r>
              <w:rPr>
                <w:noProof/>
                <w:webHidden/>
              </w:rPr>
            </w:r>
            <w:r>
              <w:rPr>
                <w:noProof/>
                <w:webHidden/>
              </w:rPr>
              <w:fldChar w:fldCharType="separate"/>
            </w:r>
            <w:r>
              <w:rPr>
                <w:noProof/>
                <w:webHidden/>
              </w:rPr>
              <w:t>20</w:t>
            </w:r>
            <w:r>
              <w:rPr>
                <w:noProof/>
                <w:webHidden/>
              </w:rPr>
              <w:fldChar w:fldCharType="end"/>
            </w:r>
          </w:hyperlink>
        </w:p>
        <w:p w:rsidR="00F66041" w:rsidRDefault="00F66041">
          <w:pPr>
            <w:pStyle w:val="TM2"/>
            <w:tabs>
              <w:tab w:val="left" w:pos="720"/>
              <w:tab w:val="right" w:pos="9627"/>
            </w:tabs>
            <w:rPr>
              <w:rFonts w:eastAsiaTheme="minorEastAsia" w:cstheme="minorBidi"/>
              <w:b w:val="0"/>
              <w:bCs w:val="0"/>
              <w:noProof/>
              <w:sz w:val="22"/>
              <w:szCs w:val="22"/>
              <w:lang w:eastAsia="fr-FR"/>
            </w:rPr>
          </w:pPr>
          <w:hyperlink w:anchor="_Toc140073758" w:history="1">
            <w:r w:rsidRPr="0048506D">
              <w:rPr>
                <w:rStyle w:val="Lienhypertexte"/>
                <w:noProof/>
              </w:rPr>
              <w:t>1.17</w:t>
            </w:r>
            <w:r>
              <w:rPr>
                <w:rFonts w:eastAsiaTheme="minorEastAsia" w:cstheme="minorBidi"/>
                <w:b w:val="0"/>
                <w:bCs w:val="0"/>
                <w:noProof/>
                <w:sz w:val="22"/>
                <w:szCs w:val="22"/>
                <w:lang w:eastAsia="fr-FR"/>
              </w:rPr>
              <w:tab/>
            </w:r>
            <w:r w:rsidRPr="0048506D">
              <w:rPr>
                <w:rStyle w:val="Lienhypertexte"/>
                <w:noProof/>
              </w:rPr>
              <w:t>Relevé des contributions (Lettres, Mails, Registre d’enquête)</w:t>
            </w:r>
            <w:r>
              <w:rPr>
                <w:noProof/>
                <w:webHidden/>
              </w:rPr>
              <w:tab/>
            </w:r>
            <w:r>
              <w:rPr>
                <w:noProof/>
                <w:webHidden/>
              </w:rPr>
              <w:fldChar w:fldCharType="begin"/>
            </w:r>
            <w:r>
              <w:rPr>
                <w:noProof/>
                <w:webHidden/>
              </w:rPr>
              <w:instrText xml:space="preserve"> PAGEREF _Toc140073758 \h </w:instrText>
            </w:r>
            <w:r>
              <w:rPr>
                <w:noProof/>
                <w:webHidden/>
              </w:rPr>
            </w:r>
            <w:r>
              <w:rPr>
                <w:noProof/>
                <w:webHidden/>
              </w:rPr>
              <w:fldChar w:fldCharType="separate"/>
            </w:r>
            <w:r>
              <w:rPr>
                <w:noProof/>
                <w:webHidden/>
              </w:rPr>
              <w:t>2</w:t>
            </w:r>
            <w:r>
              <w:rPr>
                <w:noProof/>
                <w:webHidden/>
              </w:rPr>
              <w:t>1</w:t>
            </w:r>
            <w:r>
              <w:rPr>
                <w:noProof/>
                <w:webHidden/>
              </w:rPr>
              <w:fldChar w:fldCharType="end"/>
            </w:r>
          </w:hyperlink>
        </w:p>
        <w:p w:rsidR="00F66041" w:rsidRDefault="00F66041">
          <w:pPr>
            <w:pStyle w:val="TM2"/>
            <w:tabs>
              <w:tab w:val="left" w:pos="720"/>
              <w:tab w:val="right" w:pos="9627"/>
            </w:tabs>
            <w:rPr>
              <w:rFonts w:eastAsiaTheme="minorEastAsia" w:cstheme="minorBidi"/>
              <w:b w:val="0"/>
              <w:bCs w:val="0"/>
              <w:noProof/>
              <w:sz w:val="22"/>
              <w:szCs w:val="22"/>
              <w:lang w:eastAsia="fr-FR"/>
            </w:rPr>
          </w:pPr>
          <w:hyperlink w:anchor="_Toc140073759" w:history="1">
            <w:r w:rsidRPr="0048506D">
              <w:rPr>
                <w:rStyle w:val="Lienhypertexte"/>
                <w:noProof/>
              </w:rPr>
              <w:t>1.18</w:t>
            </w:r>
            <w:r>
              <w:rPr>
                <w:rFonts w:eastAsiaTheme="minorEastAsia" w:cstheme="minorBidi"/>
                <w:b w:val="0"/>
                <w:bCs w:val="0"/>
                <w:noProof/>
                <w:sz w:val="22"/>
                <w:szCs w:val="22"/>
                <w:lang w:eastAsia="fr-FR"/>
              </w:rPr>
              <w:tab/>
            </w:r>
            <w:r w:rsidRPr="0048506D">
              <w:rPr>
                <w:rStyle w:val="Lienhypertexte"/>
                <w:noProof/>
              </w:rPr>
              <w:t>Le PV de clôture de l’enquête publique, la synthèse des observations du public et  aux questions posées par le commissaire enquêteur</w:t>
            </w:r>
            <w:r>
              <w:rPr>
                <w:noProof/>
                <w:webHidden/>
              </w:rPr>
              <w:tab/>
            </w:r>
            <w:r>
              <w:rPr>
                <w:noProof/>
                <w:webHidden/>
              </w:rPr>
              <w:fldChar w:fldCharType="begin"/>
            </w:r>
            <w:r>
              <w:rPr>
                <w:noProof/>
                <w:webHidden/>
              </w:rPr>
              <w:instrText xml:space="preserve"> PAGEREF _Toc140073759 \h </w:instrText>
            </w:r>
            <w:r>
              <w:rPr>
                <w:noProof/>
                <w:webHidden/>
              </w:rPr>
            </w:r>
            <w:r>
              <w:rPr>
                <w:noProof/>
                <w:webHidden/>
              </w:rPr>
              <w:fldChar w:fldCharType="separate"/>
            </w:r>
            <w:r>
              <w:rPr>
                <w:noProof/>
                <w:webHidden/>
              </w:rPr>
              <w:t>28</w:t>
            </w:r>
            <w:r>
              <w:rPr>
                <w:noProof/>
                <w:webHidden/>
              </w:rPr>
              <w:fldChar w:fldCharType="end"/>
            </w:r>
          </w:hyperlink>
        </w:p>
        <w:p w:rsidR="00F66041" w:rsidRDefault="00F66041">
          <w:pPr>
            <w:pStyle w:val="TM3"/>
            <w:tabs>
              <w:tab w:val="left" w:pos="1200"/>
              <w:tab w:val="right" w:pos="9627"/>
            </w:tabs>
            <w:rPr>
              <w:rFonts w:eastAsiaTheme="minorEastAsia" w:cstheme="minorBidi"/>
              <w:noProof/>
              <w:sz w:val="22"/>
              <w:szCs w:val="22"/>
              <w:lang w:eastAsia="fr-FR"/>
            </w:rPr>
          </w:pPr>
          <w:hyperlink w:anchor="_Toc140073760" w:history="1">
            <w:r w:rsidRPr="0048506D">
              <w:rPr>
                <w:rStyle w:val="Lienhypertexte"/>
                <w:noProof/>
              </w:rPr>
              <w:t>1.18.1</w:t>
            </w:r>
            <w:r>
              <w:rPr>
                <w:rFonts w:eastAsiaTheme="minorEastAsia" w:cstheme="minorBidi"/>
                <w:noProof/>
                <w:sz w:val="22"/>
                <w:szCs w:val="22"/>
                <w:lang w:eastAsia="fr-FR"/>
              </w:rPr>
              <w:tab/>
            </w:r>
            <w:r w:rsidRPr="0048506D">
              <w:rPr>
                <w:rStyle w:val="Lienhypertexte"/>
                <w:noProof/>
              </w:rPr>
              <w:t>Synthèse des observations :</w:t>
            </w:r>
            <w:r>
              <w:rPr>
                <w:noProof/>
                <w:webHidden/>
              </w:rPr>
              <w:tab/>
            </w:r>
            <w:r>
              <w:rPr>
                <w:noProof/>
                <w:webHidden/>
              </w:rPr>
              <w:fldChar w:fldCharType="begin"/>
            </w:r>
            <w:r>
              <w:rPr>
                <w:noProof/>
                <w:webHidden/>
              </w:rPr>
              <w:instrText xml:space="preserve"> PAGEREF _Toc140073760 \h </w:instrText>
            </w:r>
            <w:r>
              <w:rPr>
                <w:noProof/>
                <w:webHidden/>
              </w:rPr>
            </w:r>
            <w:r>
              <w:rPr>
                <w:noProof/>
                <w:webHidden/>
              </w:rPr>
              <w:fldChar w:fldCharType="separate"/>
            </w:r>
            <w:r>
              <w:rPr>
                <w:noProof/>
                <w:webHidden/>
              </w:rPr>
              <w:t>28</w:t>
            </w:r>
            <w:r>
              <w:rPr>
                <w:noProof/>
                <w:webHidden/>
              </w:rPr>
              <w:fldChar w:fldCharType="end"/>
            </w:r>
          </w:hyperlink>
        </w:p>
        <w:p w:rsidR="00F66041" w:rsidRDefault="00F66041">
          <w:pPr>
            <w:pStyle w:val="TM3"/>
            <w:tabs>
              <w:tab w:val="left" w:pos="1200"/>
              <w:tab w:val="right" w:pos="9627"/>
            </w:tabs>
            <w:rPr>
              <w:rFonts w:eastAsiaTheme="minorEastAsia" w:cstheme="minorBidi"/>
              <w:noProof/>
              <w:sz w:val="22"/>
              <w:szCs w:val="22"/>
              <w:lang w:eastAsia="fr-FR"/>
            </w:rPr>
          </w:pPr>
          <w:hyperlink w:anchor="_Toc140073761" w:history="1">
            <w:r w:rsidRPr="0048506D">
              <w:rPr>
                <w:rStyle w:val="Lienhypertexte"/>
                <w:noProof/>
              </w:rPr>
              <w:t>1.18.2</w:t>
            </w:r>
            <w:r>
              <w:rPr>
                <w:rFonts w:eastAsiaTheme="minorEastAsia" w:cstheme="minorBidi"/>
                <w:noProof/>
                <w:sz w:val="22"/>
                <w:szCs w:val="22"/>
                <w:lang w:eastAsia="fr-FR"/>
              </w:rPr>
              <w:tab/>
            </w:r>
            <w:r w:rsidRPr="0048506D">
              <w:rPr>
                <w:rStyle w:val="Lienhypertexte"/>
                <w:noProof/>
              </w:rPr>
              <w:t>Question sur la suppression du plan de masse « secteur HANBURY »</w:t>
            </w:r>
            <w:r>
              <w:rPr>
                <w:noProof/>
                <w:webHidden/>
              </w:rPr>
              <w:tab/>
            </w:r>
            <w:r>
              <w:rPr>
                <w:noProof/>
                <w:webHidden/>
              </w:rPr>
              <w:fldChar w:fldCharType="begin"/>
            </w:r>
            <w:r>
              <w:rPr>
                <w:noProof/>
                <w:webHidden/>
              </w:rPr>
              <w:instrText xml:space="preserve"> PAGEREF _Toc140073761 \h </w:instrText>
            </w:r>
            <w:r>
              <w:rPr>
                <w:noProof/>
                <w:webHidden/>
              </w:rPr>
            </w:r>
            <w:r>
              <w:rPr>
                <w:noProof/>
                <w:webHidden/>
              </w:rPr>
              <w:fldChar w:fldCharType="separate"/>
            </w:r>
            <w:r>
              <w:rPr>
                <w:noProof/>
                <w:webHidden/>
              </w:rPr>
              <w:t>28</w:t>
            </w:r>
            <w:r>
              <w:rPr>
                <w:noProof/>
                <w:webHidden/>
              </w:rPr>
              <w:fldChar w:fldCharType="end"/>
            </w:r>
          </w:hyperlink>
        </w:p>
        <w:p w:rsidR="00F66041" w:rsidRDefault="00F66041">
          <w:pPr>
            <w:pStyle w:val="TM3"/>
            <w:tabs>
              <w:tab w:val="left" w:pos="1200"/>
              <w:tab w:val="right" w:pos="9627"/>
            </w:tabs>
            <w:rPr>
              <w:rFonts w:eastAsiaTheme="minorEastAsia" w:cstheme="minorBidi"/>
              <w:noProof/>
              <w:sz w:val="22"/>
              <w:szCs w:val="22"/>
              <w:lang w:eastAsia="fr-FR"/>
            </w:rPr>
          </w:pPr>
          <w:hyperlink w:anchor="_Toc140073762" w:history="1">
            <w:r w:rsidRPr="0048506D">
              <w:rPr>
                <w:rStyle w:val="Lienhypertexte"/>
                <w:noProof/>
              </w:rPr>
              <w:t>1.18.3</w:t>
            </w:r>
            <w:r>
              <w:rPr>
                <w:rFonts w:eastAsiaTheme="minorEastAsia" w:cstheme="minorBidi"/>
                <w:noProof/>
                <w:sz w:val="22"/>
                <w:szCs w:val="22"/>
                <w:lang w:eastAsia="fr-FR"/>
              </w:rPr>
              <w:tab/>
            </w:r>
            <w:r w:rsidRPr="0048506D">
              <w:rPr>
                <w:rStyle w:val="Lienhypertexte"/>
                <w:noProof/>
              </w:rPr>
              <w:t>Réponse de la commune :</w:t>
            </w:r>
            <w:r>
              <w:rPr>
                <w:noProof/>
                <w:webHidden/>
              </w:rPr>
              <w:tab/>
            </w:r>
            <w:r>
              <w:rPr>
                <w:noProof/>
                <w:webHidden/>
              </w:rPr>
              <w:fldChar w:fldCharType="begin"/>
            </w:r>
            <w:r>
              <w:rPr>
                <w:noProof/>
                <w:webHidden/>
              </w:rPr>
              <w:instrText xml:space="preserve"> PAGEREF _Toc140073762 \h </w:instrText>
            </w:r>
            <w:r>
              <w:rPr>
                <w:noProof/>
                <w:webHidden/>
              </w:rPr>
            </w:r>
            <w:r>
              <w:rPr>
                <w:noProof/>
                <w:webHidden/>
              </w:rPr>
              <w:fldChar w:fldCharType="separate"/>
            </w:r>
            <w:r>
              <w:rPr>
                <w:noProof/>
                <w:webHidden/>
              </w:rPr>
              <w:t>28</w:t>
            </w:r>
            <w:r>
              <w:rPr>
                <w:noProof/>
                <w:webHidden/>
              </w:rPr>
              <w:fldChar w:fldCharType="end"/>
            </w:r>
          </w:hyperlink>
        </w:p>
        <w:p w:rsidR="00F66041" w:rsidRDefault="00F66041">
          <w:pPr>
            <w:pStyle w:val="TM3"/>
            <w:tabs>
              <w:tab w:val="left" w:pos="1200"/>
              <w:tab w:val="right" w:pos="9627"/>
            </w:tabs>
            <w:rPr>
              <w:rFonts w:eastAsiaTheme="minorEastAsia" w:cstheme="minorBidi"/>
              <w:noProof/>
              <w:sz w:val="22"/>
              <w:szCs w:val="22"/>
              <w:lang w:eastAsia="fr-FR"/>
            </w:rPr>
          </w:pPr>
          <w:hyperlink w:anchor="_Toc140073763" w:history="1">
            <w:r w:rsidRPr="0048506D">
              <w:rPr>
                <w:rStyle w:val="Lienhypertexte"/>
                <w:noProof/>
              </w:rPr>
              <w:t>1.18.4</w:t>
            </w:r>
            <w:r>
              <w:rPr>
                <w:rFonts w:eastAsiaTheme="minorEastAsia" w:cstheme="minorBidi"/>
                <w:noProof/>
                <w:sz w:val="22"/>
                <w:szCs w:val="22"/>
                <w:lang w:eastAsia="fr-FR"/>
              </w:rPr>
              <w:tab/>
            </w:r>
            <w:r w:rsidRPr="0048506D">
              <w:rPr>
                <w:rStyle w:val="Lienhypertexte"/>
                <w:noProof/>
              </w:rPr>
              <w:t>Question du commissaire enquêteur sur la suppression de l’emplacement réservé n°3 qui est situé au sein d'un périmètre d'attente pour un projet d'aménagement global</w:t>
            </w:r>
            <w:r>
              <w:rPr>
                <w:noProof/>
                <w:webHidden/>
              </w:rPr>
              <w:tab/>
            </w:r>
            <w:r>
              <w:rPr>
                <w:noProof/>
                <w:webHidden/>
              </w:rPr>
              <w:fldChar w:fldCharType="begin"/>
            </w:r>
            <w:r>
              <w:rPr>
                <w:noProof/>
                <w:webHidden/>
              </w:rPr>
              <w:instrText xml:space="preserve"> PAGEREF _Toc140073763 \h </w:instrText>
            </w:r>
            <w:r>
              <w:rPr>
                <w:noProof/>
                <w:webHidden/>
              </w:rPr>
            </w:r>
            <w:r>
              <w:rPr>
                <w:noProof/>
                <w:webHidden/>
              </w:rPr>
              <w:fldChar w:fldCharType="separate"/>
            </w:r>
            <w:r>
              <w:rPr>
                <w:noProof/>
                <w:webHidden/>
              </w:rPr>
              <w:t>28</w:t>
            </w:r>
            <w:r>
              <w:rPr>
                <w:noProof/>
                <w:webHidden/>
              </w:rPr>
              <w:fldChar w:fldCharType="end"/>
            </w:r>
          </w:hyperlink>
        </w:p>
        <w:p w:rsidR="00F66041" w:rsidRDefault="00F66041">
          <w:pPr>
            <w:pStyle w:val="TM3"/>
            <w:tabs>
              <w:tab w:val="left" w:pos="1200"/>
              <w:tab w:val="right" w:pos="9627"/>
            </w:tabs>
            <w:rPr>
              <w:rFonts w:eastAsiaTheme="minorEastAsia" w:cstheme="minorBidi"/>
              <w:noProof/>
              <w:sz w:val="22"/>
              <w:szCs w:val="22"/>
              <w:lang w:eastAsia="fr-FR"/>
            </w:rPr>
          </w:pPr>
          <w:hyperlink w:anchor="_Toc140073764" w:history="1">
            <w:r w:rsidRPr="0048506D">
              <w:rPr>
                <w:rStyle w:val="Lienhypertexte"/>
                <w:noProof/>
              </w:rPr>
              <w:t>1.18.5</w:t>
            </w:r>
            <w:r>
              <w:rPr>
                <w:rFonts w:eastAsiaTheme="minorEastAsia" w:cstheme="minorBidi"/>
                <w:noProof/>
                <w:sz w:val="22"/>
                <w:szCs w:val="22"/>
                <w:lang w:eastAsia="fr-FR"/>
              </w:rPr>
              <w:tab/>
            </w:r>
            <w:r w:rsidRPr="0048506D">
              <w:rPr>
                <w:rStyle w:val="Lienhypertexte"/>
                <w:noProof/>
              </w:rPr>
              <w:t>Réponse de la commune :</w:t>
            </w:r>
            <w:r>
              <w:rPr>
                <w:noProof/>
                <w:webHidden/>
              </w:rPr>
              <w:tab/>
            </w:r>
            <w:r>
              <w:rPr>
                <w:noProof/>
                <w:webHidden/>
              </w:rPr>
              <w:fldChar w:fldCharType="begin"/>
            </w:r>
            <w:r>
              <w:rPr>
                <w:noProof/>
                <w:webHidden/>
              </w:rPr>
              <w:instrText xml:space="preserve"> PAGEREF _Toc140073764 \h </w:instrText>
            </w:r>
            <w:r>
              <w:rPr>
                <w:noProof/>
                <w:webHidden/>
              </w:rPr>
            </w:r>
            <w:r>
              <w:rPr>
                <w:noProof/>
                <w:webHidden/>
              </w:rPr>
              <w:fldChar w:fldCharType="separate"/>
            </w:r>
            <w:r>
              <w:rPr>
                <w:noProof/>
                <w:webHidden/>
              </w:rPr>
              <w:t>29</w:t>
            </w:r>
            <w:r>
              <w:rPr>
                <w:noProof/>
                <w:webHidden/>
              </w:rPr>
              <w:fldChar w:fldCharType="end"/>
            </w:r>
          </w:hyperlink>
        </w:p>
        <w:p w:rsidR="00F067EF" w:rsidRDefault="00F067EF">
          <w:r>
            <w:rPr>
              <w:b/>
              <w:bCs/>
            </w:rPr>
            <w:fldChar w:fldCharType="end"/>
          </w:r>
        </w:p>
      </w:sdtContent>
    </w:sdt>
    <w:p w:rsidR="00BD65D0" w:rsidRDefault="00BD65D0" w:rsidP="00F067EF">
      <w:pPr>
        <w:pStyle w:val="Pieddepage"/>
        <w:tabs>
          <w:tab w:val="clear" w:pos="9072"/>
        </w:tabs>
        <w:outlineLvl w:val="1"/>
        <w:rPr>
          <w:sz w:val="18"/>
          <w:szCs w:val="18"/>
        </w:rPr>
      </w:pPr>
    </w:p>
    <w:p w:rsidR="00BD65D0" w:rsidRDefault="00BD65D0" w:rsidP="00DD7A84">
      <w:pPr>
        <w:pStyle w:val="Pieddepage"/>
        <w:tabs>
          <w:tab w:val="clear" w:pos="9072"/>
        </w:tabs>
        <w:rPr>
          <w:sz w:val="18"/>
          <w:szCs w:val="18"/>
        </w:rPr>
      </w:pPr>
    </w:p>
    <w:p w:rsidR="00BD65D0" w:rsidRDefault="00BD65D0" w:rsidP="00DD7A84">
      <w:pPr>
        <w:pStyle w:val="Pieddepage"/>
        <w:tabs>
          <w:tab w:val="clear" w:pos="9072"/>
        </w:tabs>
        <w:rPr>
          <w:sz w:val="18"/>
          <w:szCs w:val="18"/>
        </w:rPr>
      </w:pPr>
    </w:p>
    <w:p w:rsidR="00BD65D0" w:rsidRDefault="00BD65D0" w:rsidP="00DD7A84">
      <w:pPr>
        <w:pStyle w:val="Pieddepage"/>
        <w:tabs>
          <w:tab w:val="clear" w:pos="9072"/>
        </w:tabs>
        <w:rPr>
          <w:sz w:val="18"/>
          <w:szCs w:val="18"/>
        </w:rPr>
      </w:pPr>
    </w:p>
    <w:p w:rsidR="00BD65D0" w:rsidRDefault="00BD65D0" w:rsidP="00DD7A84">
      <w:pPr>
        <w:pStyle w:val="Pieddepage"/>
        <w:tabs>
          <w:tab w:val="clear" w:pos="9072"/>
        </w:tabs>
        <w:rPr>
          <w:sz w:val="18"/>
          <w:szCs w:val="18"/>
        </w:rPr>
      </w:pPr>
    </w:p>
    <w:p w:rsidR="00270E42" w:rsidRDefault="00270E42"/>
    <w:p w:rsidR="00DD7A84" w:rsidRPr="00C62A26" w:rsidRDefault="00DD7A84" w:rsidP="005705E2">
      <w:pPr>
        <w:pStyle w:val="Sansinterligne"/>
      </w:pPr>
      <w:r w:rsidRPr="00C62A26">
        <w:t>RAPPORT DU COMMISSAIRE ENQUÊTEUR</w:t>
      </w:r>
    </w:p>
    <w:p w:rsidR="005705E2" w:rsidRDefault="005705E2" w:rsidP="005705E2"/>
    <w:p w:rsidR="00DD7A84" w:rsidRPr="00DC2C3D" w:rsidRDefault="00DD7A84" w:rsidP="00824E76">
      <w:pPr>
        <w:pStyle w:val="Titre"/>
        <w:pBdr>
          <w:top w:val="single" w:sz="4" w:space="1" w:color="auto"/>
          <w:left w:val="single" w:sz="4" w:space="4" w:color="auto"/>
          <w:bottom w:val="single" w:sz="4" w:space="1" w:color="auto"/>
          <w:right w:val="single" w:sz="4" w:space="4" w:color="auto"/>
        </w:pBdr>
      </w:pPr>
      <w:r w:rsidRPr="00DC2C3D">
        <w:t>GENERALITES</w:t>
      </w:r>
    </w:p>
    <w:p w:rsidR="00DD7A84" w:rsidRDefault="00DD7A84" w:rsidP="00146490">
      <w:pPr>
        <w:pStyle w:val="Titre2"/>
      </w:pPr>
      <w:bookmarkStart w:id="0" w:name="_Toc140073732"/>
      <w:r w:rsidRPr="00475292">
        <w:t>Préambule</w:t>
      </w:r>
      <w:bookmarkEnd w:id="0"/>
    </w:p>
    <w:p w:rsidR="00475292" w:rsidRDefault="00475292" w:rsidP="00270E42">
      <w:pPr>
        <w:spacing w:before="120" w:after="120"/>
        <w:jc w:val="both"/>
        <w:rPr>
          <w:rFonts w:cs="Arial"/>
        </w:rPr>
      </w:pPr>
      <w:r w:rsidRPr="008B7642">
        <w:rPr>
          <w:rFonts w:cs="Arial"/>
        </w:rPr>
        <w:t>Le présent dossier a pour objet de présenter le rapport et les conclusions</w:t>
      </w:r>
      <w:r>
        <w:rPr>
          <w:rFonts w:cs="Arial"/>
        </w:rPr>
        <w:t xml:space="preserve"> </w:t>
      </w:r>
      <w:r w:rsidRPr="008B7642">
        <w:rPr>
          <w:rFonts w:cs="Arial"/>
        </w:rPr>
        <w:t>du</w:t>
      </w:r>
      <w:r>
        <w:rPr>
          <w:rFonts w:cs="Arial"/>
        </w:rPr>
        <w:t xml:space="preserve"> </w:t>
      </w:r>
      <w:r w:rsidRPr="008B7642">
        <w:rPr>
          <w:rFonts w:cs="Arial"/>
        </w:rPr>
        <w:t>commissaire enquêteur sur l'enquête publique qu'il a</w:t>
      </w:r>
      <w:r>
        <w:rPr>
          <w:rFonts w:cs="Arial"/>
        </w:rPr>
        <w:t xml:space="preserve"> </w:t>
      </w:r>
      <w:r w:rsidRPr="008B7642">
        <w:rPr>
          <w:rFonts w:cs="Arial"/>
        </w:rPr>
        <w:t xml:space="preserve">conduite, conformément à </w:t>
      </w:r>
      <w:r>
        <w:rPr>
          <w:rFonts w:cs="Arial"/>
        </w:rPr>
        <w:t xml:space="preserve"> </w:t>
      </w:r>
      <w:r w:rsidRPr="008B7642">
        <w:rPr>
          <w:rFonts w:cs="Arial"/>
        </w:rPr>
        <w:t>la décision n°E</w:t>
      </w:r>
      <w:r>
        <w:rPr>
          <w:rFonts w:cs="Arial"/>
        </w:rPr>
        <w:t xml:space="preserve">23000010/06 </w:t>
      </w:r>
      <w:r w:rsidRPr="008B7642">
        <w:rPr>
          <w:rFonts w:cs="Arial"/>
        </w:rPr>
        <w:t>en date du 04/</w:t>
      </w:r>
      <w:r>
        <w:rPr>
          <w:rFonts w:cs="Arial"/>
        </w:rPr>
        <w:t>04</w:t>
      </w:r>
      <w:r w:rsidRPr="008B7642">
        <w:rPr>
          <w:rFonts w:cs="Arial"/>
        </w:rPr>
        <w:t>/2</w:t>
      </w:r>
      <w:r w:rsidR="00810561">
        <w:rPr>
          <w:rFonts w:cs="Arial"/>
        </w:rPr>
        <w:t>0</w:t>
      </w:r>
      <w:r>
        <w:rPr>
          <w:rFonts w:cs="Arial"/>
        </w:rPr>
        <w:t>23</w:t>
      </w:r>
      <w:r w:rsidRPr="008B7642">
        <w:rPr>
          <w:rFonts w:cs="Arial"/>
        </w:rPr>
        <w:t xml:space="preserve"> de Madame la Présidente du Tribunal Administratif de </w:t>
      </w:r>
      <w:r>
        <w:rPr>
          <w:rFonts w:cs="Arial"/>
        </w:rPr>
        <w:t>Nice</w:t>
      </w:r>
      <w:r w:rsidRPr="008B7642">
        <w:rPr>
          <w:rFonts w:cs="Arial"/>
        </w:rPr>
        <w:t>.</w:t>
      </w:r>
      <w:r>
        <w:rPr>
          <w:rFonts w:cs="Arial"/>
        </w:rPr>
        <w:t xml:space="preserve"> </w:t>
      </w:r>
      <w:r w:rsidRPr="008B7642">
        <w:rPr>
          <w:rFonts w:cs="Arial"/>
        </w:rPr>
        <w:t xml:space="preserve">Cette décision faisant suite à la demande formulée, auprès de Mme la Présidente du T.A de </w:t>
      </w:r>
      <w:r>
        <w:rPr>
          <w:rFonts w:cs="Arial"/>
        </w:rPr>
        <w:t>Nice</w:t>
      </w:r>
      <w:r w:rsidRPr="008B7642">
        <w:rPr>
          <w:rFonts w:cs="Arial"/>
        </w:rPr>
        <w:t xml:space="preserve"> par M. le maire de </w:t>
      </w:r>
      <w:r>
        <w:rPr>
          <w:rFonts w:cs="Arial"/>
        </w:rPr>
        <w:t xml:space="preserve">la commune de Menton : </w:t>
      </w:r>
      <w:r w:rsidRPr="008B7642">
        <w:rPr>
          <w:rFonts w:cs="Arial"/>
        </w:rPr>
        <w:t xml:space="preserve">courrier du 27 </w:t>
      </w:r>
      <w:r>
        <w:rPr>
          <w:rFonts w:cs="Arial"/>
        </w:rPr>
        <w:t>mars 2023</w:t>
      </w:r>
      <w:r w:rsidRPr="008B7642">
        <w:rPr>
          <w:rFonts w:cs="Arial"/>
        </w:rPr>
        <w:t>.</w:t>
      </w:r>
    </w:p>
    <w:p w:rsidR="00475292" w:rsidRDefault="00475292" w:rsidP="00270E42">
      <w:pPr>
        <w:spacing w:before="120" w:after="120"/>
        <w:jc w:val="both"/>
        <w:rPr>
          <w:rFonts w:cs="Arial"/>
        </w:rPr>
      </w:pPr>
      <w:r w:rsidRPr="008B7642">
        <w:rPr>
          <w:rFonts w:cs="Arial"/>
        </w:rPr>
        <w:t xml:space="preserve">Cette enquête publique a porté sur le projet de modification </w:t>
      </w:r>
      <w:r>
        <w:rPr>
          <w:rFonts w:cs="Arial"/>
        </w:rPr>
        <w:t xml:space="preserve">N°3 </w:t>
      </w:r>
      <w:r w:rsidRPr="008B7642">
        <w:rPr>
          <w:rFonts w:cs="Arial"/>
        </w:rPr>
        <w:t xml:space="preserve">du PLU de la commune </w:t>
      </w:r>
      <w:r>
        <w:rPr>
          <w:rFonts w:cs="Arial"/>
        </w:rPr>
        <w:t>d</w:t>
      </w:r>
      <w:r w:rsidRPr="008B7642">
        <w:rPr>
          <w:rFonts w:cs="Arial"/>
        </w:rPr>
        <w:t>e</w:t>
      </w:r>
      <w:r>
        <w:rPr>
          <w:rFonts w:cs="Arial"/>
        </w:rPr>
        <w:t xml:space="preserve"> </w:t>
      </w:r>
      <w:r w:rsidRPr="008B7642">
        <w:rPr>
          <w:rFonts w:cs="Arial"/>
        </w:rPr>
        <w:t xml:space="preserve"> </w:t>
      </w:r>
      <w:r>
        <w:rPr>
          <w:rFonts w:cs="Arial"/>
        </w:rPr>
        <w:t>Menton</w:t>
      </w:r>
      <w:r w:rsidRPr="008B7642">
        <w:rPr>
          <w:rFonts w:cs="Arial"/>
        </w:rPr>
        <w:t xml:space="preserve">, modification </w:t>
      </w:r>
      <w:r>
        <w:rPr>
          <w:rFonts w:cs="Arial"/>
        </w:rPr>
        <w:t xml:space="preserve">prescrite </w:t>
      </w:r>
      <w:r w:rsidRPr="008B7642">
        <w:rPr>
          <w:rFonts w:cs="Arial"/>
        </w:rPr>
        <w:t xml:space="preserve">par délibération du Conseil Municipal </w:t>
      </w:r>
      <w:r>
        <w:rPr>
          <w:rFonts w:cs="Arial"/>
        </w:rPr>
        <w:t xml:space="preserve"> n°122/22 </w:t>
      </w:r>
      <w:r w:rsidRPr="008B7642">
        <w:rPr>
          <w:rFonts w:cs="Arial"/>
        </w:rPr>
        <w:t>en date du 11</w:t>
      </w:r>
      <w:r>
        <w:rPr>
          <w:rFonts w:cs="Arial"/>
        </w:rPr>
        <w:t xml:space="preserve"> octobre 2022</w:t>
      </w:r>
    </w:p>
    <w:p w:rsidR="00475292" w:rsidRPr="008B7642" w:rsidRDefault="00722DE3" w:rsidP="00270E42">
      <w:pPr>
        <w:spacing w:before="120" w:after="120"/>
        <w:jc w:val="both"/>
        <w:rPr>
          <w:rFonts w:cs="Arial"/>
        </w:rPr>
      </w:pPr>
      <w:r>
        <w:rPr>
          <w:rFonts w:cs="Arial"/>
        </w:rPr>
        <w:t xml:space="preserve">La note de présentation </w:t>
      </w:r>
      <w:r w:rsidR="00475292" w:rsidRPr="008B7642">
        <w:rPr>
          <w:rFonts w:cs="Arial"/>
        </w:rPr>
        <w:t xml:space="preserve"> a été</w:t>
      </w:r>
      <w:r>
        <w:rPr>
          <w:rFonts w:cs="Arial"/>
        </w:rPr>
        <w:t xml:space="preserve"> réalisée</w:t>
      </w:r>
      <w:r w:rsidR="00475292" w:rsidRPr="008B7642">
        <w:rPr>
          <w:rFonts w:cs="Arial"/>
        </w:rPr>
        <w:t>, avec le concours d'un bureau d'étude spécialisé en urbanisme, mis en forme par ce même bureau d'étude, sous la responsabilité de la municipalité, maître d'ouvrage du projet.</w:t>
      </w:r>
    </w:p>
    <w:p w:rsidR="00475292" w:rsidRPr="008B7642" w:rsidRDefault="00475292" w:rsidP="00270E42">
      <w:pPr>
        <w:spacing w:before="120" w:after="120"/>
        <w:jc w:val="both"/>
        <w:rPr>
          <w:rFonts w:cs="Arial"/>
        </w:rPr>
      </w:pPr>
      <w:r w:rsidRPr="008B7642">
        <w:rPr>
          <w:rFonts w:cs="Arial"/>
        </w:rPr>
        <w:t>Le projet a été soumis à enquête publique en vertu des dispositions des articles</w:t>
      </w:r>
      <w:r>
        <w:rPr>
          <w:rFonts w:cs="Arial"/>
        </w:rPr>
        <w:t xml:space="preserve">                       </w:t>
      </w:r>
      <w:r w:rsidRPr="008B7642">
        <w:rPr>
          <w:rFonts w:cs="Arial"/>
        </w:rPr>
        <w:t xml:space="preserve"> L123-1 à L123-19 du Code de l'environnement et dans les formes prévues par les articles R123-7 à R123-23</w:t>
      </w:r>
      <w:r>
        <w:rPr>
          <w:rFonts w:cs="Arial"/>
        </w:rPr>
        <w:t xml:space="preserve"> </w:t>
      </w:r>
      <w:r w:rsidRPr="008B7642">
        <w:rPr>
          <w:rFonts w:cs="Arial"/>
        </w:rPr>
        <w:t>de ce même Code, articles relatifs à la démocratisation des</w:t>
      </w:r>
      <w:r>
        <w:rPr>
          <w:rFonts w:cs="Arial"/>
        </w:rPr>
        <w:t xml:space="preserve"> </w:t>
      </w:r>
      <w:r w:rsidRPr="008B7642">
        <w:rPr>
          <w:rFonts w:cs="Arial"/>
        </w:rPr>
        <w:t>enquêtes publiques et à la protection</w:t>
      </w:r>
      <w:r>
        <w:rPr>
          <w:rFonts w:cs="Arial"/>
        </w:rPr>
        <w:t xml:space="preserve"> </w:t>
      </w:r>
      <w:r w:rsidRPr="008B7642">
        <w:rPr>
          <w:rFonts w:cs="Arial"/>
        </w:rPr>
        <w:t>de l'environnement.</w:t>
      </w:r>
    </w:p>
    <w:p w:rsidR="00475292" w:rsidRPr="008B7642" w:rsidRDefault="00475292" w:rsidP="00270E42">
      <w:pPr>
        <w:spacing w:before="120" w:after="120"/>
        <w:jc w:val="both"/>
        <w:rPr>
          <w:rFonts w:cs="Arial"/>
        </w:rPr>
      </w:pPr>
      <w:r w:rsidRPr="008B7642">
        <w:rPr>
          <w:rFonts w:cs="Arial"/>
        </w:rPr>
        <w:t xml:space="preserve">L'enquête publique a été prescrite par arrêté du </w:t>
      </w:r>
      <w:r>
        <w:rPr>
          <w:rFonts w:cs="Arial"/>
        </w:rPr>
        <w:t xml:space="preserve">11 octobre 2022 </w:t>
      </w:r>
      <w:r w:rsidRPr="008B7642">
        <w:rPr>
          <w:rFonts w:cs="Arial"/>
        </w:rPr>
        <w:t>de M. le maire de la</w:t>
      </w:r>
      <w:r>
        <w:rPr>
          <w:rFonts w:cs="Arial"/>
        </w:rPr>
        <w:t xml:space="preserve"> </w:t>
      </w:r>
      <w:r w:rsidRPr="008B7642">
        <w:rPr>
          <w:rFonts w:cs="Arial"/>
        </w:rPr>
        <w:t xml:space="preserve">commune de </w:t>
      </w:r>
      <w:r>
        <w:rPr>
          <w:rFonts w:cs="Arial"/>
        </w:rPr>
        <w:t>Menton</w:t>
      </w:r>
      <w:r w:rsidRPr="008B7642">
        <w:rPr>
          <w:rFonts w:cs="Arial"/>
        </w:rPr>
        <w:t>.</w:t>
      </w:r>
    </w:p>
    <w:p w:rsidR="00475292" w:rsidRPr="008B7642" w:rsidRDefault="00475292" w:rsidP="00270E42">
      <w:pPr>
        <w:spacing w:before="120" w:after="120"/>
        <w:jc w:val="both"/>
        <w:rPr>
          <w:rFonts w:cs="Arial"/>
        </w:rPr>
      </w:pPr>
      <w:r w:rsidRPr="008B7642">
        <w:rPr>
          <w:rFonts w:cs="Arial"/>
        </w:rPr>
        <w:t>Le présent rapport d'enquête publique préalable à l'approbation de la modification</w:t>
      </w:r>
      <w:r>
        <w:rPr>
          <w:rFonts w:cs="Arial"/>
        </w:rPr>
        <w:t xml:space="preserve"> n°3</w:t>
      </w:r>
      <w:r w:rsidRPr="008B7642">
        <w:rPr>
          <w:rFonts w:cs="Arial"/>
        </w:rPr>
        <w:t xml:space="preserve"> du</w:t>
      </w:r>
      <w:r>
        <w:rPr>
          <w:rFonts w:cs="Arial"/>
        </w:rPr>
        <w:t xml:space="preserve"> </w:t>
      </w:r>
      <w:r w:rsidRPr="008B7642">
        <w:rPr>
          <w:rFonts w:cs="Arial"/>
        </w:rPr>
        <w:t xml:space="preserve">PLU de la commune de </w:t>
      </w:r>
      <w:r>
        <w:rPr>
          <w:rFonts w:cs="Arial"/>
        </w:rPr>
        <w:t xml:space="preserve">Menton </w:t>
      </w:r>
      <w:r w:rsidRPr="008B7642">
        <w:rPr>
          <w:rFonts w:cs="Arial"/>
        </w:rPr>
        <w:t>conduit à l'établissement:</w:t>
      </w:r>
    </w:p>
    <w:p w:rsidR="00475292" w:rsidRPr="00D80D22" w:rsidRDefault="00475292" w:rsidP="00270E42">
      <w:pPr>
        <w:pStyle w:val="Paragraphedeliste"/>
        <w:numPr>
          <w:ilvl w:val="0"/>
          <w:numId w:val="4"/>
        </w:numPr>
        <w:spacing w:before="120" w:after="120"/>
        <w:contextualSpacing w:val="0"/>
        <w:jc w:val="both"/>
        <w:rPr>
          <w:rFonts w:cs="Arial"/>
        </w:rPr>
      </w:pPr>
      <w:r w:rsidRPr="00D80D22">
        <w:rPr>
          <w:rFonts w:cs="Arial"/>
        </w:rPr>
        <w:t>D'un rapport présentant le dossier, son contexte, le déroulement de l'enquête publique ainsi que l'analyse des observations recueillies;</w:t>
      </w:r>
    </w:p>
    <w:p w:rsidR="00475292" w:rsidRPr="008B7642" w:rsidRDefault="00475292" w:rsidP="00270E42">
      <w:pPr>
        <w:pStyle w:val="Paragraphedeliste"/>
        <w:numPr>
          <w:ilvl w:val="0"/>
          <w:numId w:val="4"/>
        </w:numPr>
        <w:spacing w:before="120" w:after="120"/>
        <w:contextualSpacing w:val="0"/>
        <w:jc w:val="both"/>
        <w:rPr>
          <w:rFonts w:cs="Arial"/>
        </w:rPr>
      </w:pPr>
      <w:r w:rsidRPr="008B7642">
        <w:rPr>
          <w:rFonts w:cs="Arial"/>
        </w:rPr>
        <w:t xml:space="preserve">De conclusions, d'un avis et éventuellement de réserves que le </w:t>
      </w:r>
      <w:r w:rsidR="00056A4A" w:rsidRPr="008B7642">
        <w:rPr>
          <w:rFonts w:cs="Arial"/>
        </w:rPr>
        <w:t xml:space="preserve">commissaire enquêteur </w:t>
      </w:r>
      <w:r w:rsidR="00810561" w:rsidRPr="008B7642">
        <w:rPr>
          <w:rFonts w:cs="Arial"/>
        </w:rPr>
        <w:t>estime</w:t>
      </w:r>
      <w:r w:rsidRPr="008B7642">
        <w:rPr>
          <w:rFonts w:cs="Arial"/>
        </w:rPr>
        <w:t xml:space="preserve"> devoir</w:t>
      </w:r>
      <w:r>
        <w:rPr>
          <w:rFonts w:cs="Arial"/>
        </w:rPr>
        <w:t xml:space="preserve"> </w:t>
      </w:r>
      <w:r w:rsidRPr="008B7642">
        <w:rPr>
          <w:rFonts w:cs="Arial"/>
        </w:rPr>
        <w:t xml:space="preserve">émettre à </w:t>
      </w:r>
      <w:r>
        <w:rPr>
          <w:rFonts w:cs="Arial"/>
        </w:rPr>
        <w:t xml:space="preserve"> </w:t>
      </w:r>
      <w:r w:rsidRPr="008B7642">
        <w:rPr>
          <w:rFonts w:cs="Arial"/>
        </w:rPr>
        <w:t>l'égard du projet.</w:t>
      </w:r>
    </w:p>
    <w:p w:rsidR="00475292" w:rsidRPr="008B7642" w:rsidRDefault="00475292" w:rsidP="00270E42">
      <w:pPr>
        <w:spacing w:before="120" w:after="120"/>
        <w:jc w:val="both"/>
        <w:rPr>
          <w:rFonts w:cs="Arial"/>
        </w:rPr>
      </w:pPr>
      <w:r w:rsidRPr="008B7642">
        <w:rPr>
          <w:rFonts w:cs="Arial"/>
        </w:rPr>
        <w:t>Un troisième volet du rapport d'enquête concerne des annexes, dont notamment le</w:t>
      </w:r>
      <w:r>
        <w:rPr>
          <w:rFonts w:cs="Arial"/>
        </w:rPr>
        <w:t xml:space="preserve"> </w:t>
      </w:r>
      <w:r w:rsidRPr="008B7642">
        <w:rPr>
          <w:rFonts w:cs="Arial"/>
        </w:rPr>
        <w:t>procès-verbal de clôture d'enquête, la synthèse des observations du public, et le</w:t>
      </w:r>
      <w:r>
        <w:rPr>
          <w:rFonts w:cs="Arial"/>
        </w:rPr>
        <w:t xml:space="preserve"> </w:t>
      </w:r>
      <w:r w:rsidRPr="008B7642">
        <w:rPr>
          <w:rFonts w:cs="Arial"/>
        </w:rPr>
        <w:t>mémoire en réponse de la municipalité, aux observations du public et aux questions</w:t>
      </w:r>
      <w:r>
        <w:rPr>
          <w:rFonts w:cs="Arial"/>
        </w:rPr>
        <w:t xml:space="preserve"> </w:t>
      </w:r>
      <w:r w:rsidRPr="008B7642">
        <w:rPr>
          <w:rFonts w:cs="Arial"/>
        </w:rPr>
        <w:t xml:space="preserve">posées par le </w:t>
      </w:r>
      <w:r w:rsidR="00056A4A" w:rsidRPr="008B7642">
        <w:rPr>
          <w:rFonts w:cs="Arial"/>
        </w:rPr>
        <w:t xml:space="preserve">commissaire </w:t>
      </w:r>
      <w:r w:rsidR="00056A4A">
        <w:rPr>
          <w:rFonts w:cs="Arial"/>
        </w:rPr>
        <w:t>enquêteur.</w:t>
      </w:r>
    </w:p>
    <w:p w:rsidR="00DD7A84" w:rsidRDefault="00433647" w:rsidP="00146490">
      <w:pPr>
        <w:pStyle w:val="Titre2"/>
      </w:pPr>
      <w:bookmarkStart w:id="1" w:name="_Toc140073733"/>
      <w:r>
        <w:t>La commune de Menton</w:t>
      </w:r>
      <w:bookmarkEnd w:id="1"/>
    </w:p>
    <w:p w:rsidR="00613F82" w:rsidRDefault="00433647" w:rsidP="00767265">
      <w:pPr>
        <w:spacing w:before="120" w:after="120"/>
        <w:jc w:val="both"/>
        <w:rPr>
          <w:rFonts w:cs="Arial"/>
          <w:color w:val="000000" w:themeColor="text1"/>
        </w:rPr>
      </w:pPr>
      <w:r w:rsidRPr="00767265">
        <w:rPr>
          <w:rFonts w:cs="Arial"/>
          <w:color w:val="000000" w:themeColor="text1"/>
        </w:rPr>
        <w:t xml:space="preserve">Située dans le sud-est de la </w:t>
      </w:r>
      <w:hyperlink r:id="rId12" w:tooltip="France" w:history="1">
        <w:r w:rsidRPr="00767265">
          <w:rPr>
            <w:rStyle w:val="Lienhypertexte"/>
            <w:rFonts w:cs="Arial"/>
            <w:color w:val="000000" w:themeColor="text1"/>
            <w:u w:val="none"/>
          </w:rPr>
          <w:t>France</w:t>
        </w:r>
      </w:hyperlink>
      <w:r w:rsidRPr="00767265">
        <w:rPr>
          <w:rFonts w:cs="Arial"/>
          <w:color w:val="000000" w:themeColor="text1"/>
        </w:rPr>
        <w:t xml:space="preserve"> en région </w:t>
      </w:r>
      <w:hyperlink r:id="rId13" w:tooltip="Provence-Alpes-Côte d'Azur" w:history="1">
        <w:r w:rsidRPr="00767265">
          <w:rPr>
            <w:rStyle w:val="Lienhypertexte"/>
            <w:rFonts w:cs="Arial"/>
            <w:color w:val="000000" w:themeColor="text1"/>
            <w:u w:val="none"/>
          </w:rPr>
          <w:t>Provence-Alpes-Côte d'Azur</w:t>
        </w:r>
      </w:hyperlink>
      <w:r w:rsidRPr="00767265">
        <w:rPr>
          <w:rFonts w:cs="Arial"/>
          <w:color w:val="000000" w:themeColor="text1"/>
        </w:rPr>
        <w:t xml:space="preserve">, la </w:t>
      </w:r>
      <w:r w:rsidRPr="00767265">
        <w:rPr>
          <w:rFonts w:cs="Arial"/>
          <w:bCs/>
          <w:color w:val="000000" w:themeColor="text1"/>
        </w:rPr>
        <w:t>Côte</w:t>
      </w:r>
      <w:r w:rsidR="00767265" w:rsidRPr="00767265">
        <w:rPr>
          <w:rFonts w:cs="Arial"/>
          <w:bCs/>
          <w:color w:val="000000" w:themeColor="text1"/>
        </w:rPr>
        <w:t xml:space="preserve"> </w:t>
      </w:r>
      <w:r w:rsidRPr="00767265">
        <w:rPr>
          <w:rFonts w:cs="Arial"/>
          <w:bCs/>
          <w:color w:val="000000" w:themeColor="text1"/>
        </w:rPr>
        <w:t>d'Azur</w:t>
      </w:r>
      <w:r w:rsidRPr="00767265">
        <w:rPr>
          <w:rFonts w:cs="Arial"/>
          <w:color w:val="000000" w:themeColor="text1"/>
        </w:rPr>
        <w:t xml:space="preserve"> désigne une partie de la </w:t>
      </w:r>
      <w:hyperlink r:id="rId14" w:tooltip="Côte" w:history="1">
        <w:r w:rsidRPr="00767265">
          <w:rPr>
            <w:rStyle w:val="Lienhypertexte"/>
            <w:rFonts w:cs="Arial"/>
            <w:color w:val="000000" w:themeColor="text1"/>
            <w:u w:val="none"/>
          </w:rPr>
          <w:t>côte</w:t>
        </w:r>
      </w:hyperlink>
      <w:r w:rsidRPr="00767265">
        <w:rPr>
          <w:rFonts w:cs="Arial"/>
          <w:color w:val="000000" w:themeColor="text1"/>
        </w:rPr>
        <w:t xml:space="preserve"> </w:t>
      </w:r>
      <w:hyperlink r:id="rId15" w:tooltip="Mer Méditerranée" w:history="1">
        <w:r w:rsidRPr="00767265">
          <w:rPr>
            <w:rStyle w:val="Lienhypertexte"/>
            <w:rFonts w:cs="Arial"/>
            <w:color w:val="000000" w:themeColor="text1"/>
            <w:u w:val="none"/>
          </w:rPr>
          <w:t>méditerranéenne</w:t>
        </w:r>
      </w:hyperlink>
      <w:r w:rsidRPr="00767265">
        <w:rPr>
          <w:rFonts w:cs="Arial"/>
          <w:color w:val="000000" w:themeColor="text1"/>
        </w:rPr>
        <w:t>, qui est délimitée par la ville</w:t>
      </w:r>
      <w:r w:rsidR="00767265" w:rsidRPr="00767265">
        <w:rPr>
          <w:rFonts w:cs="Arial"/>
          <w:color w:val="000000" w:themeColor="text1"/>
        </w:rPr>
        <w:t xml:space="preserve"> </w:t>
      </w:r>
      <w:r w:rsidRPr="00767265">
        <w:rPr>
          <w:rFonts w:cs="Arial"/>
          <w:color w:val="000000" w:themeColor="text1"/>
        </w:rPr>
        <w:t xml:space="preserve">de </w:t>
      </w:r>
      <w:hyperlink r:id="rId16" w:tooltip="Cassis (Bouches-du-Rhône) (page inexistante)" w:history="1">
        <w:r w:rsidRPr="00767265">
          <w:rPr>
            <w:rStyle w:val="Lienhypertexte"/>
            <w:rFonts w:cs="Arial"/>
            <w:color w:val="000000" w:themeColor="text1"/>
            <w:u w:val="none"/>
          </w:rPr>
          <w:t>Cassis</w:t>
        </w:r>
      </w:hyperlink>
      <w:r w:rsidRPr="00767265">
        <w:rPr>
          <w:rFonts w:cs="Arial"/>
          <w:color w:val="000000" w:themeColor="text1"/>
        </w:rPr>
        <w:t xml:space="preserve"> à l'</w:t>
      </w:r>
      <w:hyperlink r:id="rId17" w:tooltip="Ouest" w:history="1">
        <w:r w:rsidRPr="00767265">
          <w:rPr>
            <w:rStyle w:val="Lienhypertexte"/>
            <w:rFonts w:cs="Arial"/>
            <w:color w:val="000000" w:themeColor="text1"/>
            <w:u w:val="none"/>
          </w:rPr>
          <w:t>ouest</w:t>
        </w:r>
      </w:hyperlink>
      <w:r w:rsidRPr="00767265">
        <w:rPr>
          <w:rFonts w:cs="Arial"/>
          <w:color w:val="000000" w:themeColor="text1"/>
        </w:rPr>
        <w:t xml:space="preserve"> dans les </w:t>
      </w:r>
      <w:hyperlink r:id="rId18" w:tooltip="Bouches-du-Rhône" w:history="1">
        <w:r w:rsidRPr="00767265">
          <w:rPr>
            <w:rStyle w:val="Lienhypertexte"/>
            <w:rFonts w:cs="Arial"/>
            <w:color w:val="000000" w:themeColor="text1"/>
            <w:u w:val="none"/>
          </w:rPr>
          <w:t>Bouches-du-Rhône</w:t>
        </w:r>
      </w:hyperlink>
      <w:r w:rsidRPr="00767265">
        <w:rPr>
          <w:rFonts w:cs="Arial"/>
          <w:color w:val="000000" w:themeColor="text1"/>
        </w:rPr>
        <w:t xml:space="preserve"> et la ville de </w:t>
      </w:r>
      <w:hyperlink r:id="rId19" w:tooltip="Menton (ville)" w:history="1">
        <w:r w:rsidRPr="00767265">
          <w:rPr>
            <w:rStyle w:val="Lienhypertexte"/>
            <w:rFonts w:cs="Arial"/>
            <w:color w:val="000000" w:themeColor="text1"/>
            <w:u w:val="none"/>
          </w:rPr>
          <w:t>Menton</w:t>
        </w:r>
      </w:hyperlink>
      <w:r w:rsidRPr="00767265">
        <w:rPr>
          <w:rFonts w:cs="Arial"/>
          <w:color w:val="000000" w:themeColor="text1"/>
        </w:rPr>
        <w:t xml:space="preserve"> à l'est, dans les</w:t>
      </w:r>
      <w:r w:rsidR="00767265" w:rsidRPr="00767265">
        <w:rPr>
          <w:rFonts w:cs="Arial"/>
          <w:color w:val="000000" w:themeColor="text1"/>
        </w:rPr>
        <w:t xml:space="preserve"> </w:t>
      </w:r>
      <w:hyperlink r:id="rId20" w:tooltip="Alpes-Maritimes" w:history="1">
        <w:r w:rsidRPr="00767265">
          <w:rPr>
            <w:rStyle w:val="Lienhypertexte"/>
            <w:rFonts w:cs="Arial"/>
            <w:color w:val="000000" w:themeColor="text1"/>
            <w:u w:val="none"/>
          </w:rPr>
          <w:t>Alpes-Maritimes</w:t>
        </w:r>
      </w:hyperlink>
      <w:r w:rsidRPr="00767265">
        <w:rPr>
          <w:rFonts w:cs="Arial"/>
          <w:color w:val="000000" w:themeColor="text1"/>
        </w:rPr>
        <w:t xml:space="preserve">. Ses habitants sont appelés les </w:t>
      </w:r>
      <w:r w:rsidR="00613F82" w:rsidRPr="00613F82">
        <w:rPr>
          <w:rFonts w:cs="Arial"/>
          <w:color w:val="000000" w:themeColor="text1"/>
        </w:rPr>
        <w:t>Mentonnais et les Mentonnaises.</w:t>
      </w:r>
    </w:p>
    <w:p w:rsidR="00A350AF" w:rsidRDefault="00A350AF" w:rsidP="00A350AF">
      <w:pPr>
        <w:spacing w:before="120" w:after="120"/>
        <w:jc w:val="both"/>
        <w:rPr>
          <w:rFonts w:cs="Arial"/>
          <w:szCs w:val="24"/>
        </w:rPr>
      </w:pPr>
      <w:r>
        <w:rPr>
          <w:rFonts w:cs="Arial"/>
          <w:szCs w:val="24"/>
        </w:rPr>
        <w:t xml:space="preserve">La commune fait partie de </w:t>
      </w:r>
      <w:r w:rsidRPr="00A350AF">
        <w:rPr>
          <w:rFonts w:cs="Arial"/>
          <w:szCs w:val="24"/>
        </w:rPr>
        <w:t>la Communauté d’Agglomération de la Riviera Française (CARF).</w:t>
      </w:r>
    </w:p>
    <w:p w:rsidR="00003476" w:rsidRPr="00003476" w:rsidRDefault="00003476" w:rsidP="00A350AF">
      <w:pPr>
        <w:spacing w:before="120" w:after="120"/>
        <w:jc w:val="both"/>
        <w:rPr>
          <w:rFonts w:cs="Arial"/>
          <w:szCs w:val="24"/>
        </w:rPr>
      </w:pPr>
      <w:r w:rsidRPr="00003476">
        <w:rPr>
          <w:rFonts w:cs="Arial"/>
          <w:color w:val="000000"/>
          <w:szCs w:val="24"/>
        </w:rPr>
        <w:t>La CARF compte 15 communes, soit près de 73 890 habitants sur environ 66 010 hectares (données INSEE 2019). Menton représente environ 41 % de la population et 2% du territoire de la Riviera.</w:t>
      </w:r>
    </w:p>
    <w:p w:rsidR="00A350AF" w:rsidRDefault="00003476" w:rsidP="00A350AF">
      <w:pPr>
        <w:spacing w:before="120" w:after="120"/>
        <w:jc w:val="both"/>
        <w:rPr>
          <w:rFonts w:cs="Arial"/>
          <w:szCs w:val="24"/>
        </w:rPr>
      </w:pPr>
      <w:r>
        <w:rPr>
          <w:rFonts w:cs="Arial"/>
          <w:szCs w:val="24"/>
        </w:rPr>
        <w:t xml:space="preserve">La commune </w:t>
      </w:r>
      <w:r w:rsidR="00A350AF" w:rsidRPr="00A350AF">
        <w:rPr>
          <w:rFonts w:cs="Arial"/>
          <w:szCs w:val="24"/>
        </w:rPr>
        <w:t>s’étend sur environ 1 405 ha</w:t>
      </w:r>
      <w:r w:rsidR="00A350AF">
        <w:rPr>
          <w:rFonts w:cs="Arial"/>
          <w:szCs w:val="24"/>
        </w:rPr>
        <w:t xml:space="preserve"> pour une population de </w:t>
      </w:r>
      <w:r w:rsidR="00A350AF" w:rsidRPr="00F14382">
        <w:rPr>
          <w:rFonts w:cs="Arial"/>
        </w:rPr>
        <w:t xml:space="preserve">31 797 </w:t>
      </w:r>
      <w:r w:rsidR="00071C31">
        <w:rPr>
          <w:rFonts w:cs="Arial"/>
        </w:rPr>
        <w:t>habitants</w:t>
      </w:r>
      <w:r w:rsidR="00A350AF">
        <w:rPr>
          <w:rFonts w:cs="Arial"/>
        </w:rPr>
        <w:t xml:space="preserve"> en 2023, la population</w:t>
      </w:r>
      <w:r w:rsidR="00A350AF" w:rsidRPr="00F14382">
        <w:rPr>
          <w:rFonts w:cs="Arial"/>
        </w:rPr>
        <w:t xml:space="preserve"> est en hausse</w:t>
      </w:r>
      <w:r w:rsidR="00A350AF">
        <w:rPr>
          <w:rFonts w:cs="Arial"/>
        </w:rPr>
        <w:t>.</w:t>
      </w:r>
    </w:p>
    <w:p w:rsidR="00DD7A84" w:rsidRPr="00767265" w:rsidRDefault="00D04D4B" w:rsidP="00767265">
      <w:pPr>
        <w:spacing w:before="120" w:after="120"/>
        <w:jc w:val="both"/>
        <w:rPr>
          <w:rFonts w:cs="Arial"/>
          <w:szCs w:val="24"/>
        </w:rPr>
      </w:pPr>
      <w:r>
        <w:rPr>
          <w:rFonts w:cs="Arial"/>
          <w:szCs w:val="24"/>
        </w:rPr>
        <w:t>La ville</w:t>
      </w:r>
      <w:r w:rsidR="00767265" w:rsidRPr="00767265">
        <w:rPr>
          <w:rFonts w:cs="Arial"/>
          <w:szCs w:val="24"/>
        </w:rPr>
        <w:t xml:space="preserve"> est située à la frontière franco-italienne, à 11Kms de la ville italienne de Vintimille et à 7Kms de la Principauté de Monaco. La ville, ouverte sur la mer Méditerranée, se trouve sur une zone de sismicité moyenne, classée 4 en 2011, la plus forte en France métropolitaine. Elle est jumelée avec : Baden-Baden </w:t>
      </w:r>
      <w:r w:rsidR="00767265" w:rsidRPr="00767265">
        <w:rPr>
          <w:rStyle w:val="Accentuation"/>
          <w:rFonts w:cs="Arial"/>
          <w:szCs w:val="24"/>
        </w:rPr>
        <w:t>(Allemagne)</w:t>
      </w:r>
      <w:r w:rsidR="00767265" w:rsidRPr="00767265">
        <w:rPr>
          <w:rFonts w:cs="Arial"/>
          <w:szCs w:val="24"/>
        </w:rPr>
        <w:t> en 1962 ; Montreux </w:t>
      </w:r>
      <w:r w:rsidR="00767265" w:rsidRPr="00767265">
        <w:rPr>
          <w:rStyle w:val="Accentuation"/>
          <w:rFonts w:cs="Arial"/>
          <w:szCs w:val="24"/>
        </w:rPr>
        <w:t>(Suisse)</w:t>
      </w:r>
      <w:r w:rsidR="00767265" w:rsidRPr="00767265">
        <w:rPr>
          <w:rFonts w:cs="Arial"/>
          <w:szCs w:val="24"/>
        </w:rPr>
        <w:t> en 1953, Namur </w:t>
      </w:r>
      <w:r w:rsidR="00767265" w:rsidRPr="00767265">
        <w:rPr>
          <w:rStyle w:val="Accentuation"/>
          <w:rFonts w:cs="Arial"/>
          <w:szCs w:val="24"/>
        </w:rPr>
        <w:t>(Belgique)</w:t>
      </w:r>
      <w:r w:rsidR="00767265" w:rsidRPr="00767265">
        <w:rPr>
          <w:rFonts w:cs="Arial"/>
          <w:szCs w:val="24"/>
        </w:rPr>
        <w:t> en 1958, Nauplie </w:t>
      </w:r>
      <w:r w:rsidR="00767265" w:rsidRPr="00767265">
        <w:rPr>
          <w:rStyle w:val="Accentuation"/>
          <w:rFonts w:cs="Arial"/>
          <w:szCs w:val="24"/>
        </w:rPr>
        <w:t>(Grèce)</w:t>
      </w:r>
      <w:r w:rsidR="00767265" w:rsidRPr="00767265">
        <w:rPr>
          <w:rFonts w:cs="Arial"/>
          <w:szCs w:val="24"/>
        </w:rPr>
        <w:t> depuis 1966, Noordwijk  </w:t>
      </w:r>
      <w:r w:rsidR="00767265" w:rsidRPr="00767265">
        <w:rPr>
          <w:rStyle w:val="Accentuation"/>
          <w:rFonts w:cs="Arial"/>
          <w:szCs w:val="24"/>
        </w:rPr>
        <w:t>(Pays-Bas)</w:t>
      </w:r>
      <w:r w:rsidR="00767265" w:rsidRPr="00767265">
        <w:rPr>
          <w:rFonts w:cs="Arial"/>
          <w:szCs w:val="24"/>
        </w:rPr>
        <w:t> en 1953 ; Sotchi </w:t>
      </w:r>
      <w:r w:rsidR="00767265" w:rsidRPr="00767265">
        <w:rPr>
          <w:rStyle w:val="Accentuation"/>
          <w:rFonts w:cs="Arial"/>
          <w:szCs w:val="24"/>
        </w:rPr>
        <w:t>(Russie)</w:t>
      </w:r>
      <w:r w:rsidR="00767265" w:rsidRPr="00767265">
        <w:rPr>
          <w:rFonts w:cs="Arial"/>
          <w:szCs w:val="24"/>
        </w:rPr>
        <w:t> en 1966 ; Valence </w:t>
      </w:r>
      <w:r w:rsidR="00767265" w:rsidRPr="00767265">
        <w:rPr>
          <w:rStyle w:val="Accentuation"/>
          <w:rFonts w:cs="Arial"/>
          <w:szCs w:val="24"/>
        </w:rPr>
        <w:t>(Espagne)</w:t>
      </w:r>
      <w:r w:rsidR="00767265" w:rsidRPr="00767265">
        <w:rPr>
          <w:rFonts w:cs="Arial"/>
          <w:szCs w:val="24"/>
        </w:rPr>
        <w:t> en 1982.</w:t>
      </w:r>
    </w:p>
    <w:p w:rsidR="00D94A93" w:rsidRPr="00D94A93" w:rsidRDefault="00D94A93" w:rsidP="00F14382">
      <w:pPr>
        <w:spacing w:before="120" w:after="120"/>
        <w:jc w:val="both"/>
        <w:rPr>
          <w:rFonts w:cs="Arial"/>
        </w:rPr>
      </w:pPr>
      <w:r w:rsidRPr="00D94A93">
        <w:rPr>
          <w:rFonts w:cs="Arial"/>
        </w:rPr>
        <w:t>Sur le plan économique l’activité commerçante de Menton est très variée. On trouve de nombreux commerces de proximité, car la configuration du lieu n’est pas propice à l’implantation de très grandes surfaces commerciales, sauf en périphérie de ville en haut des vallées. Une zone d’activités commerciales, ainsi qu’une zone industrielle, sont d’ailleurs implantées dans le quartier de Saint-Roman, en partie supérieure du Careï.</w:t>
      </w:r>
    </w:p>
    <w:p w:rsidR="00D94A93" w:rsidRDefault="00D94A93" w:rsidP="00613F82">
      <w:pPr>
        <w:jc w:val="both"/>
        <w:rPr>
          <w:rFonts w:cs="Arial"/>
        </w:rPr>
      </w:pPr>
      <w:r>
        <w:rPr>
          <w:rFonts w:cs="Arial"/>
        </w:rPr>
        <w:t xml:space="preserve">Le territoire communal est </w:t>
      </w:r>
      <w:r w:rsidR="00613F82">
        <w:rPr>
          <w:rFonts w:cs="Arial"/>
        </w:rPr>
        <w:t xml:space="preserve">exposé à des </w:t>
      </w:r>
      <w:r>
        <w:rPr>
          <w:rFonts w:cs="Arial"/>
        </w:rPr>
        <w:t>risques</w:t>
      </w:r>
      <w:r w:rsidR="00613F82">
        <w:rPr>
          <w:rFonts w:cs="Arial"/>
        </w:rPr>
        <w:t xml:space="preserve"> naturels :</w:t>
      </w:r>
    </w:p>
    <w:p w:rsidR="00613F82" w:rsidRPr="00613F82" w:rsidRDefault="00613F82" w:rsidP="00001405">
      <w:pPr>
        <w:numPr>
          <w:ilvl w:val="0"/>
          <w:numId w:val="20"/>
        </w:numPr>
        <w:tabs>
          <w:tab w:val="clear" w:pos="720"/>
        </w:tabs>
        <w:spacing w:before="120" w:after="120"/>
        <w:ind w:left="1276"/>
        <w:jc w:val="left"/>
        <w:rPr>
          <w:rFonts w:eastAsia="Times New Roman" w:cs="Arial"/>
          <w:szCs w:val="24"/>
          <w:lang w:eastAsia="fr-FR"/>
        </w:rPr>
      </w:pPr>
      <w:r w:rsidRPr="00613F82">
        <w:rPr>
          <w:rFonts w:eastAsia="Times New Roman" w:cs="Arial"/>
          <w:szCs w:val="24"/>
          <w:lang w:eastAsia="fr-FR"/>
        </w:rPr>
        <w:t>mouvement de terrain</w:t>
      </w:r>
    </w:p>
    <w:p w:rsidR="00613F82" w:rsidRPr="00613F82" w:rsidRDefault="00613F82" w:rsidP="00001405">
      <w:pPr>
        <w:numPr>
          <w:ilvl w:val="0"/>
          <w:numId w:val="20"/>
        </w:numPr>
        <w:tabs>
          <w:tab w:val="clear" w:pos="720"/>
        </w:tabs>
        <w:spacing w:before="120" w:after="120"/>
        <w:ind w:left="1276"/>
        <w:jc w:val="left"/>
        <w:rPr>
          <w:rFonts w:eastAsia="Times New Roman" w:cs="Arial"/>
          <w:szCs w:val="24"/>
          <w:lang w:eastAsia="fr-FR"/>
        </w:rPr>
      </w:pPr>
      <w:r w:rsidRPr="00613F82">
        <w:rPr>
          <w:rFonts w:eastAsia="Times New Roman" w:cs="Arial"/>
          <w:szCs w:val="24"/>
          <w:lang w:eastAsia="fr-FR"/>
        </w:rPr>
        <w:t>séisme</w:t>
      </w:r>
    </w:p>
    <w:p w:rsidR="00613F82" w:rsidRPr="00613F82" w:rsidRDefault="00613F82" w:rsidP="00001405">
      <w:pPr>
        <w:numPr>
          <w:ilvl w:val="0"/>
          <w:numId w:val="20"/>
        </w:numPr>
        <w:tabs>
          <w:tab w:val="clear" w:pos="720"/>
        </w:tabs>
        <w:spacing w:before="120" w:after="120"/>
        <w:ind w:left="1276"/>
        <w:jc w:val="left"/>
        <w:rPr>
          <w:rFonts w:eastAsia="Times New Roman" w:cs="Arial"/>
          <w:szCs w:val="24"/>
          <w:lang w:eastAsia="fr-FR"/>
        </w:rPr>
      </w:pPr>
      <w:r w:rsidRPr="00613F82">
        <w:rPr>
          <w:rFonts w:eastAsia="Times New Roman" w:cs="Arial"/>
          <w:szCs w:val="24"/>
          <w:lang w:eastAsia="fr-FR"/>
        </w:rPr>
        <w:t>inondation</w:t>
      </w:r>
    </w:p>
    <w:p w:rsidR="00613F82" w:rsidRPr="00613F82" w:rsidRDefault="00613F82" w:rsidP="00001405">
      <w:pPr>
        <w:numPr>
          <w:ilvl w:val="0"/>
          <w:numId w:val="20"/>
        </w:numPr>
        <w:tabs>
          <w:tab w:val="clear" w:pos="720"/>
        </w:tabs>
        <w:spacing w:before="120" w:after="120"/>
        <w:ind w:left="1276"/>
        <w:jc w:val="left"/>
        <w:rPr>
          <w:rFonts w:eastAsia="Times New Roman" w:cs="Arial"/>
          <w:szCs w:val="24"/>
          <w:lang w:eastAsia="fr-FR"/>
        </w:rPr>
      </w:pPr>
      <w:r w:rsidRPr="00613F82">
        <w:rPr>
          <w:rFonts w:eastAsia="Times New Roman" w:cs="Arial"/>
          <w:szCs w:val="24"/>
          <w:lang w:eastAsia="fr-FR"/>
        </w:rPr>
        <w:t>avalanche</w:t>
      </w:r>
    </w:p>
    <w:p w:rsidR="00613F82" w:rsidRPr="00613F82" w:rsidRDefault="00613F82" w:rsidP="00001405">
      <w:pPr>
        <w:numPr>
          <w:ilvl w:val="0"/>
          <w:numId w:val="20"/>
        </w:numPr>
        <w:tabs>
          <w:tab w:val="clear" w:pos="720"/>
        </w:tabs>
        <w:spacing w:before="120" w:after="120"/>
        <w:ind w:left="1276"/>
        <w:jc w:val="left"/>
        <w:rPr>
          <w:rFonts w:eastAsia="Times New Roman" w:cs="Arial"/>
          <w:szCs w:val="24"/>
          <w:lang w:eastAsia="fr-FR"/>
        </w:rPr>
      </w:pPr>
      <w:r w:rsidRPr="00613F82">
        <w:rPr>
          <w:rFonts w:eastAsia="Times New Roman" w:cs="Arial"/>
          <w:szCs w:val="24"/>
          <w:lang w:eastAsia="fr-FR"/>
        </w:rPr>
        <w:t>feux de forêt</w:t>
      </w:r>
    </w:p>
    <w:p w:rsidR="002F450D" w:rsidRPr="00767265" w:rsidRDefault="002F450D" w:rsidP="00CA3C30">
      <w:pPr>
        <w:jc w:val="left"/>
        <w:rPr>
          <w:rFonts w:cs="Arial"/>
          <w:szCs w:val="24"/>
        </w:rPr>
      </w:pPr>
      <w:r>
        <w:rPr>
          <w:rFonts w:cs="Arial"/>
          <w:szCs w:val="24"/>
        </w:rPr>
        <w:t>Sur le plan hydrographie la commune</w:t>
      </w:r>
      <w:r w:rsidRPr="00767265">
        <w:rPr>
          <w:rFonts w:cs="Arial"/>
          <w:szCs w:val="24"/>
        </w:rPr>
        <w:t xml:space="preserve"> est à l'embouchure de quatre petits fleuves côtiers qui donnent leur nom à quatre vallées</w:t>
      </w:r>
      <w:r>
        <w:rPr>
          <w:rFonts w:cs="Arial"/>
          <w:szCs w:val="24"/>
        </w:rPr>
        <w:t>.</w:t>
      </w:r>
    </w:p>
    <w:p w:rsidR="00DD7A84" w:rsidRPr="00CA3C30" w:rsidRDefault="00767265" w:rsidP="00CA3C30">
      <w:pPr>
        <w:pStyle w:val="Paragraphedeliste"/>
        <w:numPr>
          <w:ilvl w:val="0"/>
          <w:numId w:val="1"/>
        </w:numPr>
        <w:spacing w:before="120" w:after="120"/>
        <w:ind w:left="714" w:hanging="357"/>
        <w:contextualSpacing w:val="0"/>
        <w:jc w:val="both"/>
        <w:rPr>
          <w:rStyle w:val="Accentuation"/>
          <w:b/>
          <w:bCs/>
        </w:rPr>
      </w:pPr>
      <w:r w:rsidRPr="00071C31">
        <w:rPr>
          <w:rStyle w:val="Accentuation"/>
          <w:rFonts w:cs="Arial"/>
          <w:b/>
          <w:bCs/>
          <w:i w:val="0"/>
        </w:rPr>
        <w:t>Le Gorbio</w:t>
      </w:r>
      <w:r w:rsidRPr="00CA3C30">
        <w:rPr>
          <w:rStyle w:val="Accentuation"/>
          <w:b/>
          <w:bCs/>
        </w:rPr>
        <w:t> </w:t>
      </w:r>
      <w:r w:rsidRPr="00CA3C30">
        <w:rPr>
          <w:rStyle w:val="Accentuation"/>
          <w:rFonts w:cs="Arial"/>
          <w:b/>
          <w:bCs/>
          <w:i w:val="0"/>
        </w:rPr>
        <w:t>(</w:t>
      </w:r>
      <w:r w:rsidRPr="00CA3C30">
        <w:rPr>
          <w:rStyle w:val="Accentuation"/>
          <w:rFonts w:cs="Arial"/>
          <w:bCs/>
          <w:i w:val="0"/>
        </w:rPr>
        <w:t>8,5Kms de long)</w:t>
      </w:r>
      <w:r w:rsidRPr="00CA3C30">
        <w:rPr>
          <w:rStyle w:val="Accentuation"/>
          <w:bCs/>
        </w:rPr>
        <w:t> prend sa source sur la commune de Peille à 1 080 mètres d'altitude</w:t>
      </w:r>
    </w:p>
    <w:p w:rsidR="00DD7A84" w:rsidRPr="00071C31" w:rsidRDefault="00767265" w:rsidP="000A6777">
      <w:pPr>
        <w:pStyle w:val="Paragraphedeliste"/>
        <w:numPr>
          <w:ilvl w:val="0"/>
          <w:numId w:val="1"/>
        </w:numPr>
        <w:spacing w:before="120" w:after="120"/>
        <w:ind w:left="714" w:hanging="357"/>
        <w:contextualSpacing w:val="0"/>
        <w:jc w:val="both"/>
        <w:rPr>
          <w:rFonts w:cs="Arial"/>
          <w:i/>
        </w:rPr>
      </w:pPr>
      <w:r w:rsidRPr="00071C31">
        <w:rPr>
          <w:rStyle w:val="Accentuation"/>
          <w:rFonts w:cs="Arial"/>
          <w:b/>
          <w:bCs/>
          <w:i w:val="0"/>
        </w:rPr>
        <w:t>Le Borrigo</w:t>
      </w:r>
      <w:r w:rsidRPr="00071C31">
        <w:rPr>
          <w:rStyle w:val="Accentuation"/>
          <w:rFonts w:cs="Arial"/>
          <w:i w:val="0"/>
        </w:rPr>
        <w:t> (8,4 Kms de long)</w:t>
      </w:r>
      <w:r w:rsidRPr="00071C31">
        <w:rPr>
          <w:rFonts w:cs="Arial"/>
          <w:i/>
        </w:rPr>
        <w:t xml:space="preserve"> canalisé et recouvert, prend sa source sur la commune de Sainte-Agnès, à 850 m d'altitude à moins de 500 m au Sud-Est du Mont Ours. </w:t>
      </w:r>
    </w:p>
    <w:p w:rsidR="00DD7A84" w:rsidRPr="00071C31" w:rsidRDefault="00767265" w:rsidP="000A6777">
      <w:pPr>
        <w:pStyle w:val="Paragraphedeliste"/>
        <w:numPr>
          <w:ilvl w:val="0"/>
          <w:numId w:val="1"/>
        </w:numPr>
        <w:spacing w:before="120" w:after="120"/>
        <w:ind w:left="714" w:hanging="357"/>
        <w:contextualSpacing w:val="0"/>
        <w:jc w:val="both"/>
        <w:rPr>
          <w:rFonts w:cs="Arial"/>
          <w:i/>
        </w:rPr>
      </w:pPr>
      <w:r w:rsidRPr="00071C31">
        <w:rPr>
          <w:rStyle w:val="Accentuation"/>
          <w:rFonts w:cs="Arial"/>
          <w:b/>
          <w:bCs/>
          <w:i w:val="0"/>
        </w:rPr>
        <w:t xml:space="preserve">Le Careï </w:t>
      </w:r>
      <w:r w:rsidRPr="00071C31">
        <w:rPr>
          <w:rStyle w:val="Accentuation"/>
          <w:rFonts w:cs="Arial"/>
          <w:i w:val="0"/>
        </w:rPr>
        <w:t>(10 Kms de long)</w:t>
      </w:r>
      <w:r w:rsidRPr="00071C31">
        <w:rPr>
          <w:rStyle w:val="Accentuation"/>
          <w:rFonts w:cs="Arial"/>
          <w:b/>
          <w:bCs/>
          <w:i w:val="0"/>
        </w:rPr>
        <w:t> </w:t>
      </w:r>
      <w:r w:rsidRPr="00071C31">
        <w:rPr>
          <w:rFonts w:cs="Arial"/>
          <w:i/>
        </w:rPr>
        <w:t>prend sa source sur la commune de Castillon, à 1100m d'altitude, au Sud-Ouest du Mont Razet. Il passe sous l'autoroute A8 dite la Provençale,</w:t>
      </w:r>
    </w:p>
    <w:p w:rsidR="00DD7A84" w:rsidRPr="00071C31" w:rsidRDefault="000F06FE" w:rsidP="000A6777">
      <w:pPr>
        <w:pStyle w:val="Paragraphedeliste"/>
        <w:numPr>
          <w:ilvl w:val="0"/>
          <w:numId w:val="1"/>
        </w:numPr>
        <w:spacing w:before="120" w:after="120"/>
        <w:ind w:left="714" w:hanging="357"/>
        <w:contextualSpacing w:val="0"/>
        <w:jc w:val="both"/>
        <w:rPr>
          <w:rFonts w:cs="Arial"/>
          <w:i/>
        </w:rPr>
      </w:pPr>
      <w:r w:rsidRPr="00071C31">
        <w:rPr>
          <w:rStyle w:val="Accentuation"/>
          <w:rFonts w:cs="Arial"/>
          <w:b/>
          <w:bCs/>
          <w:i w:val="0"/>
        </w:rPr>
        <w:t xml:space="preserve">Le Fossan </w:t>
      </w:r>
      <w:r w:rsidRPr="00071C31">
        <w:rPr>
          <w:rStyle w:val="Accentuation"/>
          <w:rFonts w:cs="Arial"/>
          <w:i w:val="0"/>
        </w:rPr>
        <w:t>(5,3 Kms de long)</w:t>
      </w:r>
      <w:r w:rsidRPr="00071C31">
        <w:rPr>
          <w:rFonts w:cs="Arial"/>
          <w:i/>
        </w:rPr>
        <w:t> prend sa source sur la commune de Castellar, à 1 000 m d'altitude, sous le Roc de l'Orméa.</w:t>
      </w:r>
    </w:p>
    <w:p w:rsidR="00767265" w:rsidRPr="000F06FE" w:rsidRDefault="000F06FE" w:rsidP="000F06FE">
      <w:pPr>
        <w:spacing w:before="120" w:after="120"/>
        <w:jc w:val="both"/>
        <w:rPr>
          <w:rFonts w:cs="Arial"/>
        </w:rPr>
      </w:pPr>
      <w:r w:rsidRPr="000F06FE">
        <w:rPr>
          <w:rStyle w:val="hgkelc"/>
          <w:rFonts w:cs="Arial"/>
        </w:rPr>
        <w:t>Aujourd'hui, avec 3</w:t>
      </w:r>
      <w:r w:rsidR="00A97EF9">
        <w:rPr>
          <w:rStyle w:val="hgkelc"/>
          <w:rFonts w:cs="Arial"/>
        </w:rPr>
        <w:t xml:space="preserve">1 </w:t>
      </w:r>
      <w:r w:rsidRPr="000F06FE">
        <w:rPr>
          <w:rStyle w:val="hgkelc"/>
          <w:rFonts w:cs="Arial"/>
        </w:rPr>
        <w:t>7</w:t>
      </w:r>
      <w:r w:rsidR="00A97EF9">
        <w:rPr>
          <w:rStyle w:val="hgkelc"/>
          <w:rFonts w:cs="Arial"/>
        </w:rPr>
        <w:t>9</w:t>
      </w:r>
      <w:r w:rsidRPr="000F06FE">
        <w:rPr>
          <w:rStyle w:val="hgkelc"/>
          <w:rFonts w:cs="Arial"/>
        </w:rPr>
        <w:t xml:space="preserve">7 habitants et des équipements conçus pour en accueillir </w:t>
      </w:r>
      <w:r w:rsidRPr="000F06FE">
        <w:rPr>
          <w:rStyle w:val="hgkelc"/>
          <w:rFonts w:cs="Arial"/>
          <w:b/>
          <w:bCs/>
        </w:rPr>
        <w:t>90 000</w:t>
      </w:r>
      <w:r w:rsidRPr="000F06FE">
        <w:rPr>
          <w:rStyle w:val="hgkelc"/>
          <w:rFonts w:cs="Arial"/>
        </w:rPr>
        <w:t xml:space="preserve"> l'été, Menton dispose de toutes les fonctions urbaines tout en conservant la convivialité d'un grand village</w:t>
      </w:r>
      <w:r w:rsidR="00D04D4B">
        <w:rPr>
          <w:rStyle w:val="hgkelc"/>
          <w:rFonts w:cs="Arial"/>
        </w:rPr>
        <w:t>.</w:t>
      </w:r>
    </w:p>
    <w:p w:rsidR="009F1849" w:rsidRDefault="009F1849" w:rsidP="000F06FE">
      <w:pPr>
        <w:rPr>
          <w:rFonts w:eastAsia="Times New Roman" w:cs="Arial"/>
          <w:bCs/>
          <w:szCs w:val="24"/>
          <w:lang w:eastAsia="fr-FR"/>
        </w:rPr>
      </w:pPr>
    </w:p>
    <w:p w:rsidR="000F06FE" w:rsidRPr="000F06FE" w:rsidRDefault="00F14382" w:rsidP="00BD1612">
      <w:pPr>
        <w:jc w:val="left"/>
        <w:rPr>
          <w:rFonts w:eastAsia="Times New Roman" w:cs="Arial"/>
          <w:szCs w:val="24"/>
          <w:lang w:eastAsia="fr-FR"/>
        </w:rPr>
      </w:pPr>
      <w:r w:rsidRPr="00F14382">
        <w:rPr>
          <w:rFonts w:eastAsia="Times New Roman" w:cs="Arial"/>
          <w:bCs/>
          <w:szCs w:val="24"/>
          <w:lang w:eastAsia="fr-FR"/>
        </w:rPr>
        <w:t>Les v</w:t>
      </w:r>
      <w:r w:rsidR="000F06FE" w:rsidRPr="000F06FE">
        <w:rPr>
          <w:rFonts w:eastAsia="Times New Roman" w:cs="Arial"/>
          <w:bCs/>
          <w:szCs w:val="24"/>
          <w:lang w:eastAsia="fr-FR"/>
        </w:rPr>
        <w:t>illes proches de Menton</w:t>
      </w:r>
    </w:p>
    <w:p w:rsidR="000F06FE" w:rsidRPr="000F06FE" w:rsidRDefault="000F06FE" w:rsidP="00BD1612">
      <w:pPr>
        <w:numPr>
          <w:ilvl w:val="0"/>
          <w:numId w:val="2"/>
        </w:numPr>
        <w:spacing w:before="120" w:after="120"/>
        <w:ind w:left="714" w:hanging="357"/>
        <w:jc w:val="left"/>
        <w:rPr>
          <w:rFonts w:eastAsia="Times New Roman" w:cs="Arial"/>
          <w:szCs w:val="24"/>
          <w:lang w:eastAsia="fr-FR"/>
        </w:rPr>
      </w:pPr>
      <w:r w:rsidRPr="000F06FE">
        <w:rPr>
          <w:rFonts w:eastAsia="Times New Roman" w:cs="Arial"/>
          <w:szCs w:val="24"/>
          <w:lang w:eastAsia="fr-FR"/>
        </w:rPr>
        <w:t>Sainte-Agnès (3,1 km)</w:t>
      </w:r>
    </w:p>
    <w:p w:rsidR="000F06FE" w:rsidRPr="00823E70" w:rsidRDefault="000F06FE" w:rsidP="00BD1612">
      <w:pPr>
        <w:numPr>
          <w:ilvl w:val="0"/>
          <w:numId w:val="2"/>
        </w:numPr>
        <w:spacing w:before="120" w:after="120"/>
        <w:ind w:left="714" w:hanging="357"/>
        <w:jc w:val="left"/>
        <w:rPr>
          <w:rFonts w:eastAsia="Times New Roman" w:cs="Arial"/>
          <w:szCs w:val="24"/>
          <w:lang w:eastAsia="fr-FR"/>
        </w:rPr>
      </w:pPr>
      <w:r w:rsidRPr="00823E70">
        <w:rPr>
          <w:rFonts w:eastAsia="Times New Roman" w:cs="Arial"/>
          <w:szCs w:val="24"/>
          <w:lang w:eastAsia="fr-FR"/>
        </w:rPr>
        <w:t>Castellar (3,5 km)</w:t>
      </w:r>
    </w:p>
    <w:p w:rsidR="000F06FE" w:rsidRPr="000F06FE" w:rsidRDefault="000F06FE" w:rsidP="00BD1612">
      <w:pPr>
        <w:numPr>
          <w:ilvl w:val="0"/>
          <w:numId w:val="2"/>
        </w:numPr>
        <w:spacing w:before="120" w:after="120"/>
        <w:ind w:left="714" w:hanging="357"/>
        <w:jc w:val="left"/>
        <w:rPr>
          <w:rFonts w:eastAsia="Times New Roman" w:cs="Arial"/>
          <w:szCs w:val="24"/>
          <w:lang w:eastAsia="fr-FR"/>
        </w:rPr>
      </w:pPr>
      <w:r w:rsidRPr="000F06FE">
        <w:rPr>
          <w:rFonts w:eastAsia="Times New Roman" w:cs="Arial"/>
          <w:szCs w:val="24"/>
          <w:lang w:eastAsia="fr-FR"/>
        </w:rPr>
        <w:t>Gorbio (3,9 km)</w:t>
      </w:r>
    </w:p>
    <w:p w:rsidR="000F06FE" w:rsidRPr="000F06FE" w:rsidRDefault="000F06FE" w:rsidP="00BD1612">
      <w:pPr>
        <w:numPr>
          <w:ilvl w:val="0"/>
          <w:numId w:val="2"/>
        </w:numPr>
        <w:spacing w:before="120" w:after="120"/>
        <w:ind w:left="714" w:hanging="357"/>
        <w:jc w:val="left"/>
        <w:rPr>
          <w:rFonts w:eastAsia="Times New Roman" w:cs="Arial"/>
          <w:szCs w:val="24"/>
          <w:lang w:eastAsia="fr-FR"/>
        </w:rPr>
      </w:pPr>
      <w:r w:rsidRPr="000F06FE">
        <w:rPr>
          <w:rFonts w:eastAsia="Times New Roman" w:cs="Arial"/>
          <w:szCs w:val="24"/>
          <w:lang w:eastAsia="fr-FR"/>
        </w:rPr>
        <w:t>Roquebrune-Cap-Martin (4,1 km)</w:t>
      </w:r>
    </w:p>
    <w:p w:rsidR="000F06FE" w:rsidRPr="000F06FE" w:rsidRDefault="000F06FE" w:rsidP="00BD1612">
      <w:pPr>
        <w:numPr>
          <w:ilvl w:val="0"/>
          <w:numId w:val="2"/>
        </w:numPr>
        <w:spacing w:before="120" w:after="120"/>
        <w:ind w:left="714" w:hanging="357"/>
        <w:jc w:val="left"/>
        <w:rPr>
          <w:rFonts w:eastAsia="Times New Roman" w:cs="Arial"/>
          <w:szCs w:val="24"/>
          <w:lang w:eastAsia="fr-FR"/>
        </w:rPr>
      </w:pPr>
      <w:r w:rsidRPr="000F06FE">
        <w:rPr>
          <w:rFonts w:eastAsia="Times New Roman" w:cs="Arial"/>
          <w:szCs w:val="24"/>
          <w:lang w:eastAsia="fr-FR"/>
        </w:rPr>
        <w:t>Castillon (5,6 km)</w:t>
      </w:r>
    </w:p>
    <w:p w:rsidR="000F06FE" w:rsidRPr="000F06FE" w:rsidRDefault="000F06FE" w:rsidP="00BD1612">
      <w:pPr>
        <w:numPr>
          <w:ilvl w:val="0"/>
          <w:numId w:val="2"/>
        </w:numPr>
        <w:spacing w:before="120" w:after="120"/>
        <w:ind w:left="714" w:hanging="357"/>
        <w:jc w:val="left"/>
        <w:rPr>
          <w:rFonts w:eastAsia="Times New Roman" w:cs="Arial"/>
          <w:szCs w:val="24"/>
          <w:lang w:eastAsia="fr-FR"/>
        </w:rPr>
      </w:pPr>
      <w:r w:rsidRPr="000F06FE">
        <w:rPr>
          <w:rFonts w:eastAsia="Times New Roman" w:cs="Arial"/>
          <w:szCs w:val="24"/>
          <w:lang w:eastAsia="fr-FR"/>
        </w:rPr>
        <w:t>Peille (6,9 km)</w:t>
      </w:r>
    </w:p>
    <w:p w:rsidR="000F06FE" w:rsidRDefault="000F06FE" w:rsidP="00BD1612">
      <w:pPr>
        <w:numPr>
          <w:ilvl w:val="0"/>
          <w:numId w:val="2"/>
        </w:numPr>
        <w:spacing w:before="120" w:after="120"/>
        <w:ind w:left="714" w:hanging="357"/>
        <w:jc w:val="left"/>
        <w:rPr>
          <w:rFonts w:eastAsia="Times New Roman" w:cs="Arial"/>
          <w:szCs w:val="24"/>
          <w:lang w:eastAsia="fr-FR"/>
        </w:rPr>
      </w:pPr>
      <w:r w:rsidRPr="000F06FE">
        <w:rPr>
          <w:rFonts w:eastAsia="Times New Roman" w:cs="Arial"/>
          <w:szCs w:val="24"/>
          <w:lang w:eastAsia="fr-FR"/>
        </w:rPr>
        <w:t>Beausoleil (7,5 km)</w:t>
      </w:r>
    </w:p>
    <w:p w:rsidR="00A350AF" w:rsidRPr="000F06FE" w:rsidRDefault="00A350AF" w:rsidP="00BD1612">
      <w:pPr>
        <w:jc w:val="left"/>
        <w:rPr>
          <w:rFonts w:eastAsia="Times New Roman" w:cs="Arial"/>
          <w:szCs w:val="24"/>
          <w:lang w:eastAsia="fr-FR"/>
        </w:rPr>
      </w:pPr>
      <w:r>
        <w:rPr>
          <w:rFonts w:eastAsia="Times New Roman" w:cs="Arial"/>
          <w:szCs w:val="24"/>
          <w:lang w:eastAsia="fr-FR"/>
        </w:rPr>
        <w:t xml:space="preserve">Son maire en exercice est </w:t>
      </w:r>
      <w:r w:rsidR="00071C31">
        <w:rPr>
          <w:rFonts w:eastAsia="Times New Roman" w:cs="Arial"/>
          <w:szCs w:val="24"/>
          <w:lang w:eastAsia="fr-FR"/>
        </w:rPr>
        <w:t>M. Yves JUHEL</w:t>
      </w:r>
    </w:p>
    <w:p w:rsidR="00A26926" w:rsidRPr="00003476" w:rsidRDefault="00A26926" w:rsidP="00146490">
      <w:pPr>
        <w:pStyle w:val="Titre3"/>
      </w:pPr>
      <w:bookmarkStart w:id="2" w:name="_Toc140073734"/>
      <w:r w:rsidRPr="00003476">
        <w:t>L’évolution de la ville</w:t>
      </w:r>
      <w:bookmarkEnd w:id="2"/>
      <w:r w:rsidRPr="00003476">
        <w:t xml:space="preserve"> </w:t>
      </w:r>
    </w:p>
    <w:p w:rsidR="00A26926" w:rsidRPr="00A26926" w:rsidRDefault="00A26926" w:rsidP="00003476">
      <w:pPr>
        <w:pStyle w:val="Pa0"/>
        <w:spacing w:before="120" w:after="120"/>
        <w:jc w:val="both"/>
        <w:rPr>
          <w:color w:val="000000"/>
        </w:rPr>
      </w:pPr>
      <w:r w:rsidRPr="00A26926">
        <w:rPr>
          <w:color w:val="000000"/>
        </w:rPr>
        <w:t xml:space="preserve">Le site de Menton n’a pas changé depuis la fin du XIXème siècle, malgré le tremblement de terre du 23 février 1887, qui n’occasionna aucune transformation naturelle, uniquement des dommages aux édifices. </w:t>
      </w:r>
    </w:p>
    <w:p w:rsidR="00A26926" w:rsidRDefault="00A26926" w:rsidP="00003476">
      <w:pPr>
        <w:pStyle w:val="Pa0"/>
        <w:spacing w:before="120" w:after="120"/>
        <w:jc w:val="both"/>
        <w:rPr>
          <w:color w:val="000000"/>
        </w:rPr>
      </w:pPr>
      <w:r w:rsidRPr="00A26926">
        <w:rPr>
          <w:color w:val="000000"/>
        </w:rPr>
        <w:t xml:space="preserve">La ville se transforma radicalement à « la belle époque », du fait, d’une part, d’un accroissement de la population elle-même (la population a quadruplé en l’espace de 50 ans passant de 4 904 habitants en 1861 à 18 001 habitants en 1911), et d’autre part, de la nouvelle vocation touristique de Menton qui amène un flot considérable d’étrangers favorisé par l’arrivée du chemin de fer. </w:t>
      </w:r>
    </w:p>
    <w:p w:rsidR="00685B30" w:rsidRPr="00685B30" w:rsidRDefault="00685B30" w:rsidP="00685B30">
      <w:pPr>
        <w:pStyle w:val="Pa0"/>
        <w:spacing w:before="120" w:after="120"/>
        <w:jc w:val="both"/>
        <w:rPr>
          <w:color w:val="000000"/>
        </w:rPr>
      </w:pPr>
      <w:r w:rsidRPr="00685B30">
        <w:rPr>
          <w:color w:val="000000"/>
        </w:rPr>
        <w:t xml:space="preserve">En 2021 la commune de Menton comptait 30 717 habitants pour une superficie de 1 506ha, </w:t>
      </w:r>
    </w:p>
    <w:p w:rsidR="00DD7A84" w:rsidRPr="00A26926" w:rsidRDefault="00A26926" w:rsidP="001856C4">
      <w:pPr>
        <w:jc w:val="both"/>
        <w:rPr>
          <w:rFonts w:cs="Arial"/>
          <w:szCs w:val="24"/>
        </w:rPr>
      </w:pPr>
      <w:r w:rsidRPr="00A26926">
        <w:rPr>
          <w:rFonts w:cs="Arial"/>
          <w:color w:val="000000"/>
          <w:szCs w:val="24"/>
        </w:rPr>
        <w:t>Les nouveaux quartiers se créèrent rapidement au début du XXème siècle. Depuis la ville primitive, dénommée actuellement « Vieille ville », de nouveaux quartiers se développèrent le long des rues et des artères fraîchement tracées. A l’Est, le quartier de Garavan vit la création d’un Boulevard supérieur et l’édification de villas et hôtels le long de la baie jusqu’à la frontière. A l’Ouest, la ville ne cesse de s’agrandir, d’abord jusqu’aux rives du Careï, puis du Borrigo, qu’elle dépasse en direction du Gorbio. Les routes sont élargies, les promenades le long de la mer créées, les vallées commencent à s’urbaniser. Hôtels, maisons particulières, bâtiments publics ne cessent de grignoter les champs de citronniers et les champs d’oliviers pour se rapprocher du Cap Martin.</w:t>
      </w:r>
    </w:p>
    <w:p w:rsidR="0031091C" w:rsidRPr="009706CF" w:rsidRDefault="0031091C" w:rsidP="00146490">
      <w:pPr>
        <w:pStyle w:val="Titre2"/>
      </w:pPr>
      <w:bookmarkStart w:id="3" w:name="_Toc140073735"/>
      <w:r w:rsidRPr="009706CF">
        <w:t>Le PLU communal et la maîtrise d'ouvrage :</w:t>
      </w:r>
      <w:bookmarkEnd w:id="3"/>
    </w:p>
    <w:p w:rsidR="00482851" w:rsidRPr="00C62A26" w:rsidRDefault="00482851" w:rsidP="00146490">
      <w:pPr>
        <w:pStyle w:val="Titre3"/>
      </w:pPr>
      <w:bookmarkStart w:id="4" w:name="_Toc140073736"/>
      <w:r w:rsidRPr="00C62A26">
        <w:t>Historique et évolution du document d'urbanisme communal :</w:t>
      </w:r>
      <w:bookmarkEnd w:id="4"/>
    </w:p>
    <w:p w:rsidR="00DD7A84" w:rsidRDefault="0031091C" w:rsidP="00F43D39">
      <w:pPr>
        <w:spacing w:before="120" w:after="120"/>
        <w:jc w:val="both"/>
        <w:rPr>
          <w:rStyle w:val="hgkelc"/>
          <w:rFonts w:cs="Arial"/>
        </w:rPr>
      </w:pPr>
      <w:r w:rsidRPr="00482851">
        <w:rPr>
          <w:rStyle w:val="hgkelc"/>
          <w:rFonts w:cs="Arial"/>
        </w:rPr>
        <w:t>Avant les PLU</w:t>
      </w:r>
      <w:r w:rsidR="00482851">
        <w:rPr>
          <w:rStyle w:val="hgkelc"/>
          <w:rFonts w:cs="Arial"/>
        </w:rPr>
        <w:t>,</w:t>
      </w:r>
      <w:r w:rsidR="00087281" w:rsidRPr="00482851">
        <w:rPr>
          <w:rStyle w:val="hgkelc"/>
          <w:rFonts w:cs="Arial"/>
        </w:rPr>
        <w:t xml:space="preserve"> l</w:t>
      </w:r>
      <w:r w:rsidR="00087281" w:rsidRPr="00482851">
        <w:rPr>
          <w:rStyle w:val="hgkelc"/>
          <w:rFonts w:cs="Arial"/>
          <w:b/>
          <w:bCs/>
        </w:rPr>
        <w:t xml:space="preserve">e Plan d'Occupation des Sols (POS), </w:t>
      </w:r>
      <w:r w:rsidRPr="00482851">
        <w:rPr>
          <w:rStyle w:val="hgkelc"/>
          <w:rFonts w:cs="Arial"/>
        </w:rPr>
        <w:t xml:space="preserve">édictait l'ensemble des dispositions d'urbanisme réglementaire applicables dans </w:t>
      </w:r>
      <w:r w:rsidR="00087281" w:rsidRPr="00482851">
        <w:rPr>
          <w:rStyle w:val="hgkelc"/>
          <w:rFonts w:cs="Arial"/>
        </w:rPr>
        <w:t>la</w:t>
      </w:r>
      <w:r w:rsidRPr="00482851">
        <w:rPr>
          <w:rStyle w:val="hgkelc"/>
          <w:rFonts w:cs="Arial"/>
        </w:rPr>
        <w:t xml:space="preserve"> commune. Il se composait essentiellement d'un plan de zonage du territoire communal et des règlements applicables dans chaque catégorie de zone</w:t>
      </w:r>
      <w:r w:rsidR="00213989">
        <w:rPr>
          <w:rStyle w:val="hgkelc"/>
          <w:rFonts w:cs="Arial"/>
        </w:rPr>
        <w:t>.</w:t>
      </w:r>
    </w:p>
    <w:p w:rsidR="00213989" w:rsidRDefault="00213989" w:rsidP="00F43D39">
      <w:pPr>
        <w:spacing w:before="120" w:after="120"/>
        <w:jc w:val="both"/>
        <w:rPr>
          <w:rFonts w:cs="Arial"/>
        </w:rPr>
      </w:pPr>
      <w:r>
        <w:rPr>
          <w:rFonts w:cs="Arial"/>
        </w:rPr>
        <w:t xml:space="preserve">Le </w:t>
      </w:r>
      <w:r w:rsidRPr="00E52B75">
        <w:rPr>
          <w:rFonts w:cs="Arial"/>
        </w:rPr>
        <w:t>Plan d'Occupation des Sols (POS) a permis de fixer les grandes règles pour le développement de l'urbanisation. Ce premier POS ayant assuré, principalement, une partition du territoire communal entre les secteurs bâtis, les secteurs à urbaniser et les secteurs protégés</w:t>
      </w:r>
      <w:r>
        <w:rPr>
          <w:rFonts w:cs="Arial"/>
        </w:rPr>
        <w:t>.</w:t>
      </w:r>
    </w:p>
    <w:p w:rsidR="00CA4C25" w:rsidRDefault="00213989" w:rsidP="00F43D39">
      <w:pPr>
        <w:spacing w:before="120" w:after="120"/>
        <w:jc w:val="both"/>
        <w:rPr>
          <w:rFonts w:cs="Arial"/>
        </w:rPr>
      </w:pPr>
      <w:r w:rsidRPr="00213989">
        <w:rPr>
          <w:rFonts w:cs="Arial"/>
        </w:rPr>
        <w:t>Quelques années plus tard, en raison de l'évolution législative, principalement la Loi</w:t>
      </w:r>
      <w:r w:rsidR="00CA4C25">
        <w:rPr>
          <w:rFonts w:cs="Arial"/>
        </w:rPr>
        <w:t xml:space="preserve"> </w:t>
      </w:r>
      <w:r w:rsidRPr="00213989">
        <w:rPr>
          <w:rFonts w:cs="Arial"/>
        </w:rPr>
        <w:t>Solidarité et Renouvellement Urbain (SRU) prolongée de nombreuses autres lois, de</w:t>
      </w:r>
      <w:r>
        <w:rPr>
          <w:rFonts w:cs="Arial"/>
        </w:rPr>
        <w:t xml:space="preserve"> </w:t>
      </w:r>
      <w:r w:rsidRPr="00213989">
        <w:rPr>
          <w:rFonts w:cs="Arial"/>
        </w:rPr>
        <w:t>nouvelles exigences sont apparues et il a été nécessaire pour la commune de procéder</w:t>
      </w:r>
      <w:r>
        <w:rPr>
          <w:rFonts w:cs="Arial"/>
        </w:rPr>
        <w:t xml:space="preserve"> </w:t>
      </w:r>
      <w:r w:rsidRPr="00213989">
        <w:rPr>
          <w:rFonts w:cs="Arial"/>
        </w:rPr>
        <w:t xml:space="preserve">à l'élaboration d'un Plan Local d'Urbanisme (PLU). </w:t>
      </w:r>
    </w:p>
    <w:p w:rsidR="00CA4C25" w:rsidRPr="00482851" w:rsidRDefault="00CA4C25" w:rsidP="00F43D39">
      <w:pPr>
        <w:spacing w:before="120" w:after="120"/>
        <w:jc w:val="both"/>
        <w:rPr>
          <w:rFonts w:cs="Arial"/>
        </w:rPr>
      </w:pPr>
      <w:r>
        <w:rPr>
          <w:rStyle w:val="hgkelc"/>
          <w:rFonts w:cs="Arial"/>
        </w:rPr>
        <w:t>L</w:t>
      </w:r>
      <w:r w:rsidRPr="00482851">
        <w:rPr>
          <w:rStyle w:val="hgkelc"/>
          <w:rFonts w:cs="Arial"/>
        </w:rPr>
        <w:t xml:space="preserve">e </w:t>
      </w:r>
      <w:r w:rsidRPr="00482851">
        <w:rPr>
          <w:rStyle w:val="hgkelc"/>
          <w:rFonts w:cs="Arial"/>
          <w:b/>
          <w:bCs/>
        </w:rPr>
        <w:t>PLU</w:t>
      </w:r>
      <w:r w:rsidRPr="00482851">
        <w:rPr>
          <w:rStyle w:val="hgkelc"/>
          <w:rFonts w:cs="Arial"/>
        </w:rPr>
        <w:t xml:space="preserve"> succède </w:t>
      </w:r>
      <w:r>
        <w:rPr>
          <w:rStyle w:val="hgkelc"/>
          <w:rFonts w:cs="Arial"/>
        </w:rPr>
        <w:t xml:space="preserve">donc </w:t>
      </w:r>
      <w:r w:rsidRPr="00482851">
        <w:rPr>
          <w:rStyle w:val="hgkelc"/>
          <w:rFonts w:cs="Arial"/>
        </w:rPr>
        <w:t xml:space="preserve">au Plan d'Occupation des Sols (POS). A </w:t>
      </w:r>
      <w:r w:rsidRPr="00482851">
        <w:rPr>
          <w:rStyle w:val="hgkelc"/>
          <w:rFonts w:cs="Arial"/>
          <w:b/>
          <w:bCs/>
        </w:rPr>
        <w:t>Menton</w:t>
      </w:r>
      <w:r w:rsidRPr="00482851">
        <w:rPr>
          <w:rStyle w:val="hgkelc"/>
          <w:rFonts w:cs="Arial"/>
        </w:rPr>
        <w:t>, le PLU actuellement en vigueur date du 5 mars 2018.</w:t>
      </w:r>
    </w:p>
    <w:p w:rsidR="00213989" w:rsidRPr="00213989" w:rsidRDefault="00213989" w:rsidP="00F43D39">
      <w:pPr>
        <w:spacing w:before="120" w:after="120"/>
        <w:jc w:val="both"/>
        <w:rPr>
          <w:rFonts w:cs="Arial"/>
        </w:rPr>
      </w:pPr>
      <w:r w:rsidRPr="00213989">
        <w:rPr>
          <w:rFonts w:cs="Arial"/>
        </w:rPr>
        <w:t>Ce document est bien plus élaboré</w:t>
      </w:r>
      <w:r>
        <w:rPr>
          <w:rFonts w:cs="Arial"/>
        </w:rPr>
        <w:t xml:space="preserve"> </w:t>
      </w:r>
      <w:r w:rsidRPr="00213989">
        <w:rPr>
          <w:rFonts w:cs="Arial"/>
        </w:rPr>
        <w:t>qu'un simple POS puisque comportant obligatoirement un diagnostic approfondi, un</w:t>
      </w:r>
      <w:r>
        <w:rPr>
          <w:rFonts w:cs="Arial"/>
        </w:rPr>
        <w:t xml:space="preserve"> </w:t>
      </w:r>
      <w:r w:rsidRPr="00213989">
        <w:rPr>
          <w:rFonts w:cs="Arial"/>
        </w:rPr>
        <w:t>Projet d'Aménagement et de Développement Durable (PADD) un Document</w:t>
      </w:r>
      <w:r>
        <w:rPr>
          <w:rFonts w:cs="Arial"/>
        </w:rPr>
        <w:t xml:space="preserve"> </w:t>
      </w:r>
      <w:r w:rsidRPr="00213989">
        <w:rPr>
          <w:rFonts w:cs="Arial"/>
        </w:rPr>
        <w:t>d'Orientation et d'Objectifs (D</w:t>
      </w:r>
      <w:r>
        <w:rPr>
          <w:rFonts w:cs="Arial"/>
        </w:rPr>
        <w:t>OO</w:t>
      </w:r>
      <w:r w:rsidRPr="00213989">
        <w:rPr>
          <w:rFonts w:cs="Arial"/>
        </w:rPr>
        <w:t>) ainsi qu'une évaluation environnementale des</w:t>
      </w:r>
      <w:r>
        <w:rPr>
          <w:rFonts w:cs="Arial"/>
        </w:rPr>
        <w:t xml:space="preserve"> </w:t>
      </w:r>
      <w:r w:rsidRPr="00213989">
        <w:rPr>
          <w:rFonts w:cs="Arial"/>
        </w:rPr>
        <w:t>impacts du projet sur l'environnement.</w:t>
      </w:r>
    </w:p>
    <w:p w:rsidR="00DD7A84" w:rsidRPr="00482851" w:rsidRDefault="00003476" w:rsidP="00F43D39">
      <w:pPr>
        <w:spacing w:before="120" w:after="120"/>
        <w:jc w:val="both"/>
        <w:rPr>
          <w:rFonts w:cs="Arial"/>
        </w:rPr>
      </w:pPr>
      <w:r w:rsidRPr="00482851">
        <w:rPr>
          <w:rStyle w:val="hgkelc"/>
          <w:rFonts w:cs="Arial"/>
        </w:rPr>
        <w:t xml:space="preserve">Issu de l'évolution du cadre juridique, initié par la loi relative à la Solidarité et au Renouvellement Urbain, elle-même renforcée par les lois Grenelle II et ALUR, </w:t>
      </w:r>
    </w:p>
    <w:p w:rsidR="00E52B75" w:rsidRPr="00213989" w:rsidRDefault="00213989" w:rsidP="00F43D39">
      <w:pPr>
        <w:spacing w:before="120" w:after="120"/>
        <w:jc w:val="both"/>
        <w:rPr>
          <w:rFonts w:cs="Arial"/>
          <w:color w:val="000000"/>
          <w:szCs w:val="24"/>
        </w:rPr>
      </w:pPr>
      <w:r w:rsidRPr="00213989">
        <w:rPr>
          <w:rFonts w:cs="Arial"/>
        </w:rPr>
        <w:t xml:space="preserve">Puis par la suite, dans le cadre d'une gestion  attentive, et en fonction des besoins, ce document a été, à plusieurs reprises remanié et </w:t>
      </w:r>
      <w:r w:rsidR="00E52B75" w:rsidRPr="00213989">
        <w:rPr>
          <w:rFonts w:cs="Arial"/>
          <w:color w:val="000000"/>
          <w:szCs w:val="24"/>
        </w:rPr>
        <w:t xml:space="preserve"> a fait </w:t>
      </w:r>
      <w:r w:rsidR="00E52B75" w:rsidRPr="00213989">
        <w:rPr>
          <w:rFonts w:cs="Arial"/>
          <w:color w:val="000000"/>
        </w:rPr>
        <w:t xml:space="preserve">depuis </w:t>
      </w:r>
      <w:r w:rsidR="00E52B75" w:rsidRPr="00213989">
        <w:rPr>
          <w:rFonts w:cs="Arial"/>
          <w:color w:val="000000"/>
          <w:szCs w:val="24"/>
        </w:rPr>
        <w:t>l’objet de quelques évolutions</w:t>
      </w:r>
      <w:r>
        <w:rPr>
          <w:rFonts w:cs="Arial"/>
          <w:color w:val="000000"/>
          <w:szCs w:val="24"/>
        </w:rPr>
        <w:t> :</w:t>
      </w:r>
      <w:r w:rsidR="00E52B75" w:rsidRPr="00213989">
        <w:rPr>
          <w:rFonts w:cs="Arial"/>
          <w:color w:val="000000"/>
          <w:szCs w:val="24"/>
        </w:rPr>
        <w:t xml:space="preserve">  </w:t>
      </w:r>
    </w:p>
    <w:p w:rsidR="00E52B75" w:rsidRPr="00E52B75" w:rsidRDefault="00E52B75" w:rsidP="00270E42">
      <w:pPr>
        <w:pStyle w:val="Default"/>
        <w:numPr>
          <w:ilvl w:val="0"/>
          <w:numId w:val="6"/>
        </w:numPr>
        <w:spacing w:before="120" w:after="120"/>
        <w:ind w:left="567"/>
        <w:jc w:val="left"/>
      </w:pPr>
      <w:r w:rsidRPr="00E52B75">
        <w:t xml:space="preserve">une modification de droit commun n°1 approuvée le 25 juin 2019 ; </w:t>
      </w:r>
    </w:p>
    <w:p w:rsidR="00E52B75" w:rsidRPr="00E52B75" w:rsidRDefault="00E52B75" w:rsidP="00270E42">
      <w:pPr>
        <w:pStyle w:val="Default"/>
        <w:numPr>
          <w:ilvl w:val="0"/>
          <w:numId w:val="6"/>
        </w:numPr>
        <w:spacing w:before="120" w:after="120"/>
        <w:ind w:left="567"/>
        <w:jc w:val="left"/>
      </w:pPr>
      <w:r w:rsidRPr="00E52B75">
        <w:t xml:space="preserve">une modification simplifiée n°2 approuvée le 17 mai 2022 ; </w:t>
      </w:r>
    </w:p>
    <w:p w:rsidR="00E52B75" w:rsidRPr="00E52B75" w:rsidRDefault="00E52B75" w:rsidP="00270E42">
      <w:pPr>
        <w:pStyle w:val="Default"/>
        <w:numPr>
          <w:ilvl w:val="0"/>
          <w:numId w:val="6"/>
        </w:numPr>
        <w:spacing w:before="120" w:after="120"/>
        <w:ind w:left="567"/>
        <w:jc w:val="left"/>
      </w:pPr>
      <w:r w:rsidRPr="00E52B75">
        <w:t xml:space="preserve">une modification de droit commun n°3 en cours d’élaboration, prescrite le </w:t>
      </w:r>
      <w:r w:rsidRPr="00BB5C62">
        <w:rPr>
          <w:sz w:val="20"/>
          <w:szCs w:val="20"/>
        </w:rPr>
        <w:t>11/10/2022.</w:t>
      </w:r>
      <w:r w:rsidRPr="00E52B75">
        <w:t xml:space="preserve"> </w:t>
      </w:r>
    </w:p>
    <w:p w:rsidR="00DD7A84" w:rsidRDefault="00CA4C25" w:rsidP="00146490">
      <w:pPr>
        <w:pStyle w:val="Titre3"/>
      </w:pPr>
      <w:bookmarkStart w:id="5" w:name="_Toc140073737"/>
      <w:r w:rsidRPr="00CA4C25">
        <w:t>La maîtrise d'ouvrage</w:t>
      </w:r>
      <w:bookmarkEnd w:id="5"/>
    </w:p>
    <w:p w:rsidR="001856C4" w:rsidRPr="001856C4" w:rsidRDefault="001856C4" w:rsidP="001856C4">
      <w:pPr>
        <w:jc w:val="both"/>
        <w:rPr>
          <w:rFonts w:cs="Arial"/>
        </w:rPr>
      </w:pPr>
      <w:r w:rsidRPr="001856C4">
        <w:rPr>
          <w:rFonts w:cs="Arial"/>
        </w:rPr>
        <w:t xml:space="preserve">Bien qu'appartenant à la </w:t>
      </w:r>
      <w:r w:rsidRPr="001856C4">
        <w:rPr>
          <w:rFonts w:cs="Arial"/>
          <w:szCs w:val="24"/>
        </w:rPr>
        <w:t>Communauté d’Agglomération de la Riviera Française q</w:t>
      </w:r>
      <w:r w:rsidRPr="001856C4">
        <w:rPr>
          <w:rFonts w:cs="Arial"/>
        </w:rPr>
        <w:t>ui a, entre autres compétences, l'aménagement de l'espace, du territoire et la protection</w:t>
      </w:r>
      <w:r>
        <w:rPr>
          <w:rFonts w:cs="Arial"/>
        </w:rPr>
        <w:t xml:space="preserve"> </w:t>
      </w:r>
      <w:r w:rsidRPr="001856C4">
        <w:rPr>
          <w:rFonts w:cs="Arial"/>
        </w:rPr>
        <w:t>et mise en valeur de l’environnement, la compétence Urbanisme (élaboration des documents d'urbanisme et application du droit des sols) est demeurée communale. A cet effet la maîtrise d'ouvrage pour la mise en œuvre de cette procédure de modification est assurée par la municipalité. Les coordonnées du Maître d'ouvrage</w:t>
      </w:r>
      <w:r>
        <w:rPr>
          <w:rFonts w:cs="Arial"/>
        </w:rPr>
        <w:t xml:space="preserve"> </w:t>
      </w:r>
      <w:r w:rsidRPr="001856C4">
        <w:rPr>
          <w:rFonts w:cs="Arial"/>
        </w:rPr>
        <w:t>sont les suivantes :</w:t>
      </w:r>
    </w:p>
    <w:p w:rsidR="001856C4" w:rsidRPr="001856C4" w:rsidRDefault="001856C4" w:rsidP="00A97EF9">
      <w:pPr>
        <w:contextualSpacing/>
        <w:jc w:val="left"/>
        <w:rPr>
          <w:rFonts w:cs="Arial"/>
        </w:rPr>
      </w:pPr>
      <w:r w:rsidRPr="001856C4">
        <w:rPr>
          <w:rFonts w:cs="Arial"/>
        </w:rPr>
        <w:t>Mairie de Menton</w:t>
      </w:r>
      <w:r w:rsidR="00BF2DFC">
        <w:rPr>
          <w:rFonts w:cs="Arial"/>
        </w:rPr>
        <w:t xml:space="preserve">   </w:t>
      </w:r>
      <w:r w:rsidRPr="001856C4">
        <w:rPr>
          <w:rFonts w:cs="Arial"/>
        </w:rPr>
        <w:t>Monsieur le Maire</w:t>
      </w:r>
      <w:r w:rsidR="00BF2DFC">
        <w:rPr>
          <w:rFonts w:cs="Arial"/>
        </w:rPr>
        <w:t xml:space="preserve">  </w:t>
      </w:r>
      <w:r w:rsidRPr="001856C4">
        <w:rPr>
          <w:rFonts w:cs="Arial"/>
        </w:rPr>
        <w:t>17 rue de la République</w:t>
      </w:r>
      <w:r w:rsidR="00BF2DFC">
        <w:rPr>
          <w:rFonts w:cs="Arial"/>
        </w:rPr>
        <w:t xml:space="preserve">   06502 Menton</w:t>
      </w:r>
    </w:p>
    <w:p w:rsidR="00970FB6" w:rsidRDefault="00970FB6" w:rsidP="00146490">
      <w:pPr>
        <w:pStyle w:val="Titre3"/>
      </w:pPr>
      <w:bookmarkStart w:id="6" w:name="_Toc140073738"/>
      <w:r w:rsidRPr="00970FB6">
        <w:t>Le contexte général et la justification de</w:t>
      </w:r>
      <w:r>
        <w:t xml:space="preserve"> </w:t>
      </w:r>
      <w:r w:rsidRPr="00970FB6">
        <w:t>la procédure de modification</w:t>
      </w:r>
      <w:bookmarkEnd w:id="6"/>
      <w:r w:rsidRPr="00970FB6">
        <w:t xml:space="preserve"> </w:t>
      </w:r>
    </w:p>
    <w:p w:rsidR="002A65C3" w:rsidRDefault="00970FB6" w:rsidP="002A65C3">
      <w:pPr>
        <w:spacing w:before="120" w:after="120"/>
        <w:jc w:val="both"/>
        <w:rPr>
          <w:rFonts w:cs="Arial"/>
        </w:rPr>
      </w:pPr>
      <w:r w:rsidRPr="00970FB6">
        <w:rPr>
          <w:rFonts w:cs="Arial"/>
        </w:rPr>
        <w:t>C</w:t>
      </w:r>
      <w:r>
        <w:rPr>
          <w:rFonts w:cs="Arial"/>
        </w:rPr>
        <w:t>’</w:t>
      </w:r>
      <w:r w:rsidRPr="00970FB6">
        <w:rPr>
          <w:rFonts w:cs="Arial"/>
        </w:rPr>
        <w:t>est dans le cadre de la gestion du PLU approuvé, en particulier à l'examen des différentes demandes de permis de construire et/ou perm</w:t>
      </w:r>
      <w:r w:rsidR="00D04D4B">
        <w:rPr>
          <w:rFonts w:cs="Arial"/>
        </w:rPr>
        <w:t>is d'aménager, qu'il est apparu</w:t>
      </w:r>
      <w:r w:rsidRPr="00970FB6">
        <w:rPr>
          <w:rFonts w:cs="Arial"/>
        </w:rPr>
        <w:t xml:space="preserve"> nécessaire, pour une meilleure mise en œuvre du document, d'y apporter quelques modifications. </w:t>
      </w:r>
    </w:p>
    <w:p w:rsidR="00970FB6" w:rsidRDefault="00970FB6" w:rsidP="002A65C3">
      <w:pPr>
        <w:spacing w:before="120" w:after="120"/>
        <w:jc w:val="both"/>
        <w:rPr>
          <w:rFonts w:cs="Arial"/>
        </w:rPr>
      </w:pPr>
      <w:r w:rsidRPr="00970FB6">
        <w:rPr>
          <w:rFonts w:cs="Arial"/>
        </w:rPr>
        <w:t xml:space="preserve">Les modifications envisagées ne remettant pas en cause l'économie générale du plan, ni les principales orientations définies au PADD, la procédure </w:t>
      </w:r>
      <w:r>
        <w:rPr>
          <w:rFonts w:cs="Arial"/>
        </w:rPr>
        <w:t>d</w:t>
      </w:r>
      <w:r w:rsidRPr="00970FB6">
        <w:rPr>
          <w:rFonts w:cs="Arial"/>
        </w:rPr>
        <w:t xml:space="preserve">e modification, selon </w:t>
      </w:r>
      <w:r>
        <w:rPr>
          <w:rFonts w:cs="Arial"/>
        </w:rPr>
        <w:t>l’</w:t>
      </w:r>
      <w:r w:rsidRPr="00970FB6">
        <w:rPr>
          <w:rFonts w:cs="Arial"/>
        </w:rPr>
        <w:t>appréciation du maître d'ouvrage, de son conseil juridique et de son bureau d'étude, pouvait réglementairement être retenue.</w:t>
      </w:r>
    </w:p>
    <w:p w:rsidR="00970FB6" w:rsidRPr="00A64C57" w:rsidRDefault="00970FB6" w:rsidP="00146490">
      <w:pPr>
        <w:pStyle w:val="Titre3"/>
      </w:pPr>
      <w:bookmarkStart w:id="7" w:name="_Toc140073739"/>
      <w:r w:rsidRPr="00970FB6">
        <w:t>Les modifications envisagées</w:t>
      </w:r>
      <w:r w:rsidR="00F43D39">
        <w:t xml:space="preserve"> portent sur</w:t>
      </w:r>
      <w:r w:rsidRPr="00A37B1D">
        <w:t xml:space="preserve"> </w:t>
      </w:r>
      <w:r w:rsidRPr="00A64C57">
        <w:t>:</w:t>
      </w:r>
      <w:bookmarkEnd w:id="7"/>
    </w:p>
    <w:p w:rsidR="00187A8C" w:rsidRPr="00187A8C" w:rsidRDefault="00F43D39" w:rsidP="009B0A29">
      <w:pPr>
        <w:pStyle w:val="Titre4"/>
      </w:pPr>
      <w:r>
        <w:t xml:space="preserve">La </w:t>
      </w:r>
      <w:r w:rsidR="00187A8C">
        <w:t>Suppression du plan de masse du secteur Hanbury</w:t>
      </w:r>
    </w:p>
    <w:p w:rsidR="00187A8C" w:rsidRDefault="00187A8C" w:rsidP="00187A8C">
      <w:pPr>
        <w:pStyle w:val="Default"/>
        <w:jc w:val="both"/>
      </w:pPr>
      <w:r>
        <w:t xml:space="preserve">La modification n°3 de droit commun du Plan Local d’Urbanisme (PLU) porte sur la suppression du plan de masse du secteur Hanbury. La suppression de ce plan de masse implique de faire évoluer certaines dispositions du PLU notamment : </w:t>
      </w:r>
    </w:p>
    <w:p w:rsidR="00187A8C" w:rsidRDefault="00187A8C" w:rsidP="00824E76">
      <w:pPr>
        <w:pStyle w:val="Default"/>
        <w:numPr>
          <w:ilvl w:val="0"/>
          <w:numId w:val="7"/>
        </w:numPr>
        <w:spacing w:before="120" w:after="120"/>
        <w:ind w:left="714" w:hanging="357"/>
        <w:jc w:val="both"/>
      </w:pPr>
      <w:r>
        <w:t xml:space="preserve">La suppression du plan de masse sur le plan de zonage </w:t>
      </w:r>
    </w:p>
    <w:p w:rsidR="00187A8C" w:rsidRDefault="00187A8C" w:rsidP="00824E76">
      <w:pPr>
        <w:pStyle w:val="Default"/>
        <w:numPr>
          <w:ilvl w:val="0"/>
          <w:numId w:val="7"/>
        </w:numPr>
        <w:spacing w:before="120" w:after="120"/>
        <w:ind w:left="714" w:hanging="357"/>
        <w:jc w:val="both"/>
      </w:pPr>
      <w:r>
        <w:t xml:space="preserve">Le classement en zone urbaine de l’ensemble du secteur ; </w:t>
      </w:r>
    </w:p>
    <w:p w:rsidR="00187A8C" w:rsidRDefault="00187A8C" w:rsidP="00824E76">
      <w:pPr>
        <w:pStyle w:val="Default"/>
        <w:numPr>
          <w:ilvl w:val="0"/>
          <w:numId w:val="7"/>
        </w:numPr>
        <w:spacing w:before="120" w:after="120"/>
        <w:ind w:left="714" w:hanging="357"/>
        <w:jc w:val="both"/>
      </w:pPr>
      <w:r>
        <w:t>L’adaptation des règles d’urbanisme</w:t>
      </w:r>
    </w:p>
    <w:p w:rsidR="00187A8C" w:rsidRDefault="00F43D39" w:rsidP="009B0A29">
      <w:pPr>
        <w:pStyle w:val="Titre4"/>
      </w:pPr>
      <w:r>
        <w:t xml:space="preserve">La </w:t>
      </w:r>
      <w:r w:rsidR="00187A8C">
        <w:t>Suppression d’un emplacement réservé</w:t>
      </w:r>
    </w:p>
    <w:p w:rsidR="00A37B1D" w:rsidRDefault="00187A8C" w:rsidP="00FC4BBC">
      <w:pPr>
        <w:pStyle w:val="Default"/>
        <w:jc w:val="both"/>
      </w:pPr>
      <w:r>
        <w:t>Ce projet de modification concerne également la suppression d’un emplacement réservé</w:t>
      </w:r>
      <w:r w:rsidR="00FC4BBC">
        <w:t xml:space="preserve"> </w:t>
      </w:r>
      <w:r>
        <w:t xml:space="preserve">E3. </w:t>
      </w:r>
      <w:r w:rsidRPr="00187A8C">
        <w:t xml:space="preserve"> </w:t>
      </w:r>
      <w:r>
        <w:t>La commune projetait dans le secteur du Borrigo la réalisation d’un cinéma dans le cadre du projet d’aménagement envisagé sur le site de l’ancien centre de vacances Roger La Tournerie.</w:t>
      </w:r>
    </w:p>
    <w:p w:rsidR="00A37B1D" w:rsidRDefault="00187A8C" w:rsidP="00FA469B">
      <w:pPr>
        <w:pStyle w:val="Titre"/>
        <w:numPr>
          <w:ilvl w:val="0"/>
          <w:numId w:val="43"/>
        </w:numPr>
        <w:jc w:val="left"/>
      </w:pPr>
      <w:r w:rsidRPr="00187A8C">
        <w:t>Le secteur à plan de masse « Hanbury »</w:t>
      </w:r>
    </w:p>
    <w:p w:rsidR="00FC4BBC" w:rsidRPr="00FC4BBC" w:rsidRDefault="00FC4BBC" w:rsidP="00085936">
      <w:pPr>
        <w:pStyle w:val="Default"/>
        <w:spacing w:before="120" w:after="120"/>
        <w:jc w:val="both"/>
      </w:pPr>
      <w:r w:rsidRPr="00FC4BBC">
        <w:t xml:space="preserve">La présente modification concerne la suppression du plan de masse du secteur «Hanbury» et l’adaptation des règles de cette zone. </w:t>
      </w:r>
    </w:p>
    <w:p w:rsidR="00A37B1D" w:rsidRPr="00FC4BBC" w:rsidRDefault="00FC4BBC" w:rsidP="00FC4BBC">
      <w:pPr>
        <w:pStyle w:val="Default"/>
        <w:spacing w:before="240" w:after="240"/>
        <w:jc w:val="both"/>
      </w:pPr>
      <w:r w:rsidRPr="00FC4BBC">
        <w:t>Le site est identifié sur le plan de zonage du Plan Local d’Urbanisme en vigueur en zone UMa.</w:t>
      </w:r>
    </w:p>
    <w:p w:rsidR="00FC4BBC" w:rsidRDefault="00FC4BBC" w:rsidP="00FC4BBC">
      <w:pPr>
        <w:pStyle w:val="Default"/>
        <w:spacing w:before="120" w:after="120"/>
        <w:jc w:val="both"/>
      </w:pPr>
      <w:r>
        <w:t>Le site Hanbury est aujourd’hui en grande partie imperméabilisé et est composé :</w:t>
      </w:r>
    </w:p>
    <w:p w:rsidR="00FC4BBC" w:rsidRDefault="00FC4BBC" w:rsidP="00824E76">
      <w:pPr>
        <w:pStyle w:val="Default"/>
        <w:numPr>
          <w:ilvl w:val="0"/>
          <w:numId w:val="8"/>
        </w:numPr>
        <w:spacing w:before="120" w:after="120"/>
        <w:ind w:left="1417" w:hanging="357"/>
        <w:jc w:val="both"/>
      </w:pPr>
      <w:r>
        <w:t xml:space="preserve">d’immeubles d’habitation avec en RDC des commerces et services, </w:t>
      </w:r>
    </w:p>
    <w:p w:rsidR="00FC4BBC" w:rsidRDefault="00FC4BBC" w:rsidP="00824E76">
      <w:pPr>
        <w:pStyle w:val="Default"/>
        <w:numPr>
          <w:ilvl w:val="0"/>
          <w:numId w:val="8"/>
        </w:numPr>
        <w:spacing w:before="120" w:after="120"/>
        <w:ind w:left="1417" w:hanging="357"/>
        <w:jc w:val="both"/>
      </w:pPr>
      <w:r>
        <w:t>d’une petite place desservant une résidence,</w:t>
      </w:r>
    </w:p>
    <w:p w:rsidR="00FC4BBC" w:rsidRDefault="00FC4BBC" w:rsidP="00824E76">
      <w:pPr>
        <w:pStyle w:val="Default"/>
        <w:numPr>
          <w:ilvl w:val="0"/>
          <w:numId w:val="8"/>
        </w:numPr>
        <w:spacing w:before="120" w:after="120"/>
        <w:ind w:left="1417" w:hanging="357"/>
        <w:jc w:val="both"/>
      </w:pPr>
      <w:r>
        <w:t xml:space="preserve">d’un hôtel/restaurant, </w:t>
      </w:r>
    </w:p>
    <w:p w:rsidR="00FC4BBC" w:rsidRDefault="00FC4BBC" w:rsidP="00824E76">
      <w:pPr>
        <w:pStyle w:val="Default"/>
        <w:numPr>
          <w:ilvl w:val="0"/>
          <w:numId w:val="8"/>
        </w:numPr>
        <w:spacing w:before="120" w:after="120"/>
        <w:ind w:left="1417" w:hanging="357"/>
        <w:jc w:val="both"/>
      </w:pPr>
      <w:r>
        <w:t>d’un café/bar.</w:t>
      </w:r>
    </w:p>
    <w:p w:rsidR="00FC4BBC" w:rsidRDefault="00FC4BBC" w:rsidP="00FC4BBC">
      <w:pPr>
        <w:pStyle w:val="Default"/>
        <w:spacing w:before="120" w:after="120"/>
        <w:jc w:val="both"/>
      </w:pPr>
      <w:r>
        <w:t xml:space="preserve">Les immeubles situés le long de l’avenue Aristide Briand offrent une vue mer. En arrière-plan du site, l’environnement est très urbain avec quelques perspectives vers l’extérieur entre les bâtiments. </w:t>
      </w:r>
    </w:p>
    <w:p w:rsidR="00FC4BBC" w:rsidRDefault="00FC4BBC" w:rsidP="00FC4BBC">
      <w:pPr>
        <w:pStyle w:val="Default"/>
        <w:spacing w:before="120" w:after="120"/>
        <w:jc w:val="both"/>
      </w:pPr>
      <w:r>
        <w:t xml:space="preserve">Le secteur est accessible depuis le littoral notamment par l’avenue Porte de France (D6007) et par l’avenue Aristide Briand. </w:t>
      </w:r>
    </w:p>
    <w:p w:rsidR="00A37B1D" w:rsidRPr="00FC4BBC" w:rsidRDefault="00BF2DFC" w:rsidP="00FC4BBC">
      <w:pPr>
        <w:pStyle w:val="Default"/>
        <w:spacing w:before="120" w:after="120"/>
        <w:jc w:val="both"/>
      </w:pPr>
      <w:r>
        <w:rPr>
          <w:noProof/>
          <w:lang w:eastAsia="fr-FR"/>
        </w:rPr>
        <mc:AlternateContent>
          <mc:Choice Requires="wpg">
            <w:drawing>
              <wp:anchor distT="0" distB="0" distL="114300" distR="114300" simplePos="0" relativeHeight="251678720" behindDoc="0" locked="0" layoutInCell="1" allowOverlap="1">
                <wp:simplePos x="0" y="0"/>
                <wp:positionH relativeFrom="column">
                  <wp:posOffset>2309858</wp:posOffset>
                </wp:positionH>
                <wp:positionV relativeFrom="paragraph">
                  <wp:posOffset>399590</wp:posOffset>
                </wp:positionV>
                <wp:extent cx="2789555" cy="2454910"/>
                <wp:effectExtent l="133350" t="76200" r="67945" b="135890"/>
                <wp:wrapNone/>
                <wp:docPr id="11" name="Groupe 11"/>
                <wp:cNvGraphicFramePr/>
                <a:graphic xmlns:a="http://schemas.openxmlformats.org/drawingml/2006/main">
                  <a:graphicData uri="http://schemas.microsoft.com/office/word/2010/wordprocessingGroup">
                    <wpg:wgp>
                      <wpg:cNvGrpSpPr/>
                      <wpg:grpSpPr>
                        <a:xfrm>
                          <a:off x="0" y="0"/>
                          <a:ext cx="2789555" cy="2454910"/>
                          <a:chOff x="0" y="0"/>
                          <a:chExt cx="4620260" cy="3260090"/>
                        </a:xfrm>
                      </wpg:grpSpPr>
                      <pic:pic xmlns:pic="http://schemas.openxmlformats.org/drawingml/2006/picture">
                        <pic:nvPicPr>
                          <pic:cNvPr id="6" name="Imag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20260" cy="32600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s:wsp>
                        <wps:cNvPr id="217" name="Zone de texte 2"/>
                        <wps:cNvSpPr txBox="1">
                          <a:spLocks noChangeArrowheads="1"/>
                        </wps:cNvSpPr>
                        <wps:spPr bwMode="auto">
                          <a:xfrm>
                            <a:off x="2047285" y="2621819"/>
                            <a:ext cx="2241499" cy="457200"/>
                          </a:xfrm>
                          <a:prstGeom prst="rect">
                            <a:avLst/>
                          </a:prstGeom>
                          <a:solidFill>
                            <a:srgbClr val="44546A"/>
                          </a:solidFill>
                          <a:ln w="9525">
                            <a:solidFill>
                              <a:srgbClr val="000000"/>
                            </a:solidFill>
                            <a:miter lim="800000"/>
                            <a:headEnd/>
                            <a:tailEnd/>
                          </a:ln>
                        </wps:spPr>
                        <wps:txbx>
                          <w:txbxContent>
                            <w:p w:rsidR="00DB4AF4" w:rsidRPr="00173B5C" w:rsidRDefault="00DB4AF4" w:rsidP="00173B5C">
                              <w:pPr>
                                <w:rPr>
                                  <w:rFonts w:cs="Arial"/>
                                  <w:color w:val="FFFFFF"/>
                                </w:rPr>
                              </w:pPr>
                              <w:r w:rsidRPr="00173B5C">
                                <w:rPr>
                                  <w:rFonts w:cs="Arial"/>
                                  <w:color w:val="FFFFFF"/>
                                </w:rPr>
                                <w:t>Secteur à plan de masse</w:t>
                              </w:r>
                            </w:p>
                            <w:p w:rsidR="00DB4AF4" w:rsidRPr="00173B5C" w:rsidRDefault="00DB4AF4" w:rsidP="00173B5C">
                              <w:pPr>
                                <w:rPr>
                                  <w:rFonts w:cs="Arial"/>
                                  <w:color w:val="FFFFFF"/>
                                </w:rPr>
                              </w:pPr>
                              <w:r w:rsidRPr="00173B5C">
                                <w:rPr>
                                  <w:rFonts w:cs="Arial"/>
                                  <w:color w:val="FFFFFF"/>
                                </w:rPr>
                                <w:t>UMa</w:t>
                              </w:r>
                            </w:p>
                          </w:txbxContent>
                        </wps:txbx>
                        <wps:bodyPr rot="0" vert="horz" wrap="square" lIns="91440" tIns="45720" rIns="91440" bIns="45720" anchor="t" anchorCtr="0">
                          <a:noAutofit/>
                        </wps:bodyPr>
                      </wps:wsp>
                      <wps:wsp>
                        <wps:cNvPr id="9" name="Connecteur droit avec flèche 9"/>
                        <wps:cNvCnPr/>
                        <wps:spPr>
                          <a:xfrm flipH="1" flipV="1">
                            <a:off x="3333918" y="1521303"/>
                            <a:ext cx="350520" cy="1160145"/>
                          </a:xfrm>
                          <a:prstGeom prst="straightConnector1">
                            <a:avLst/>
                          </a:prstGeom>
                          <a:ln w="317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11" o:spid="_x0000_s1026" style="position:absolute;left:0;text-align:left;margin-left:181.9pt;margin-top:31.45pt;width:219.65pt;height:193.3pt;z-index:251678720;mso-width-relative:margin;mso-height-relative:margin" coordsize="46202,3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46202;height:32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DRT3CAAAA2gAAAA8AAABkcnMvZG93bnJldi54bWxEj81qwzAQhO+FvoPYQi6lkdODY9wooQ0t&#10;+JjGfYCttbFFrJWxVP/k6aNAoMdhZr5hNrvJtmKg3hvHClbLBARx5bThWsFP+fWSgfABWWPrmBTM&#10;5GG3fXzYYK7dyN80HEMtIoR9jgqaELpcSl81ZNEvXUccvZPrLYYo+1rqHscIt618TZJUWjQcFxrs&#10;aN9QdT7+WQXr53n8XRfDZ8YHJv9Rmjm5GKUWT9P7G4hAU/gP39uFVpDC7Uq8AXJ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A0U9wgAAANoAAAAPAAAAAAAAAAAAAAAAAJ8C&#10;AABkcnMvZG93bnJldi54bWxQSwUGAAAAAAQABAD3AAAAjgMAAAAA&#10;" adj="3600">
                  <v:imagedata r:id="rId22" o:title=""/>
                  <v:shadow on="t" color="black" opacity="26214f" origin="-.5,-.5" offset="-.68028mm,.81072mm"/>
                  <v:path arrowok="t"/>
                </v:shape>
                <v:shapetype id="_x0000_t202" coordsize="21600,21600" o:spt="202" path="m,l,21600r21600,l21600,xe">
                  <v:stroke joinstyle="miter"/>
                  <v:path gradientshapeok="t" o:connecttype="rect"/>
                </v:shapetype>
                <v:shape id="Zone de texte 2" o:spid="_x0000_s1028" type="#_x0000_t202" style="position:absolute;left:20472;top:26218;width:224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7EsIA&#10;AADcAAAADwAAAGRycy9kb3ducmV2LnhtbESP0YrCMBRE3wX/IVxhX0TTitZSjSK7CL5a9wPuNtem&#10;2NyUJqvdv98Igo/DzJxhtvvBtuJOvW8cK0jnCQjiyumGawXfl+MsB+EDssbWMSn4Iw/73Xi0xUK7&#10;B5/pXoZaRAj7AhWYELpCSl8ZsujnriOO3tX1FkOUfS11j48It61cJEkmLTYcFwx29GmoupW/VsHU&#10;5V/lkPJtef6xJjsd8pVuc6U+JsNhAyLQEN7hV/ukFSzSNTzPxCM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sSwgAAANwAAAAPAAAAAAAAAAAAAAAAAJgCAABkcnMvZG93&#10;bnJldi54bWxQSwUGAAAAAAQABAD1AAAAhwMAAAAA&#10;" fillcolor="#44546a">
                  <v:textbox>
                    <w:txbxContent>
                      <w:p w:rsidR="00DB4AF4" w:rsidRPr="00173B5C" w:rsidRDefault="00DB4AF4" w:rsidP="00173B5C">
                        <w:pPr>
                          <w:rPr>
                            <w:rFonts w:cs="Arial"/>
                            <w:color w:val="FFFFFF"/>
                          </w:rPr>
                        </w:pPr>
                        <w:r w:rsidRPr="00173B5C">
                          <w:rPr>
                            <w:rFonts w:cs="Arial"/>
                            <w:color w:val="FFFFFF"/>
                          </w:rPr>
                          <w:t>Secteur à plan de masse</w:t>
                        </w:r>
                      </w:p>
                      <w:p w:rsidR="00DB4AF4" w:rsidRPr="00173B5C" w:rsidRDefault="00DB4AF4" w:rsidP="00173B5C">
                        <w:pPr>
                          <w:rPr>
                            <w:rFonts w:cs="Arial"/>
                            <w:color w:val="FFFFFF"/>
                          </w:rPr>
                        </w:pPr>
                        <w:r w:rsidRPr="00173B5C">
                          <w:rPr>
                            <w:rFonts w:cs="Arial"/>
                            <w:color w:val="FFFFFF"/>
                          </w:rPr>
                          <w:t>UMa</w:t>
                        </w:r>
                      </w:p>
                    </w:txbxContent>
                  </v:textbox>
                </v:shape>
                <v:shapetype id="_x0000_t32" coordsize="21600,21600" o:spt="32" o:oned="t" path="m,l21600,21600e" filled="f">
                  <v:path arrowok="t" fillok="f" o:connecttype="none"/>
                  <o:lock v:ext="edit" shapetype="t"/>
                </v:shapetype>
                <v:shape id="Connecteur droit avec flèche 9" o:spid="_x0000_s1029" type="#_x0000_t32" style="position:absolute;left:33339;top:15213;width:3505;height:116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tf8IAAADaAAAADwAAAGRycy9kb3ducmV2LnhtbESPwWrDMBBE74X8g9hAb42cHkzjRAml&#10;YGpys50eelusjWVirYykJG6/vioUehxm5g2zO8x2FDfyYXCsYL3KQBB3Tg/cKzi15dMLiBCRNY6O&#10;ScEXBTjsFw87LLS7c023JvYiQTgUqMDEOBVShs6QxbByE3Hyzs5bjEn6XmqP9wS3o3zOslxaHDgt&#10;GJzozVB3aa5WQfneV/TB36b+9Ec7tdmxKs+5Uo/L+XULItIc/8N/7Uor2MDvlXQD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tf8IAAADaAAAADwAAAAAAAAAAAAAA&#10;AAChAgAAZHJzL2Rvd25yZXYueG1sUEsFBgAAAAAEAAQA+QAAAJADAAAAAA==&#10;" strokecolor="black [3213]" strokeweight="2.5pt">
                  <v:stroke endarrow="classic" joinstyle="miter"/>
                </v:shape>
              </v:group>
            </w:pict>
          </mc:Fallback>
        </mc:AlternateContent>
      </w:r>
      <w:r w:rsidR="00FC4BBC">
        <w:t>De part et d’autre du site, l’impasse Aristide Briand et le chemin du Perroquet permettent de desservir les habitations</w:t>
      </w:r>
    </w:p>
    <w:p w:rsidR="00A37B1D" w:rsidRDefault="00A37B1D" w:rsidP="006171C1">
      <w:pPr>
        <w:pStyle w:val="Default"/>
        <w:jc w:val="both"/>
      </w:pPr>
    </w:p>
    <w:p w:rsidR="00A37B1D" w:rsidRDefault="00A37B1D" w:rsidP="006171C1">
      <w:pPr>
        <w:pStyle w:val="Default"/>
        <w:jc w:val="both"/>
      </w:pPr>
    </w:p>
    <w:p w:rsidR="00A37B1D" w:rsidRDefault="00A37B1D" w:rsidP="006171C1">
      <w:pPr>
        <w:pStyle w:val="Default"/>
        <w:jc w:val="both"/>
      </w:pPr>
    </w:p>
    <w:p w:rsidR="00173B5C" w:rsidRDefault="00173B5C" w:rsidP="006171C1">
      <w:pPr>
        <w:pStyle w:val="Default"/>
        <w:jc w:val="both"/>
      </w:pPr>
    </w:p>
    <w:p w:rsidR="00173B5C" w:rsidRDefault="00173B5C" w:rsidP="006171C1">
      <w:pPr>
        <w:pStyle w:val="Default"/>
        <w:jc w:val="both"/>
      </w:pPr>
    </w:p>
    <w:p w:rsidR="00173B5C" w:rsidRDefault="00173B5C" w:rsidP="006171C1">
      <w:pPr>
        <w:pStyle w:val="Default"/>
        <w:jc w:val="both"/>
      </w:pPr>
    </w:p>
    <w:p w:rsidR="00173B5C" w:rsidRDefault="00173B5C" w:rsidP="006171C1">
      <w:pPr>
        <w:pStyle w:val="Default"/>
        <w:jc w:val="both"/>
      </w:pPr>
    </w:p>
    <w:p w:rsidR="00173B5C" w:rsidRDefault="00173B5C" w:rsidP="006171C1">
      <w:pPr>
        <w:pStyle w:val="Default"/>
        <w:jc w:val="both"/>
      </w:pPr>
    </w:p>
    <w:p w:rsidR="00173B5C" w:rsidRDefault="00173B5C" w:rsidP="006171C1">
      <w:pPr>
        <w:pStyle w:val="Default"/>
        <w:jc w:val="both"/>
      </w:pPr>
    </w:p>
    <w:p w:rsidR="00173B5C" w:rsidRDefault="00173B5C" w:rsidP="006171C1">
      <w:pPr>
        <w:pStyle w:val="Default"/>
        <w:jc w:val="both"/>
      </w:pPr>
    </w:p>
    <w:p w:rsidR="00173B5C" w:rsidRDefault="00173B5C" w:rsidP="006171C1">
      <w:pPr>
        <w:pStyle w:val="Default"/>
        <w:jc w:val="both"/>
      </w:pPr>
    </w:p>
    <w:p w:rsidR="00173B5C" w:rsidRDefault="00173B5C" w:rsidP="006171C1">
      <w:pPr>
        <w:pStyle w:val="Default"/>
        <w:jc w:val="both"/>
      </w:pPr>
    </w:p>
    <w:p w:rsidR="00173B5C" w:rsidRDefault="00173B5C" w:rsidP="006171C1">
      <w:pPr>
        <w:pStyle w:val="Default"/>
        <w:jc w:val="both"/>
      </w:pPr>
    </w:p>
    <w:p w:rsidR="00173B5C" w:rsidRDefault="00173B5C" w:rsidP="006171C1">
      <w:pPr>
        <w:pStyle w:val="Default"/>
        <w:jc w:val="both"/>
      </w:pPr>
    </w:p>
    <w:p w:rsidR="00173B5C" w:rsidRDefault="00173B5C" w:rsidP="006171C1">
      <w:pPr>
        <w:pStyle w:val="Default"/>
        <w:jc w:val="both"/>
      </w:pPr>
    </w:p>
    <w:p w:rsidR="00A04955" w:rsidRPr="00BF2DFC" w:rsidRDefault="00A04955" w:rsidP="001642C3">
      <w:pPr>
        <w:jc w:val="left"/>
        <w:rPr>
          <w:rFonts w:cs="Arial"/>
          <w:b/>
          <w:szCs w:val="24"/>
          <w:u w:val="single"/>
        </w:rPr>
      </w:pPr>
      <w:r w:rsidRPr="00BF2DFC">
        <w:rPr>
          <w:rFonts w:cs="Arial"/>
          <w:b/>
          <w:szCs w:val="24"/>
          <w:u w:val="single"/>
        </w:rPr>
        <w:t>Le plan de Masse Secteur Hanbury</w:t>
      </w:r>
    </w:p>
    <w:p w:rsidR="00E06839" w:rsidRPr="00E06839" w:rsidRDefault="00270E42" w:rsidP="00A04955">
      <w:pPr>
        <w:pStyle w:val="Default"/>
        <w:jc w:val="both"/>
      </w:pPr>
      <w:r>
        <w:rPr>
          <w:noProof/>
          <w:lang w:eastAsia="fr-FR"/>
        </w:rPr>
        <w:drawing>
          <wp:anchor distT="0" distB="0" distL="180340" distR="180340" simplePos="0" relativeHeight="251664384" behindDoc="0" locked="0" layoutInCell="1" allowOverlap="0">
            <wp:simplePos x="0" y="0"/>
            <wp:positionH relativeFrom="column">
              <wp:posOffset>46990</wp:posOffset>
            </wp:positionH>
            <wp:positionV relativeFrom="paragraph">
              <wp:posOffset>184513</wp:posOffset>
            </wp:positionV>
            <wp:extent cx="2844000" cy="1800000"/>
            <wp:effectExtent l="133350" t="76200" r="71120" b="12446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referRelativeResize="0">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4000" cy="180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06839" w:rsidRPr="00E06839">
        <w:t>La</w:t>
      </w:r>
      <w:r w:rsidR="00A8747F">
        <w:t xml:space="preserve"> </w:t>
      </w:r>
      <w:r w:rsidR="00E06839" w:rsidRPr="00E06839">
        <w:t>présente modification concerne la suppression du plan de masse du secteur «Hanbury» et l’adaptation des règles de cette zone.</w:t>
      </w:r>
    </w:p>
    <w:p w:rsidR="00E06839" w:rsidRDefault="00E06839" w:rsidP="00E06839">
      <w:pPr>
        <w:jc w:val="both"/>
        <w:rPr>
          <w:rFonts w:cs="Arial"/>
        </w:rPr>
      </w:pPr>
      <w:r w:rsidRPr="00E06839">
        <w:rPr>
          <w:rFonts w:cs="Arial"/>
        </w:rPr>
        <w:t>Le site est identifié sur le plan de zonage du Plan Local d’Urbanisme en vigueur en zone UMa.</w:t>
      </w:r>
    </w:p>
    <w:p w:rsidR="00E06839" w:rsidRPr="00320EEE" w:rsidRDefault="00E06839" w:rsidP="00320EEE">
      <w:pPr>
        <w:spacing w:before="120" w:after="120"/>
        <w:jc w:val="both"/>
        <w:rPr>
          <w:rFonts w:cs="Arial"/>
        </w:rPr>
      </w:pPr>
      <w:r w:rsidRPr="00320EEE">
        <w:rPr>
          <w:rFonts w:cs="Arial"/>
        </w:rPr>
        <w:t>Le secteur se situe à l’Est du territoire mentonnais, dans le quartier de Garavan. Il se localise entre la voie ferrée au Nord</w:t>
      </w:r>
      <w:r w:rsidR="002513C7">
        <w:rPr>
          <w:rFonts w:cs="Arial"/>
        </w:rPr>
        <w:t>,</w:t>
      </w:r>
      <w:r w:rsidRPr="00320EEE">
        <w:rPr>
          <w:rFonts w:cs="Arial"/>
        </w:rPr>
        <w:t xml:space="preserve"> l’avenue Aristide Briand au Sud</w:t>
      </w:r>
      <w:r w:rsidR="002513C7">
        <w:rPr>
          <w:rFonts w:cs="Arial"/>
        </w:rPr>
        <w:t xml:space="preserve"> et le bord de mer.</w:t>
      </w:r>
    </w:p>
    <w:p w:rsidR="00320EEE" w:rsidRPr="00320EEE" w:rsidRDefault="00320EEE" w:rsidP="00320EEE">
      <w:pPr>
        <w:ind w:left="-6" w:firstLine="6"/>
        <w:jc w:val="both"/>
        <w:rPr>
          <w:rFonts w:cs="Arial"/>
        </w:rPr>
      </w:pPr>
      <w:r w:rsidRPr="00320EEE">
        <w:rPr>
          <w:rFonts w:cs="Arial"/>
        </w:rPr>
        <w:t xml:space="preserve">La suppression de ce plan de masse implique de faire évoluer certaines dispositions du PLU notamment : </w:t>
      </w:r>
    </w:p>
    <w:p w:rsidR="00320EEE" w:rsidRPr="004C46B2" w:rsidRDefault="00320EEE" w:rsidP="00CC4CB9">
      <w:pPr>
        <w:pStyle w:val="Paragraphedeliste"/>
        <w:numPr>
          <w:ilvl w:val="0"/>
          <w:numId w:val="9"/>
        </w:numPr>
        <w:autoSpaceDE w:val="0"/>
        <w:autoSpaceDN w:val="0"/>
        <w:adjustRightInd w:val="0"/>
        <w:spacing w:before="120" w:after="120"/>
        <w:ind w:left="1701" w:hanging="357"/>
        <w:contextualSpacing w:val="0"/>
        <w:jc w:val="both"/>
        <w:rPr>
          <w:rFonts w:cs="Arial"/>
          <w:color w:val="000000"/>
        </w:rPr>
      </w:pPr>
      <w:r w:rsidRPr="004C46B2">
        <w:rPr>
          <w:rFonts w:cs="Arial"/>
          <w:color w:val="000000"/>
        </w:rPr>
        <w:t xml:space="preserve">La suppression du plan de masse sur le plan de zonage ; </w:t>
      </w:r>
    </w:p>
    <w:p w:rsidR="00320EEE" w:rsidRDefault="00320EEE" w:rsidP="00CC4CB9">
      <w:pPr>
        <w:pStyle w:val="Paragraphedeliste"/>
        <w:numPr>
          <w:ilvl w:val="0"/>
          <w:numId w:val="9"/>
        </w:numPr>
        <w:autoSpaceDE w:val="0"/>
        <w:autoSpaceDN w:val="0"/>
        <w:adjustRightInd w:val="0"/>
        <w:spacing w:before="120" w:after="120"/>
        <w:ind w:left="1701" w:hanging="357"/>
        <w:contextualSpacing w:val="0"/>
        <w:jc w:val="both"/>
        <w:rPr>
          <w:rFonts w:cs="Arial"/>
          <w:color w:val="000000"/>
        </w:rPr>
      </w:pPr>
      <w:r w:rsidRPr="009D71C0">
        <w:rPr>
          <w:rFonts w:cs="Arial"/>
          <w:color w:val="000000"/>
        </w:rPr>
        <w:t xml:space="preserve">Le classement en zone urbaine de l’ensemble du secteur ; </w:t>
      </w:r>
    </w:p>
    <w:p w:rsidR="00320EEE" w:rsidRPr="009D71C0" w:rsidRDefault="00320EEE" w:rsidP="00CC4CB9">
      <w:pPr>
        <w:pStyle w:val="Paragraphedeliste"/>
        <w:numPr>
          <w:ilvl w:val="0"/>
          <w:numId w:val="9"/>
        </w:numPr>
        <w:autoSpaceDE w:val="0"/>
        <w:autoSpaceDN w:val="0"/>
        <w:adjustRightInd w:val="0"/>
        <w:spacing w:before="120" w:after="120"/>
        <w:ind w:left="1701" w:hanging="357"/>
        <w:contextualSpacing w:val="0"/>
        <w:jc w:val="both"/>
        <w:rPr>
          <w:rFonts w:cs="Arial"/>
          <w:color w:val="000000"/>
        </w:rPr>
      </w:pPr>
      <w:r w:rsidRPr="009D71C0">
        <w:rPr>
          <w:rFonts w:cs="Arial"/>
          <w:color w:val="000000"/>
        </w:rPr>
        <w:t>L’adaptation des règles d’urbanisme.</w:t>
      </w:r>
    </w:p>
    <w:p w:rsidR="00E06839" w:rsidRDefault="00085936" w:rsidP="00E06839">
      <w:pPr>
        <w:jc w:val="both"/>
        <w:rPr>
          <w:rFonts w:cs="Arial"/>
        </w:rPr>
      </w:pPr>
      <w:r>
        <w:rPr>
          <w:rFonts w:cs="Arial"/>
          <w:noProof/>
          <w:lang w:eastAsia="fr-FR"/>
        </w:rPr>
        <w:t xml:space="preserve">                                                   </w:t>
      </w:r>
    </w:p>
    <w:p w:rsidR="00320EEE" w:rsidRDefault="00BF2DFC" w:rsidP="00E06839">
      <w:pPr>
        <w:jc w:val="both"/>
        <w:rPr>
          <w:rFonts w:cs="Arial"/>
        </w:rPr>
      </w:pPr>
      <w:r>
        <w:rPr>
          <w:rFonts w:cs="Arial"/>
          <w:noProof/>
          <w:lang w:eastAsia="fr-FR"/>
        </w:rPr>
        <mc:AlternateContent>
          <mc:Choice Requires="wpg">
            <w:drawing>
              <wp:anchor distT="0" distB="0" distL="114300" distR="114300" simplePos="0" relativeHeight="251674624" behindDoc="0" locked="0" layoutInCell="1" allowOverlap="1">
                <wp:simplePos x="0" y="0"/>
                <wp:positionH relativeFrom="column">
                  <wp:posOffset>810441</wp:posOffset>
                </wp:positionH>
                <wp:positionV relativeFrom="paragraph">
                  <wp:posOffset>98697</wp:posOffset>
                </wp:positionV>
                <wp:extent cx="4689566" cy="1920240"/>
                <wp:effectExtent l="133350" t="76200" r="15875" b="137160"/>
                <wp:wrapSquare wrapText="bothSides"/>
                <wp:docPr id="16" name="Groupe 16"/>
                <wp:cNvGraphicFramePr/>
                <a:graphic xmlns:a="http://schemas.openxmlformats.org/drawingml/2006/main">
                  <a:graphicData uri="http://schemas.microsoft.com/office/word/2010/wordprocessingGroup">
                    <wpg:wgp>
                      <wpg:cNvGrpSpPr/>
                      <wpg:grpSpPr>
                        <a:xfrm>
                          <a:off x="0" y="0"/>
                          <a:ext cx="4689566" cy="1920240"/>
                          <a:chOff x="0" y="0"/>
                          <a:chExt cx="6720575" cy="3156585"/>
                        </a:xfrm>
                      </wpg:grpSpPr>
                      <pic:pic xmlns:pic="http://schemas.openxmlformats.org/drawingml/2006/picture">
                        <pic:nvPicPr>
                          <pic:cNvPr id="12" name="Image 1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24805" cy="3156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s:wsp>
                        <wps:cNvPr id="13" name="Zone de texte 2"/>
                        <wps:cNvSpPr txBox="1">
                          <a:spLocks noChangeArrowheads="1"/>
                        </wps:cNvSpPr>
                        <wps:spPr bwMode="auto">
                          <a:xfrm>
                            <a:off x="4234426" y="1718647"/>
                            <a:ext cx="2486149" cy="1026777"/>
                          </a:xfrm>
                          <a:prstGeom prst="rect">
                            <a:avLst/>
                          </a:prstGeom>
                          <a:solidFill>
                            <a:srgbClr val="FFFFFF"/>
                          </a:solidFill>
                          <a:ln w="9525">
                            <a:solidFill>
                              <a:srgbClr val="000000"/>
                            </a:solidFill>
                            <a:miter lim="800000"/>
                            <a:headEnd/>
                            <a:tailEnd/>
                          </a:ln>
                        </wps:spPr>
                        <wps:txbx>
                          <w:txbxContent>
                            <w:p w:rsidR="00DB4AF4" w:rsidRPr="00823E70" w:rsidRDefault="00DB4AF4" w:rsidP="00A8747F">
                              <w:pPr>
                                <w:rPr>
                                  <w:rFonts w:cs="Arial"/>
                                  <w:sz w:val="20"/>
                                  <w:szCs w:val="20"/>
                                </w:rPr>
                              </w:pPr>
                              <w:r w:rsidRPr="00823E70">
                                <w:rPr>
                                  <w:rFonts w:cs="Arial"/>
                                  <w:sz w:val="20"/>
                                  <w:szCs w:val="20"/>
                                </w:rPr>
                                <w:t xml:space="preserve">Le plan de Masse </w:t>
                              </w:r>
                            </w:p>
                            <w:p w:rsidR="00DB4AF4" w:rsidRPr="00A8747F" w:rsidRDefault="00DB4AF4" w:rsidP="00A8747F">
                              <w:pPr>
                                <w:rPr>
                                  <w:rFonts w:cs="Arial"/>
                                </w:rPr>
                              </w:pPr>
                              <w:r w:rsidRPr="00823E70">
                                <w:rPr>
                                  <w:rFonts w:cs="Arial"/>
                                  <w:sz w:val="20"/>
                                  <w:szCs w:val="20"/>
                                </w:rPr>
                                <w:t>Secteur Hanbury</w:t>
                              </w:r>
                            </w:p>
                          </w:txbxContent>
                        </wps:txbx>
                        <wps:bodyPr rot="0" vert="horz" wrap="square" lIns="91440" tIns="45720" rIns="91440" bIns="45720" anchor="t" anchorCtr="0">
                          <a:noAutofit/>
                        </wps:bodyPr>
                      </wps:wsp>
                      <wps:wsp>
                        <wps:cNvPr id="15" name="Connecteur droit avec flèche 15"/>
                        <wps:cNvCnPr/>
                        <wps:spPr>
                          <a:xfrm flipH="1">
                            <a:off x="2524575" y="2202448"/>
                            <a:ext cx="1627472" cy="0"/>
                          </a:xfrm>
                          <a:prstGeom prst="straightConnector1">
                            <a:avLst/>
                          </a:prstGeom>
                          <a:ln w="25400" cmpd="sng">
                            <a:solidFill>
                              <a:srgbClr val="FFFF00"/>
                            </a:solidFill>
                            <a:tail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16" o:spid="_x0000_s1030" style="position:absolute;left:0;text-align:left;margin-left:63.8pt;margin-top:7.75pt;width:369.25pt;height:151.2pt;z-index:251674624;mso-width-relative:margin;mso-height-relative:margin" coordsize="67205,31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">
                <v:shape id="Image 12" o:spid="_x0000_s1031" type="#_x0000_t75" style="position:absolute;width:54248;height:31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ntu+/AAAA2wAAAA8AAABkcnMvZG93bnJldi54bWxET82KwjAQvgu+QxjBm6Z6EKlGKbsIXlRW&#10;fYAxmW27NpO2iVrffiMI3ubj+53lurOVuFPrS8cKJuMEBLF2puRcwfm0Gc1B+IBssHJMCp7kYb3q&#10;95aYGvfgH7ofQy5iCPsUFRQh1KmUXhdk0Y9dTRy5X9daDBG2uTQtPmK4reQ0SWbSYsmxocCavgrS&#10;1+PNKmBdX5pdk1X+8Pdt9zq7NmaeKDUcdNkCRKAufMRv99bE+VN4/RIPkK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p7bvvwAAANsAAAAPAAAAAAAAAAAAAAAAAJ8CAABk&#10;cnMvZG93bnJldi54bWxQSwUGAAAAAAQABAD3AAAAiwMAAAAA&#10;" adj="3600">
                  <v:imagedata r:id="rId25" o:title=""/>
                  <v:shadow on="t" color="black" opacity="26214f" origin="-.5,-.5" offset="-.68028mm,.81072mm"/>
                  <v:path arrowok="t"/>
                </v:shape>
                <v:shape id="Zone de texte 2" o:spid="_x0000_s1032" type="#_x0000_t202" style="position:absolute;left:42344;top:17186;width:24861;height:10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DB4AF4" w:rsidRPr="00823E70" w:rsidRDefault="00DB4AF4" w:rsidP="00A8747F">
                        <w:pPr>
                          <w:rPr>
                            <w:rFonts w:cs="Arial"/>
                            <w:sz w:val="20"/>
                            <w:szCs w:val="20"/>
                          </w:rPr>
                        </w:pPr>
                        <w:r w:rsidRPr="00823E70">
                          <w:rPr>
                            <w:rFonts w:cs="Arial"/>
                            <w:sz w:val="20"/>
                            <w:szCs w:val="20"/>
                          </w:rPr>
                          <w:t xml:space="preserve">Le plan de Masse </w:t>
                        </w:r>
                      </w:p>
                      <w:p w:rsidR="00DB4AF4" w:rsidRPr="00A8747F" w:rsidRDefault="00DB4AF4" w:rsidP="00A8747F">
                        <w:pPr>
                          <w:rPr>
                            <w:rFonts w:cs="Arial"/>
                          </w:rPr>
                        </w:pPr>
                        <w:r w:rsidRPr="00823E70">
                          <w:rPr>
                            <w:rFonts w:cs="Arial"/>
                            <w:sz w:val="20"/>
                            <w:szCs w:val="20"/>
                          </w:rPr>
                          <w:t>Secteur Hanbury</w:t>
                        </w:r>
                      </w:p>
                    </w:txbxContent>
                  </v:textbox>
                </v:shape>
                <v:shape id="Connecteur droit avec flèche 15" o:spid="_x0000_s1033" type="#_x0000_t32" style="position:absolute;left:25245;top:22024;width:162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Y9cIAAADbAAAADwAAAGRycy9kb3ducmV2LnhtbERPTWvCQBC9C/6HZYTedGPREKOrlILg&#10;oQhVD3obsmMSzM6G3W2S9te7hUJv83ifs9kNphEdOV9bVjCfJSCIC6trLhVczvtpBsIHZI2NZVLw&#10;TR522/Fog7m2PX9SdwqliCHsc1RQhdDmUvqiIoN+ZlviyN2tMxgidKXUDvsYbhr5miSpNFhzbKiw&#10;pfeKisfpyyhwx/RWppn+Wa66rA+ZWXSLj6tSL5PhbQ0i0BD+xX/ug47zl/D7SzxAb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sY9cIAAADbAAAADwAAAAAAAAAAAAAA&#10;AAChAgAAZHJzL2Rvd25yZXYueG1sUEsFBgAAAAAEAAQA+QAAAJADAAAAAA==&#10;" strokecolor="yellow" strokeweight="2pt">
                  <v:stroke endarrow="block" endarrowwidth="wide" endarrowlength="long" joinstyle="miter"/>
                </v:shape>
                <w10:wrap type="square"/>
              </v:group>
            </w:pict>
          </mc:Fallback>
        </mc:AlternateContent>
      </w:r>
    </w:p>
    <w:p w:rsidR="00085936" w:rsidRDefault="00085936" w:rsidP="00E06839">
      <w:pPr>
        <w:jc w:val="both"/>
        <w:rPr>
          <w:rFonts w:cs="Arial"/>
        </w:rPr>
      </w:pPr>
    </w:p>
    <w:p w:rsidR="00085936" w:rsidRDefault="00085936" w:rsidP="00E06839">
      <w:pPr>
        <w:jc w:val="both"/>
        <w:rPr>
          <w:rFonts w:cs="Arial"/>
        </w:rPr>
      </w:pPr>
    </w:p>
    <w:p w:rsidR="00320EEE" w:rsidRDefault="00320EEE" w:rsidP="00E06839">
      <w:pPr>
        <w:jc w:val="both"/>
        <w:rPr>
          <w:rFonts w:cs="Arial"/>
        </w:rPr>
      </w:pPr>
    </w:p>
    <w:p w:rsidR="00320EEE" w:rsidRDefault="00320EEE" w:rsidP="00E06839">
      <w:pPr>
        <w:jc w:val="both"/>
        <w:rPr>
          <w:rFonts w:cs="Arial"/>
        </w:rPr>
      </w:pPr>
    </w:p>
    <w:p w:rsidR="00320EEE" w:rsidRDefault="00320EEE" w:rsidP="00E06839">
      <w:pPr>
        <w:jc w:val="both"/>
        <w:rPr>
          <w:rFonts w:cs="Arial"/>
        </w:rPr>
      </w:pPr>
    </w:p>
    <w:p w:rsidR="00320EEE" w:rsidRDefault="00320EEE" w:rsidP="00E06839">
      <w:pPr>
        <w:jc w:val="both"/>
        <w:rPr>
          <w:rFonts w:cs="Arial"/>
        </w:rPr>
      </w:pPr>
    </w:p>
    <w:p w:rsidR="00320EEE" w:rsidRDefault="00085936" w:rsidP="00E06839">
      <w:pPr>
        <w:jc w:val="both"/>
        <w:rPr>
          <w:rFonts w:cs="Arial"/>
        </w:rPr>
      </w:pPr>
      <w:r>
        <w:rPr>
          <w:rFonts w:cs="Arial"/>
          <w:noProof/>
          <w:lang w:eastAsia="fr-FR"/>
        </w:rPr>
        <w:t xml:space="preserve">                                                                        </w:t>
      </w:r>
    </w:p>
    <w:p w:rsidR="00BF2DFC" w:rsidRDefault="00BF2DFC" w:rsidP="00A04955">
      <w:pPr>
        <w:spacing w:before="120" w:after="120"/>
        <w:jc w:val="both"/>
        <w:rPr>
          <w:rFonts w:cs="Arial"/>
        </w:rPr>
      </w:pPr>
    </w:p>
    <w:p w:rsidR="00BF2DFC" w:rsidRDefault="00BF2DFC" w:rsidP="00A04955">
      <w:pPr>
        <w:spacing w:before="120" w:after="120"/>
        <w:jc w:val="both"/>
        <w:rPr>
          <w:rFonts w:cs="Arial"/>
        </w:rPr>
      </w:pPr>
    </w:p>
    <w:p w:rsidR="00F84D79" w:rsidRDefault="00F84D79" w:rsidP="00A04955">
      <w:pPr>
        <w:spacing w:before="120" w:after="120"/>
        <w:jc w:val="both"/>
        <w:rPr>
          <w:rFonts w:cs="Arial"/>
        </w:rPr>
      </w:pPr>
      <w:r w:rsidRPr="00F84D79">
        <w:rPr>
          <w:rFonts w:cs="Arial"/>
        </w:rPr>
        <w:t>Le secteur à plan masse « Garavan-Hanbury ›› est actuellement situé en zone UMa du PLU en vigueur, secteur à l'Est de la commune dans le quartier de Garavan.</w:t>
      </w:r>
    </w:p>
    <w:p w:rsidR="00823E70" w:rsidRPr="00F84D79" w:rsidRDefault="00823E70" w:rsidP="00A04955">
      <w:pPr>
        <w:spacing w:before="120" w:after="120"/>
        <w:jc w:val="both"/>
        <w:rPr>
          <w:rFonts w:cs="Arial"/>
        </w:rPr>
      </w:pPr>
    </w:p>
    <w:p w:rsidR="00F84D79" w:rsidRPr="00F84D79" w:rsidRDefault="00F84D79" w:rsidP="00A04955">
      <w:pPr>
        <w:spacing w:before="120" w:after="120"/>
        <w:jc w:val="both"/>
        <w:rPr>
          <w:rFonts w:cs="Arial"/>
        </w:rPr>
      </w:pPr>
      <w:r w:rsidRPr="00F84D79">
        <w:rPr>
          <w:rFonts w:cs="Arial"/>
        </w:rPr>
        <w:t>Ce secteur est une zone à vocation mixte, intégrant un emplacement réservé pour mixité sociale (ERMS) n°2 sur une partie de la zone UMa.</w:t>
      </w:r>
    </w:p>
    <w:p w:rsidR="00F84D79" w:rsidRPr="00F84D79" w:rsidRDefault="00F84D79" w:rsidP="00A04955">
      <w:pPr>
        <w:spacing w:before="120" w:after="120"/>
        <w:jc w:val="both"/>
        <w:rPr>
          <w:rFonts w:cs="Arial"/>
        </w:rPr>
      </w:pPr>
      <w:r w:rsidRPr="00F84D79">
        <w:rPr>
          <w:rFonts w:cs="Arial"/>
        </w:rPr>
        <w:t>Le projet de modification n°3 de droit commun vise à supprimer, sur le secteur Garavan</w:t>
      </w:r>
      <w:r>
        <w:rPr>
          <w:rFonts w:cs="Arial"/>
        </w:rPr>
        <w:t xml:space="preserve">-Hanbury, </w:t>
      </w:r>
      <w:r w:rsidRPr="00F84D79">
        <w:rPr>
          <w:rFonts w:cs="Arial"/>
        </w:rPr>
        <w:t>la zone UMa correspondant à un des secteurs à plan masse du PLU au profit d'une zone UAa. L'emplacement réservé pour mixité sociale (ERMS) n°2 existant sur le secteur est, par ailleurs, maintenu afin de participer aux efforts de production de la commune dans ce domaine.</w:t>
      </w:r>
    </w:p>
    <w:p w:rsidR="00F84D79" w:rsidRPr="00F84D79" w:rsidRDefault="00F84D79" w:rsidP="009F1849">
      <w:pPr>
        <w:spacing w:before="240" w:after="240"/>
        <w:jc w:val="both"/>
        <w:rPr>
          <w:rFonts w:cs="Arial"/>
        </w:rPr>
      </w:pPr>
      <w:r w:rsidRPr="00F84D79">
        <w:rPr>
          <w:rFonts w:cs="Arial"/>
        </w:rPr>
        <w:t>Il s'avère que cet ERMS est par son intégration dans la zone UAa également situé au sein</w:t>
      </w:r>
      <w:r w:rsidR="00823E70">
        <w:rPr>
          <w:rFonts w:cs="Arial"/>
        </w:rPr>
        <w:t xml:space="preserve"> </w:t>
      </w:r>
      <w:r w:rsidRPr="00F84D79">
        <w:rPr>
          <w:rFonts w:cs="Arial"/>
        </w:rPr>
        <w:t xml:space="preserve">d'un périmètre de mixité sociale (PMS). Or, le PLU modiﬁé ne précise pas que les règles de l'ERMS prévalent sur celles du PMS. </w:t>
      </w:r>
    </w:p>
    <w:p w:rsidR="00F84D79" w:rsidRDefault="00F84D79" w:rsidP="009F1849">
      <w:pPr>
        <w:spacing w:before="240" w:after="240"/>
        <w:jc w:val="both"/>
        <w:rPr>
          <w:rFonts w:cs="Arial"/>
        </w:rPr>
      </w:pPr>
      <w:r w:rsidRPr="00F84D79">
        <w:rPr>
          <w:rFonts w:cs="Arial"/>
        </w:rPr>
        <w:t xml:space="preserve">Cette précision devra donc être </w:t>
      </w:r>
      <w:r w:rsidR="000221C4" w:rsidRPr="00F84D79">
        <w:rPr>
          <w:rFonts w:cs="Arial"/>
        </w:rPr>
        <w:t>nécessairement</w:t>
      </w:r>
      <w:r w:rsidRPr="00F84D79">
        <w:rPr>
          <w:rFonts w:cs="Arial"/>
        </w:rPr>
        <w:t xml:space="preserve"> apportée dans le règlement écrit du PLU</w:t>
      </w:r>
      <w:r w:rsidR="001642C3">
        <w:rPr>
          <w:rFonts w:cs="Arial"/>
        </w:rPr>
        <w:t xml:space="preserve"> </w:t>
      </w:r>
      <w:r w:rsidRPr="00F84D79">
        <w:rPr>
          <w:rFonts w:cs="Arial"/>
        </w:rPr>
        <w:t>modifié afin de garantir la réalisation de l'ERMS.</w:t>
      </w:r>
    </w:p>
    <w:p w:rsidR="00FE0C93" w:rsidRDefault="00FE0C93" w:rsidP="009F1849">
      <w:pPr>
        <w:spacing w:before="240" w:after="240"/>
        <w:jc w:val="both"/>
        <w:rPr>
          <w:rFonts w:cs="Arial"/>
        </w:rPr>
      </w:pPr>
      <w:r>
        <w:rPr>
          <w:rFonts w:cs="Arial"/>
        </w:rPr>
        <w:t xml:space="preserve">La commune a </w:t>
      </w:r>
      <w:r w:rsidR="001642C3">
        <w:rPr>
          <w:rFonts w:cs="Arial"/>
        </w:rPr>
        <w:t>indiqué</w:t>
      </w:r>
      <w:r>
        <w:rPr>
          <w:rFonts w:cs="Arial"/>
        </w:rPr>
        <w:t xml:space="preserve"> dans sa réponse  au procès-verbal de synthèse que:</w:t>
      </w:r>
    </w:p>
    <w:p w:rsidR="00FE0C93" w:rsidRPr="00D93F98" w:rsidRDefault="00FE0C93" w:rsidP="009F1849">
      <w:pPr>
        <w:spacing w:before="240" w:after="240"/>
        <w:rPr>
          <w:rFonts w:cs="Arial"/>
          <w:lang w:eastAsia="fr-FR"/>
        </w:rPr>
      </w:pPr>
      <w:r w:rsidRPr="00D93F98">
        <w:rPr>
          <w:rFonts w:cs="Arial"/>
          <w:lang w:eastAsia="fr-FR"/>
        </w:rPr>
        <w:t>« Le règlement précisera que les règles de l’ERMS prévalent sur celles du PMS »</w:t>
      </w:r>
    </w:p>
    <w:p w:rsidR="00F84D79" w:rsidRDefault="00F84D79" w:rsidP="009F1849">
      <w:pPr>
        <w:spacing w:before="240" w:after="240"/>
        <w:jc w:val="both"/>
        <w:rPr>
          <w:rFonts w:cs="Arial"/>
        </w:rPr>
      </w:pPr>
      <w:r>
        <w:rPr>
          <w:rFonts w:cs="Arial"/>
        </w:rPr>
        <w:t>La comparaison des zone UMa et</w:t>
      </w:r>
      <w:r w:rsidR="002D3C9E">
        <w:rPr>
          <w:rFonts w:cs="Arial"/>
        </w:rPr>
        <w:t xml:space="preserve"> </w:t>
      </w:r>
      <w:r>
        <w:rPr>
          <w:rFonts w:cs="Arial"/>
        </w:rPr>
        <w:t>UAa</w:t>
      </w:r>
    </w:p>
    <w:tbl>
      <w:tblPr>
        <w:tblStyle w:val="Grilledutableau"/>
        <w:tblW w:w="0" w:type="auto"/>
        <w:tblLook w:val="04A0" w:firstRow="1" w:lastRow="0" w:firstColumn="1" w:lastColumn="0" w:noHBand="0" w:noVBand="1"/>
      </w:tblPr>
      <w:tblGrid>
        <w:gridCol w:w="1838"/>
        <w:gridCol w:w="3894"/>
        <w:gridCol w:w="3895"/>
      </w:tblGrid>
      <w:tr w:rsidR="00F84D79" w:rsidRPr="00AA438A" w:rsidTr="00E575DC">
        <w:tc>
          <w:tcPr>
            <w:tcW w:w="1838" w:type="dxa"/>
          </w:tcPr>
          <w:p w:rsidR="00F84D79" w:rsidRPr="00222113" w:rsidRDefault="00F84D79" w:rsidP="00E06839">
            <w:pPr>
              <w:jc w:val="both"/>
              <w:rPr>
                <w:rFonts w:cs="Arial"/>
                <w:szCs w:val="24"/>
              </w:rPr>
            </w:pPr>
          </w:p>
        </w:tc>
        <w:tc>
          <w:tcPr>
            <w:tcW w:w="3894" w:type="dxa"/>
          </w:tcPr>
          <w:p w:rsidR="00F84D79" w:rsidRPr="00823E70" w:rsidRDefault="00F84D79" w:rsidP="00AA438A">
            <w:pPr>
              <w:rPr>
                <w:rFonts w:cs="Arial"/>
                <w:b/>
                <w:szCs w:val="24"/>
              </w:rPr>
            </w:pPr>
            <w:r w:rsidRPr="00823E70">
              <w:rPr>
                <w:rFonts w:cs="Arial"/>
                <w:b/>
                <w:szCs w:val="24"/>
              </w:rPr>
              <w:t>Zone U</w:t>
            </w:r>
            <w:r w:rsidR="00AA438A" w:rsidRPr="00823E70">
              <w:rPr>
                <w:rFonts w:cs="Arial"/>
                <w:b/>
                <w:szCs w:val="24"/>
              </w:rPr>
              <w:t>Ma</w:t>
            </w:r>
          </w:p>
        </w:tc>
        <w:tc>
          <w:tcPr>
            <w:tcW w:w="3895" w:type="dxa"/>
          </w:tcPr>
          <w:p w:rsidR="00F84D79" w:rsidRPr="00823E70" w:rsidRDefault="00AA438A" w:rsidP="00AA438A">
            <w:pPr>
              <w:rPr>
                <w:rFonts w:cs="Arial"/>
                <w:b/>
                <w:szCs w:val="24"/>
              </w:rPr>
            </w:pPr>
            <w:r w:rsidRPr="00823E70">
              <w:rPr>
                <w:rFonts w:cs="Arial"/>
                <w:b/>
                <w:szCs w:val="24"/>
              </w:rPr>
              <w:t>Zone UAa</w:t>
            </w:r>
          </w:p>
        </w:tc>
      </w:tr>
      <w:tr w:rsidR="00322062" w:rsidRPr="00AA438A" w:rsidTr="00E575DC">
        <w:tc>
          <w:tcPr>
            <w:tcW w:w="1838" w:type="dxa"/>
          </w:tcPr>
          <w:p w:rsidR="00E575DC" w:rsidRPr="005705E2" w:rsidRDefault="002D3C9E" w:rsidP="002D3C9E">
            <w:pPr>
              <w:jc w:val="both"/>
              <w:rPr>
                <w:rFonts w:cs="Arial"/>
                <w:b/>
                <w:sz w:val="22"/>
                <w:u w:val="single"/>
              </w:rPr>
            </w:pPr>
            <w:r w:rsidRPr="005705E2">
              <w:rPr>
                <w:rFonts w:cs="Arial"/>
                <w:b/>
                <w:sz w:val="22"/>
                <w:u w:val="single"/>
              </w:rPr>
              <w:t xml:space="preserve">Article Ua 9 </w:t>
            </w:r>
            <w:r w:rsidR="00E575DC" w:rsidRPr="005705E2">
              <w:rPr>
                <w:rFonts w:cs="Arial"/>
                <w:b/>
                <w:sz w:val="22"/>
                <w:u w:val="single"/>
              </w:rPr>
              <w:t>–</w:t>
            </w:r>
            <w:r w:rsidRPr="005705E2">
              <w:rPr>
                <w:rFonts w:cs="Arial"/>
                <w:b/>
                <w:sz w:val="22"/>
                <w:u w:val="single"/>
              </w:rPr>
              <w:t xml:space="preserve"> </w:t>
            </w:r>
          </w:p>
          <w:p w:rsidR="00322062" w:rsidRPr="00640C43" w:rsidRDefault="002D3C9E" w:rsidP="00E575DC">
            <w:pPr>
              <w:jc w:val="both"/>
              <w:rPr>
                <w:rFonts w:cs="Arial"/>
                <w:sz w:val="20"/>
                <w:szCs w:val="20"/>
              </w:rPr>
            </w:pPr>
            <w:r w:rsidRPr="00640C43">
              <w:rPr>
                <w:rFonts w:cs="Arial"/>
                <w:sz w:val="20"/>
                <w:szCs w:val="20"/>
              </w:rPr>
              <w:t xml:space="preserve">Emprise au Sol </w:t>
            </w:r>
            <w:r w:rsidR="00E575DC" w:rsidRPr="00640C43">
              <w:rPr>
                <w:rFonts w:cs="Arial"/>
                <w:sz w:val="20"/>
                <w:szCs w:val="20"/>
              </w:rPr>
              <w:t>d</w:t>
            </w:r>
            <w:r w:rsidRPr="00640C43">
              <w:rPr>
                <w:rFonts w:cs="Arial"/>
                <w:sz w:val="20"/>
                <w:szCs w:val="20"/>
              </w:rPr>
              <w:t>es</w:t>
            </w:r>
            <w:r w:rsidR="00E575DC" w:rsidRPr="00640C43">
              <w:rPr>
                <w:rFonts w:cs="Arial"/>
                <w:sz w:val="20"/>
                <w:szCs w:val="20"/>
              </w:rPr>
              <w:t xml:space="preserve"> </w:t>
            </w:r>
            <w:r w:rsidRPr="00640C43">
              <w:rPr>
                <w:rFonts w:cs="Arial"/>
                <w:sz w:val="20"/>
                <w:szCs w:val="20"/>
              </w:rPr>
              <w:t>Constructions</w:t>
            </w:r>
          </w:p>
        </w:tc>
        <w:tc>
          <w:tcPr>
            <w:tcW w:w="3894" w:type="dxa"/>
          </w:tcPr>
          <w:p w:rsidR="00322062" w:rsidRPr="005705E2" w:rsidRDefault="00322062" w:rsidP="00AA438A">
            <w:pPr>
              <w:autoSpaceDE w:val="0"/>
              <w:autoSpaceDN w:val="0"/>
              <w:adjustRightInd w:val="0"/>
              <w:rPr>
                <w:rFonts w:cs="Arial"/>
                <w:sz w:val="22"/>
              </w:rPr>
            </w:pPr>
            <w:r w:rsidRPr="005705E2">
              <w:rPr>
                <w:rFonts w:cs="Arial"/>
                <w:sz w:val="22"/>
              </w:rPr>
              <w:t>L'emprise au sol maximale des constructions est fixée à 70% de l'unité foncière.</w:t>
            </w:r>
          </w:p>
        </w:tc>
        <w:tc>
          <w:tcPr>
            <w:tcW w:w="3895" w:type="dxa"/>
          </w:tcPr>
          <w:p w:rsidR="00322062" w:rsidRPr="005705E2" w:rsidRDefault="00322062" w:rsidP="00E06839">
            <w:pPr>
              <w:jc w:val="both"/>
              <w:rPr>
                <w:rFonts w:cs="Arial"/>
                <w:sz w:val="22"/>
              </w:rPr>
            </w:pPr>
            <w:r w:rsidRPr="005705E2">
              <w:rPr>
                <w:rFonts w:cs="Arial"/>
                <w:sz w:val="22"/>
              </w:rPr>
              <w:t>L'emprise au sol maximale des constructions est fixée à 70% de l'unité foncière.</w:t>
            </w:r>
          </w:p>
        </w:tc>
      </w:tr>
      <w:tr w:rsidR="00F84D79" w:rsidRPr="00AA438A" w:rsidTr="00E575DC">
        <w:tc>
          <w:tcPr>
            <w:tcW w:w="1838" w:type="dxa"/>
          </w:tcPr>
          <w:p w:rsidR="008B1899" w:rsidRPr="005705E2" w:rsidRDefault="008B1899" w:rsidP="00E575DC">
            <w:pPr>
              <w:jc w:val="both"/>
              <w:rPr>
                <w:rFonts w:cs="Arial"/>
                <w:sz w:val="22"/>
                <w:u w:val="single"/>
              </w:rPr>
            </w:pPr>
            <w:r w:rsidRPr="005705E2">
              <w:rPr>
                <w:rFonts w:cs="Arial"/>
                <w:sz w:val="22"/>
                <w:u w:val="single"/>
              </w:rPr>
              <w:t>Article Ua10</w:t>
            </w:r>
          </w:p>
          <w:p w:rsidR="00F84D79" w:rsidRPr="005705E2" w:rsidRDefault="008B1899" w:rsidP="00E575DC">
            <w:pPr>
              <w:rPr>
                <w:rFonts w:cs="Arial"/>
                <w:sz w:val="22"/>
              </w:rPr>
            </w:pPr>
            <w:r w:rsidRPr="005705E2">
              <w:rPr>
                <w:rFonts w:cs="Arial"/>
                <w:sz w:val="22"/>
              </w:rPr>
              <w:t xml:space="preserve">                                                </w:t>
            </w:r>
            <w:r w:rsidR="00AA438A" w:rsidRPr="005705E2">
              <w:rPr>
                <w:rFonts w:cs="Arial"/>
                <w:sz w:val="22"/>
              </w:rPr>
              <w:t>Hauteur des constructions</w:t>
            </w:r>
          </w:p>
        </w:tc>
        <w:tc>
          <w:tcPr>
            <w:tcW w:w="3894" w:type="dxa"/>
          </w:tcPr>
          <w:p w:rsidR="00AA438A" w:rsidRPr="005705E2" w:rsidRDefault="00AA438A" w:rsidP="00E575DC">
            <w:pPr>
              <w:autoSpaceDE w:val="0"/>
              <w:autoSpaceDN w:val="0"/>
              <w:adjustRightInd w:val="0"/>
              <w:jc w:val="both"/>
              <w:rPr>
                <w:rFonts w:cs="Arial"/>
                <w:sz w:val="22"/>
              </w:rPr>
            </w:pPr>
            <w:r w:rsidRPr="005705E2">
              <w:rPr>
                <w:rFonts w:cs="Arial"/>
                <w:sz w:val="22"/>
              </w:rPr>
              <w:t>La hauteur des constructions mesurée en tout point des façades du sol naturel ou excavé jusqu'au</w:t>
            </w:r>
          </w:p>
          <w:p w:rsidR="00AA438A" w:rsidRPr="005705E2" w:rsidRDefault="00AA438A" w:rsidP="00E575DC">
            <w:pPr>
              <w:autoSpaceDE w:val="0"/>
              <w:autoSpaceDN w:val="0"/>
              <w:adjustRightInd w:val="0"/>
              <w:jc w:val="both"/>
              <w:rPr>
                <w:rFonts w:cs="Arial"/>
                <w:sz w:val="22"/>
              </w:rPr>
            </w:pPr>
            <w:r w:rsidRPr="005705E2">
              <w:rPr>
                <w:rFonts w:cs="Arial"/>
                <w:sz w:val="22"/>
              </w:rPr>
              <w:t>niveau de l'égout du toit, acrotères et garde-corps non compris, ne doit pas excéder le nombre de</w:t>
            </w:r>
          </w:p>
          <w:p w:rsidR="00AA438A" w:rsidRPr="005705E2" w:rsidRDefault="00AA438A" w:rsidP="00E575DC">
            <w:pPr>
              <w:autoSpaceDE w:val="0"/>
              <w:autoSpaceDN w:val="0"/>
              <w:adjustRightInd w:val="0"/>
              <w:jc w:val="both"/>
              <w:rPr>
                <w:rFonts w:cs="Arial"/>
                <w:sz w:val="22"/>
              </w:rPr>
            </w:pPr>
            <w:r w:rsidRPr="005705E2">
              <w:rPr>
                <w:rFonts w:cs="Arial"/>
                <w:sz w:val="22"/>
              </w:rPr>
              <w:t>niveaux maximum à réaliser en superstructure défini au plan de masse.</w:t>
            </w:r>
          </w:p>
          <w:p w:rsidR="00AA438A" w:rsidRPr="005705E2" w:rsidRDefault="00AA438A" w:rsidP="00E575DC">
            <w:pPr>
              <w:autoSpaceDE w:val="0"/>
              <w:autoSpaceDN w:val="0"/>
              <w:adjustRightInd w:val="0"/>
              <w:jc w:val="both"/>
              <w:rPr>
                <w:rFonts w:cs="Arial"/>
                <w:sz w:val="22"/>
              </w:rPr>
            </w:pPr>
            <w:r w:rsidRPr="005705E2">
              <w:rPr>
                <w:rFonts w:cs="Arial"/>
                <w:sz w:val="22"/>
              </w:rPr>
              <w:t>Le rez-de-chaussée de la construction (côte NGA : 23,20 mètres) situé à l’angle de l'avenue Aristide Briand et du chemin du Perroquet pourra accueillir une mezzanine.</w:t>
            </w:r>
          </w:p>
          <w:p w:rsidR="00F84D79" w:rsidRPr="005705E2" w:rsidRDefault="00AA438A" w:rsidP="00222113">
            <w:pPr>
              <w:autoSpaceDE w:val="0"/>
              <w:autoSpaceDN w:val="0"/>
              <w:adjustRightInd w:val="0"/>
              <w:jc w:val="both"/>
              <w:rPr>
                <w:rFonts w:cs="Arial"/>
                <w:sz w:val="22"/>
              </w:rPr>
            </w:pPr>
            <w:r w:rsidRPr="005705E2">
              <w:rPr>
                <w:rFonts w:cs="Arial"/>
                <w:sz w:val="22"/>
              </w:rPr>
              <w:t xml:space="preserve">La rampe d'accès aux sous-sols </w:t>
            </w:r>
            <w:r w:rsidR="00222113" w:rsidRPr="005705E2">
              <w:rPr>
                <w:rFonts w:cs="Arial"/>
                <w:sz w:val="22"/>
              </w:rPr>
              <w:t>contiguë</w:t>
            </w:r>
            <w:r w:rsidRPr="005705E2">
              <w:rPr>
                <w:rFonts w:cs="Arial"/>
                <w:sz w:val="22"/>
              </w:rPr>
              <w:t xml:space="preserve"> au bâtiment et développée sur une seule façade ne sera pas</w:t>
            </w:r>
            <w:r w:rsidR="00222113" w:rsidRPr="005705E2">
              <w:rPr>
                <w:rFonts w:cs="Arial"/>
                <w:sz w:val="22"/>
              </w:rPr>
              <w:t xml:space="preserve"> </w:t>
            </w:r>
            <w:r w:rsidRPr="005705E2">
              <w:rPr>
                <w:rFonts w:cs="Arial"/>
                <w:sz w:val="22"/>
              </w:rPr>
              <w:t>prise en compte pour le calcul de la hauteur.</w:t>
            </w:r>
          </w:p>
        </w:tc>
        <w:tc>
          <w:tcPr>
            <w:tcW w:w="3895" w:type="dxa"/>
          </w:tcPr>
          <w:p w:rsidR="00F84D79" w:rsidRPr="005705E2" w:rsidRDefault="00AA438A" w:rsidP="00E06839">
            <w:pPr>
              <w:jc w:val="both"/>
              <w:rPr>
                <w:rFonts w:cs="Arial"/>
                <w:sz w:val="22"/>
              </w:rPr>
            </w:pPr>
            <w:r w:rsidRPr="005705E2">
              <w:rPr>
                <w:rFonts w:cs="Arial"/>
                <w:sz w:val="22"/>
              </w:rPr>
              <w:t>La hauteur frontale des constructions est fixée à 22 m (R+6).</w:t>
            </w:r>
          </w:p>
        </w:tc>
      </w:tr>
      <w:tr w:rsidR="00F84D79" w:rsidRPr="00AA438A" w:rsidTr="00E575DC">
        <w:tc>
          <w:tcPr>
            <w:tcW w:w="1838" w:type="dxa"/>
          </w:tcPr>
          <w:p w:rsidR="00E575DC" w:rsidRPr="005705E2" w:rsidRDefault="002D3C9E" w:rsidP="002D3C9E">
            <w:pPr>
              <w:jc w:val="both"/>
              <w:rPr>
                <w:rFonts w:cs="Arial"/>
                <w:sz w:val="22"/>
              </w:rPr>
            </w:pPr>
            <w:r w:rsidRPr="005705E2">
              <w:rPr>
                <w:rFonts w:cs="Arial"/>
                <w:b/>
                <w:sz w:val="22"/>
                <w:u w:val="single"/>
              </w:rPr>
              <w:t>Article Um 13</w:t>
            </w:r>
            <w:r w:rsidRPr="005705E2">
              <w:rPr>
                <w:rFonts w:cs="Arial"/>
                <w:sz w:val="22"/>
              </w:rPr>
              <w:t xml:space="preserve">  </w:t>
            </w:r>
          </w:p>
          <w:p w:rsidR="00F84D79" w:rsidRPr="005705E2" w:rsidRDefault="002D3C9E" w:rsidP="00D93F98">
            <w:pPr>
              <w:rPr>
                <w:rFonts w:cs="Arial"/>
                <w:sz w:val="22"/>
              </w:rPr>
            </w:pPr>
            <w:r w:rsidRPr="005705E2">
              <w:rPr>
                <w:rFonts w:cs="Arial"/>
                <w:sz w:val="22"/>
              </w:rPr>
              <w:t>Espaces Libres</w:t>
            </w:r>
            <w:r w:rsidR="00D93F98" w:rsidRPr="005705E2">
              <w:rPr>
                <w:rFonts w:cs="Arial"/>
                <w:sz w:val="22"/>
              </w:rPr>
              <w:t xml:space="preserve"> e</w:t>
            </w:r>
            <w:r w:rsidRPr="005705E2">
              <w:rPr>
                <w:rFonts w:cs="Arial"/>
                <w:sz w:val="22"/>
              </w:rPr>
              <w:t>t Plantations</w:t>
            </w:r>
          </w:p>
        </w:tc>
        <w:tc>
          <w:tcPr>
            <w:tcW w:w="3894" w:type="dxa"/>
          </w:tcPr>
          <w:p w:rsidR="00F84D79" w:rsidRPr="005705E2" w:rsidRDefault="002D3C9E" w:rsidP="00E06839">
            <w:pPr>
              <w:jc w:val="both"/>
              <w:rPr>
                <w:rFonts w:cs="Arial"/>
                <w:sz w:val="22"/>
              </w:rPr>
            </w:pPr>
            <w:r w:rsidRPr="005705E2">
              <w:rPr>
                <w:rFonts w:cs="Arial"/>
                <w:sz w:val="22"/>
              </w:rPr>
              <w:t>Dans le secteur UMa : Non réglementé</w:t>
            </w:r>
          </w:p>
        </w:tc>
        <w:tc>
          <w:tcPr>
            <w:tcW w:w="3895" w:type="dxa"/>
          </w:tcPr>
          <w:p w:rsidR="00F84D79" w:rsidRPr="005705E2" w:rsidRDefault="002D3C9E" w:rsidP="00E06839">
            <w:pPr>
              <w:jc w:val="both"/>
              <w:rPr>
                <w:rFonts w:cs="Arial"/>
                <w:sz w:val="22"/>
              </w:rPr>
            </w:pPr>
            <w:r w:rsidRPr="005705E2">
              <w:rPr>
                <w:rFonts w:cs="Arial"/>
                <w:bCs/>
                <w:sz w:val="22"/>
              </w:rPr>
              <w:t xml:space="preserve">Pour la zone UAa, </w:t>
            </w:r>
            <w:r w:rsidRPr="005705E2">
              <w:rPr>
                <w:rFonts w:cs="Arial"/>
                <w:sz w:val="22"/>
              </w:rPr>
              <w:t>un coefficient de végétalisation est fixé à 10% de la superficie totale de l’unité foncière doit être conservé en espaces verts.</w:t>
            </w:r>
          </w:p>
        </w:tc>
      </w:tr>
    </w:tbl>
    <w:p w:rsidR="00320EEE" w:rsidRDefault="00320EEE" w:rsidP="00E06839">
      <w:pPr>
        <w:jc w:val="both"/>
        <w:rPr>
          <w:rFonts w:cs="Arial"/>
        </w:rPr>
      </w:pPr>
    </w:p>
    <w:p w:rsidR="00C861EB" w:rsidRDefault="00C861EB" w:rsidP="00E06839">
      <w:pPr>
        <w:jc w:val="both"/>
        <w:rPr>
          <w:rFonts w:cs="Arial"/>
        </w:rPr>
      </w:pPr>
    </w:p>
    <w:p w:rsidR="00C861EB" w:rsidRDefault="00C861EB" w:rsidP="00E06839">
      <w:pPr>
        <w:jc w:val="both"/>
        <w:rPr>
          <w:rFonts w:cs="Arial"/>
        </w:rPr>
      </w:pPr>
    </w:p>
    <w:p w:rsidR="00C861EB" w:rsidRDefault="00C861EB" w:rsidP="00E06839">
      <w:pPr>
        <w:jc w:val="both"/>
        <w:rPr>
          <w:rFonts w:cs="Arial"/>
        </w:rPr>
      </w:pPr>
    </w:p>
    <w:p w:rsidR="00C861EB" w:rsidRDefault="00C861EB" w:rsidP="00E06839">
      <w:pPr>
        <w:jc w:val="both"/>
        <w:rPr>
          <w:rFonts w:cs="Arial"/>
        </w:rPr>
      </w:pPr>
    </w:p>
    <w:p w:rsidR="005705E2" w:rsidRDefault="005705E2" w:rsidP="00E06839">
      <w:pPr>
        <w:jc w:val="both"/>
        <w:rPr>
          <w:rFonts w:cs="Arial"/>
        </w:rPr>
      </w:pPr>
    </w:p>
    <w:p w:rsidR="005705E2" w:rsidRDefault="005705E2" w:rsidP="00E06839">
      <w:pPr>
        <w:jc w:val="both"/>
        <w:rPr>
          <w:rFonts w:cs="Arial"/>
        </w:rPr>
      </w:pPr>
    </w:p>
    <w:p w:rsidR="00320EEE" w:rsidRPr="00222113" w:rsidRDefault="003B5611" w:rsidP="00FA469B">
      <w:pPr>
        <w:pStyle w:val="Titre"/>
        <w:numPr>
          <w:ilvl w:val="0"/>
          <w:numId w:val="44"/>
        </w:numPr>
        <w:spacing w:before="0" w:after="0"/>
        <w:jc w:val="both"/>
        <w:rPr>
          <w:rFonts w:cs="Arial"/>
        </w:rPr>
      </w:pPr>
      <w:r w:rsidRPr="001E69DA">
        <w:rPr>
          <w:szCs w:val="28"/>
        </w:rPr>
        <w:t>Suppression</w:t>
      </w:r>
      <w:r w:rsidRPr="009B0A29">
        <w:t xml:space="preserve"> de l’emplacement réservé n°3 </w:t>
      </w:r>
    </w:p>
    <w:p w:rsidR="00222113" w:rsidRDefault="00222113" w:rsidP="00EA6B55">
      <w:pPr>
        <w:spacing w:before="120" w:after="120"/>
        <w:jc w:val="both"/>
        <w:rPr>
          <w:rFonts w:eastAsia="Times New Roman" w:cs="Arial"/>
          <w:szCs w:val="24"/>
          <w:lang w:eastAsia="fr-FR"/>
        </w:rPr>
      </w:pPr>
      <w:r w:rsidRPr="009D25D7">
        <w:rPr>
          <w:rFonts w:eastAsia="Times New Roman" w:cs="Arial"/>
          <w:szCs w:val="24"/>
          <w:lang w:eastAsia="fr-FR"/>
        </w:rPr>
        <w:t xml:space="preserve">Le dossier présenté indique un numéro de </w:t>
      </w:r>
      <w:r w:rsidRPr="00640198">
        <w:rPr>
          <w:rFonts w:eastAsia="Times New Roman" w:cs="Arial"/>
          <w:b/>
          <w:szCs w:val="24"/>
          <w:lang w:eastAsia="fr-FR"/>
        </w:rPr>
        <w:t>parcelle BI 173</w:t>
      </w:r>
      <w:r w:rsidRPr="009D25D7">
        <w:rPr>
          <w:rFonts w:eastAsia="Times New Roman" w:cs="Arial"/>
          <w:szCs w:val="24"/>
          <w:lang w:eastAsia="fr-FR"/>
        </w:rPr>
        <w:t xml:space="preserve"> paraît erroné (BM 173). </w:t>
      </w:r>
      <w:r>
        <w:rPr>
          <w:rFonts w:eastAsia="Times New Roman" w:cs="Arial"/>
          <w:szCs w:val="24"/>
          <w:lang w:eastAsia="fr-FR"/>
        </w:rPr>
        <w:t xml:space="preserve">Il </w:t>
      </w:r>
      <w:r w:rsidRPr="009D25D7">
        <w:rPr>
          <w:rFonts w:eastAsia="Times New Roman" w:cs="Arial"/>
          <w:szCs w:val="24"/>
          <w:lang w:eastAsia="fr-FR"/>
        </w:rPr>
        <w:t>conviendrait donc de v</w:t>
      </w:r>
      <w:r>
        <w:rPr>
          <w:rFonts w:eastAsia="Times New Roman" w:cs="Arial"/>
          <w:szCs w:val="24"/>
          <w:lang w:eastAsia="fr-FR"/>
        </w:rPr>
        <w:t xml:space="preserve">érifier </w:t>
      </w:r>
      <w:r w:rsidRPr="009D25D7">
        <w:rPr>
          <w:rFonts w:eastAsia="Times New Roman" w:cs="Arial"/>
          <w:szCs w:val="24"/>
          <w:lang w:eastAsia="fr-FR"/>
        </w:rPr>
        <w:t>cette information et de la corriger dans l</w:t>
      </w:r>
      <w:r>
        <w:rPr>
          <w:rFonts w:eastAsia="Times New Roman" w:cs="Arial"/>
          <w:szCs w:val="24"/>
          <w:lang w:eastAsia="fr-FR"/>
        </w:rPr>
        <w:t>e dossier</w:t>
      </w:r>
      <w:r w:rsidRPr="009D25D7">
        <w:rPr>
          <w:rFonts w:eastAsia="Times New Roman" w:cs="Arial"/>
          <w:szCs w:val="24"/>
          <w:lang w:eastAsia="fr-FR"/>
        </w:rPr>
        <w:t>, ainsi</w:t>
      </w:r>
      <w:r>
        <w:rPr>
          <w:rFonts w:eastAsia="Times New Roman" w:cs="Arial"/>
          <w:szCs w:val="24"/>
          <w:lang w:eastAsia="fr-FR"/>
        </w:rPr>
        <w:t xml:space="preserve"> </w:t>
      </w:r>
      <w:r w:rsidRPr="009D25D7">
        <w:rPr>
          <w:rFonts w:eastAsia="Times New Roman" w:cs="Arial"/>
          <w:szCs w:val="24"/>
          <w:lang w:eastAsia="fr-FR"/>
        </w:rPr>
        <w:t>que dans le tableau des emplacements réservé</w:t>
      </w:r>
      <w:r>
        <w:rPr>
          <w:rFonts w:eastAsia="Times New Roman" w:cs="Arial"/>
          <w:szCs w:val="24"/>
          <w:lang w:eastAsia="fr-FR"/>
        </w:rPr>
        <w:t>s</w:t>
      </w:r>
      <w:r w:rsidRPr="009D25D7">
        <w:rPr>
          <w:rFonts w:eastAsia="Times New Roman" w:cs="Arial"/>
          <w:szCs w:val="24"/>
          <w:lang w:eastAsia="fr-FR"/>
        </w:rPr>
        <w:t>.</w:t>
      </w:r>
    </w:p>
    <w:p w:rsidR="00222113" w:rsidRDefault="00222113" w:rsidP="00EA6B55">
      <w:pPr>
        <w:spacing w:before="120" w:after="120"/>
        <w:jc w:val="both"/>
        <w:rPr>
          <w:rFonts w:eastAsia="Times New Roman" w:cs="Arial"/>
          <w:szCs w:val="24"/>
          <w:lang w:eastAsia="fr-FR"/>
        </w:rPr>
      </w:pPr>
      <w:r w:rsidRPr="009D25D7">
        <w:rPr>
          <w:rFonts w:eastAsia="Times New Roman" w:cs="Arial"/>
          <w:szCs w:val="24"/>
          <w:lang w:eastAsia="fr-FR"/>
        </w:rPr>
        <w:t>E</w:t>
      </w:r>
      <w:r>
        <w:rPr>
          <w:rFonts w:eastAsia="Times New Roman" w:cs="Arial"/>
          <w:szCs w:val="24"/>
          <w:lang w:eastAsia="fr-FR"/>
        </w:rPr>
        <w:t>nfin</w:t>
      </w:r>
      <w:r w:rsidRPr="009D25D7">
        <w:rPr>
          <w:rFonts w:eastAsia="Times New Roman" w:cs="Arial"/>
          <w:szCs w:val="24"/>
          <w:lang w:eastAsia="fr-FR"/>
        </w:rPr>
        <w:t xml:space="preserve">, cet ER </w:t>
      </w:r>
      <w:r w:rsidR="000221C4">
        <w:rPr>
          <w:rFonts w:eastAsia="Times New Roman" w:cs="Arial"/>
          <w:szCs w:val="24"/>
          <w:lang w:eastAsia="fr-FR"/>
        </w:rPr>
        <w:t xml:space="preserve">2 était </w:t>
      </w:r>
      <w:r w:rsidRPr="009D25D7">
        <w:rPr>
          <w:rFonts w:eastAsia="Times New Roman" w:cs="Arial"/>
          <w:szCs w:val="24"/>
          <w:lang w:eastAsia="fr-FR"/>
        </w:rPr>
        <w:t xml:space="preserve">situé au sein d'un périmètre d'attente pour un projet d'aménagement </w:t>
      </w:r>
      <w:r w:rsidRPr="00150D23">
        <w:rPr>
          <w:rFonts w:cs="Arial"/>
        </w:rPr>
        <w:t>global Articles L. 123-2 a et R. 123-12 4° b du Code de l’Urbanisme (PAPAG),</w:t>
      </w:r>
      <w:r w:rsidRPr="009D25D7">
        <w:rPr>
          <w:rFonts w:eastAsia="Times New Roman" w:cs="Arial"/>
          <w:szCs w:val="24"/>
          <w:lang w:eastAsia="fr-FR"/>
        </w:rPr>
        <w:t xml:space="preserve"> qui est le site n°3 de reconversion de l'ancien centre de vacances Roger Latournerie,</w:t>
      </w:r>
      <w:r>
        <w:rPr>
          <w:rFonts w:eastAsia="Times New Roman" w:cs="Arial"/>
          <w:szCs w:val="24"/>
          <w:lang w:eastAsia="fr-FR"/>
        </w:rPr>
        <w:t xml:space="preserve"> </w:t>
      </w:r>
      <w:r w:rsidRPr="009D25D7">
        <w:rPr>
          <w:rFonts w:eastAsia="Times New Roman" w:cs="Arial"/>
          <w:szCs w:val="24"/>
          <w:lang w:eastAsia="fr-FR"/>
        </w:rPr>
        <w:t>déﬁni au PLU en vigueur comme une opération de renouvellement urbain.</w:t>
      </w:r>
      <w:r w:rsidRPr="0085092B">
        <w:t xml:space="preserve"> </w:t>
      </w:r>
      <w:r w:rsidRPr="009D25D7">
        <w:rPr>
          <w:rFonts w:eastAsia="Times New Roman" w:cs="Arial"/>
          <w:szCs w:val="24"/>
          <w:lang w:eastAsia="fr-FR"/>
        </w:rPr>
        <w:t>Ces périmètres fixent des dispositions pour une durée de 5 ans à compter de leur instauration. La</w:t>
      </w:r>
      <w:r>
        <w:rPr>
          <w:rFonts w:eastAsia="Times New Roman" w:cs="Arial"/>
          <w:szCs w:val="24"/>
          <w:lang w:eastAsia="fr-FR"/>
        </w:rPr>
        <w:t xml:space="preserve"> </w:t>
      </w:r>
      <w:r w:rsidRPr="009D25D7">
        <w:rPr>
          <w:rFonts w:eastAsia="Times New Roman" w:cs="Arial"/>
          <w:szCs w:val="24"/>
          <w:lang w:eastAsia="fr-FR"/>
        </w:rPr>
        <w:t>ville de Menton a approuvé son PLU le 5 mars 2018, document qui est devenu exécutoire à</w:t>
      </w:r>
      <w:r>
        <w:rPr>
          <w:rFonts w:eastAsia="Times New Roman" w:cs="Arial"/>
          <w:szCs w:val="24"/>
          <w:lang w:eastAsia="fr-FR"/>
        </w:rPr>
        <w:t xml:space="preserve"> </w:t>
      </w:r>
      <w:r w:rsidRPr="009D25D7">
        <w:rPr>
          <w:rFonts w:eastAsia="Times New Roman" w:cs="Arial"/>
          <w:szCs w:val="24"/>
          <w:lang w:eastAsia="fr-FR"/>
        </w:rPr>
        <w:t xml:space="preserve">compter du 9 avril 2018. Ce PAPAG </w:t>
      </w:r>
      <w:r w:rsidR="00CC4CB9">
        <w:rPr>
          <w:rFonts w:eastAsia="Times New Roman" w:cs="Arial"/>
          <w:szCs w:val="24"/>
          <w:lang w:eastAsia="fr-FR"/>
        </w:rPr>
        <w:t xml:space="preserve">est donc arrivé à </w:t>
      </w:r>
      <w:r w:rsidRPr="009D25D7">
        <w:rPr>
          <w:rFonts w:eastAsia="Times New Roman" w:cs="Arial"/>
          <w:szCs w:val="24"/>
          <w:lang w:eastAsia="fr-FR"/>
        </w:rPr>
        <w:t>échéance</w:t>
      </w:r>
      <w:r w:rsidR="00CC4CB9">
        <w:rPr>
          <w:rFonts w:eastAsia="Times New Roman" w:cs="Arial"/>
          <w:szCs w:val="24"/>
          <w:lang w:eastAsia="fr-FR"/>
        </w:rPr>
        <w:t xml:space="preserve"> en mars 2023</w:t>
      </w:r>
      <w:r>
        <w:rPr>
          <w:rFonts w:eastAsia="Times New Roman" w:cs="Arial"/>
          <w:szCs w:val="24"/>
          <w:lang w:eastAsia="fr-FR"/>
        </w:rPr>
        <w:t>.</w:t>
      </w:r>
    </w:p>
    <w:p w:rsidR="00222113" w:rsidRDefault="00756B4F" w:rsidP="00EA6B55">
      <w:pPr>
        <w:spacing w:before="120" w:after="120"/>
        <w:jc w:val="both"/>
        <w:rPr>
          <w:rFonts w:eastAsia="Times New Roman" w:cs="Arial"/>
          <w:szCs w:val="24"/>
          <w:lang w:eastAsia="fr-FR"/>
        </w:rPr>
      </w:pPr>
      <w:r w:rsidRPr="00BB5723">
        <w:rPr>
          <w:rFonts w:eastAsia="Times New Roman" w:cs="Arial"/>
          <w:noProof/>
          <w:szCs w:val="24"/>
          <w:lang w:eastAsia="fr-FR"/>
        </w:rPr>
        <w:drawing>
          <wp:anchor distT="0" distB="0" distL="114300" distR="114300" simplePos="0" relativeHeight="251676672" behindDoc="0" locked="0" layoutInCell="1" allowOverlap="1" wp14:anchorId="2A253CC1" wp14:editId="71988211">
            <wp:simplePos x="0" y="0"/>
            <wp:positionH relativeFrom="column">
              <wp:posOffset>-26565</wp:posOffset>
            </wp:positionH>
            <wp:positionV relativeFrom="paragraph">
              <wp:posOffset>14819</wp:posOffset>
            </wp:positionV>
            <wp:extent cx="4636800" cy="2926800"/>
            <wp:effectExtent l="133350" t="76200" r="87630" b="14033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36800" cy="2926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22113" w:rsidRPr="009D25D7">
        <w:rPr>
          <w:rFonts w:eastAsia="Times New Roman" w:cs="Arial"/>
          <w:szCs w:val="24"/>
          <w:lang w:eastAsia="fr-FR"/>
        </w:rPr>
        <w:t>La note de présentation est peu explicite concernant ce secteur de projet n°3, à l'intérieur duquel</w:t>
      </w:r>
      <w:r w:rsidR="00222113">
        <w:rPr>
          <w:rFonts w:eastAsia="Times New Roman" w:cs="Arial"/>
          <w:szCs w:val="24"/>
          <w:lang w:eastAsia="fr-FR"/>
        </w:rPr>
        <w:t xml:space="preserve"> </w:t>
      </w:r>
      <w:r w:rsidR="00222113" w:rsidRPr="009D25D7">
        <w:rPr>
          <w:rFonts w:eastAsia="Times New Roman" w:cs="Arial"/>
          <w:szCs w:val="24"/>
          <w:lang w:eastAsia="fr-FR"/>
        </w:rPr>
        <w:t>se trouve l'ER n°E3. En outre, elle présente la suppression du PAPAG alors qu'il est maintenu sur le</w:t>
      </w:r>
      <w:r w:rsidR="00222113">
        <w:rPr>
          <w:rFonts w:eastAsia="Times New Roman" w:cs="Arial"/>
          <w:szCs w:val="24"/>
          <w:lang w:eastAsia="fr-FR"/>
        </w:rPr>
        <w:t xml:space="preserve"> </w:t>
      </w:r>
      <w:r w:rsidR="00222113" w:rsidRPr="009D25D7">
        <w:rPr>
          <w:rFonts w:eastAsia="Times New Roman" w:cs="Arial"/>
          <w:szCs w:val="24"/>
          <w:lang w:eastAsia="fr-FR"/>
        </w:rPr>
        <w:t>plan de zonage.</w:t>
      </w:r>
    </w:p>
    <w:p w:rsidR="00EA6B55" w:rsidRDefault="00EA6B55" w:rsidP="00EA6B55">
      <w:pPr>
        <w:spacing w:before="120" w:after="120"/>
        <w:jc w:val="both"/>
        <w:rPr>
          <w:rFonts w:eastAsia="Times New Roman" w:cs="Arial"/>
          <w:szCs w:val="24"/>
          <w:lang w:eastAsia="fr-FR"/>
        </w:rPr>
      </w:pPr>
    </w:p>
    <w:p w:rsidR="00EA6B55" w:rsidRDefault="00EA6B55" w:rsidP="00EA6B55">
      <w:pPr>
        <w:spacing w:before="120" w:after="120"/>
        <w:jc w:val="both"/>
        <w:rPr>
          <w:rFonts w:eastAsia="Times New Roman" w:cs="Arial"/>
          <w:szCs w:val="24"/>
          <w:lang w:eastAsia="fr-FR"/>
        </w:rPr>
      </w:pPr>
    </w:p>
    <w:p w:rsidR="00EA6B55" w:rsidRDefault="00EA6B55" w:rsidP="00EA6B55">
      <w:pPr>
        <w:spacing w:before="120" w:after="120"/>
        <w:jc w:val="both"/>
        <w:rPr>
          <w:rFonts w:eastAsia="Times New Roman" w:cs="Arial"/>
          <w:szCs w:val="24"/>
          <w:lang w:eastAsia="fr-FR"/>
        </w:rPr>
      </w:pPr>
    </w:p>
    <w:p w:rsidR="00320EEE" w:rsidRDefault="00FE0C93" w:rsidP="00EA6B55">
      <w:pPr>
        <w:spacing w:before="120" w:after="120"/>
        <w:jc w:val="both"/>
        <w:rPr>
          <w:rFonts w:cs="Arial"/>
        </w:rPr>
      </w:pPr>
      <w:r w:rsidRPr="009D25D7">
        <w:rPr>
          <w:rFonts w:eastAsia="Times New Roman" w:cs="Arial"/>
          <w:szCs w:val="24"/>
          <w:lang w:eastAsia="fr-FR"/>
        </w:rPr>
        <w:t xml:space="preserve">La notice de présentation </w:t>
      </w:r>
      <w:r w:rsidR="000221C4">
        <w:rPr>
          <w:rFonts w:eastAsia="Times New Roman" w:cs="Arial"/>
          <w:szCs w:val="24"/>
          <w:lang w:eastAsia="fr-FR"/>
        </w:rPr>
        <w:t>devrait êt</w:t>
      </w:r>
      <w:r w:rsidRPr="009D25D7">
        <w:rPr>
          <w:rFonts w:eastAsia="Times New Roman" w:cs="Arial"/>
          <w:szCs w:val="24"/>
          <w:lang w:eastAsia="fr-FR"/>
        </w:rPr>
        <w:t>re plus explicite concernant les r</w:t>
      </w:r>
      <w:r>
        <w:rPr>
          <w:rFonts w:eastAsia="Times New Roman" w:cs="Arial"/>
          <w:szCs w:val="24"/>
          <w:lang w:eastAsia="fr-FR"/>
        </w:rPr>
        <w:t>éflexions</w:t>
      </w:r>
      <w:r w:rsidRPr="009D25D7">
        <w:rPr>
          <w:rFonts w:eastAsia="Times New Roman" w:cs="Arial"/>
          <w:szCs w:val="24"/>
          <w:lang w:eastAsia="fr-FR"/>
        </w:rPr>
        <w:t xml:space="preserve"> en cours sur</w:t>
      </w:r>
      <w:r>
        <w:rPr>
          <w:rFonts w:eastAsia="Times New Roman" w:cs="Arial"/>
          <w:szCs w:val="24"/>
          <w:lang w:eastAsia="fr-FR"/>
        </w:rPr>
        <w:t xml:space="preserve"> </w:t>
      </w:r>
      <w:r w:rsidRPr="009D25D7">
        <w:rPr>
          <w:rFonts w:eastAsia="Times New Roman" w:cs="Arial"/>
          <w:szCs w:val="24"/>
          <w:lang w:eastAsia="fr-FR"/>
        </w:rPr>
        <w:t>ce secteur qui ont amené la commune à supprimer cet ER et devra être clari</w:t>
      </w:r>
      <w:r>
        <w:rPr>
          <w:rFonts w:eastAsia="Times New Roman" w:cs="Arial"/>
          <w:szCs w:val="24"/>
          <w:lang w:eastAsia="fr-FR"/>
        </w:rPr>
        <w:t>fié</w:t>
      </w:r>
      <w:r w:rsidRPr="009D25D7">
        <w:rPr>
          <w:rFonts w:eastAsia="Times New Roman" w:cs="Arial"/>
          <w:szCs w:val="24"/>
          <w:lang w:eastAsia="fr-FR"/>
        </w:rPr>
        <w:t>e sur la</w:t>
      </w:r>
      <w:r>
        <w:rPr>
          <w:rFonts w:eastAsia="Times New Roman" w:cs="Arial"/>
          <w:szCs w:val="24"/>
          <w:lang w:eastAsia="fr-FR"/>
        </w:rPr>
        <w:t xml:space="preserve"> </w:t>
      </w:r>
      <w:r w:rsidRPr="009D25D7">
        <w:rPr>
          <w:rFonts w:eastAsia="Times New Roman" w:cs="Arial"/>
          <w:szCs w:val="24"/>
          <w:lang w:eastAsia="fr-FR"/>
        </w:rPr>
        <w:t>représentation graphique</w:t>
      </w:r>
      <w:r w:rsidR="000221C4">
        <w:rPr>
          <w:rFonts w:eastAsia="Times New Roman" w:cs="Arial"/>
          <w:szCs w:val="24"/>
          <w:lang w:eastAsia="fr-FR"/>
        </w:rPr>
        <w:t>.</w:t>
      </w:r>
    </w:p>
    <w:p w:rsidR="00756B4F" w:rsidRDefault="00756B4F" w:rsidP="00E06839">
      <w:pPr>
        <w:jc w:val="both"/>
        <w:rPr>
          <w:rFonts w:cs="Arial"/>
        </w:rPr>
      </w:pPr>
    </w:p>
    <w:p w:rsidR="00320EEE" w:rsidRDefault="00D93F98" w:rsidP="00146490">
      <w:pPr>
        <w:pStyle w:val="Titre2"/>
      </w:pPr>
      <w:bookmarkStart w:id="8" w:name="_Toc140073740"/>
      <w:r>
        <w:t>Les avis formulée par l’Autorité environnementale et les PPA</w:t>
      </w:r>
      <w:bookmarkEnd w:id="8"/>
    </w:p>
    <w:tbl>
      <w:tblPr>
        <w:tblStyle w:val="Grilledutableau"/>
        <w:tblW w:w="9060"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4456"/>
        <w:gridCol w:w="1151"/>
        <w:gridCol w:w="1151"/>
        <w:gridCol w:w="1307"/>
        <w:gridCol w:w="995"/>
      </w:tblGrid>
      <w:tr w:rsidR="00D93F98" w:rsidRPr="00B053A1" w:rsidTr="003314F2">
        <w:trPr>
          <w:trHeight w:val="567"/>
          <w:jc w:val="center"/>
        </w:trPr>
        <w:tc>
          <w:tcPr>
            <w:tcW w:w="4456" w:type="dxa"/>
            <w:tcBorders>
              <w:top w:val="single" w:sz="12" w:space="0" w:color="auto"/>
              <w:bottom w:val="single" w:sz="12" w:space="0" w:color="auto"/>
            </w:tcBorders>
            <w:shd w:val="pct5" w:color="auto" w:fill="DEEAF6" w:themeFill="accent1" w:themeFillTint="33"/>
            <w:vAlign w:val="center"/>
          </w:tcPr>
          <w:p w:rsidR="00D93F98" w:rsidRPr="00B053A1" w:rsidRDefault="00D93F98" w:rsidP="00756B4F">
            <w:pPr>
              <w:rPr>
                <w:rFonts w:eastAsia="Times New Roman" w:cs="Arial"/>
                <w:b/>
                <w:sz w:val="18"/>
                <w:szCs w:val="18"/>
                <w:lang w:eastAsia="fr-FR"/>
              </w:rPr>
            </w:pPr>
            <w:r w:rsidRPr="00B053A1">
              <w:rPr>
                <w:rFonts w:eastAsia="Times New Roman" w:cs="Arial"/>
                <w:b/>
                <w:sz w:val="18"/>
                <w:szCs w:val="18"/>
                <w:lang w:eastAsia="fr-FR"/>
              </w:rPr>
              <w:t>Personnes publiques consultés</w:t>
            </w:r>
          </w:p>
        </w:tc>
        <w:tc>
          <w:tcPr>
            <w:tcW w:w="1151" w:type="dxa"/>
            <w:tcBorders>
              <w:top w:val="single" w:sz="12" w:space="0" w:color="auto"/>
              <w:bottom w:val="single" w:sz="12" w:space="0" w:color="auto"/>
            </w:tcBorders>
            <w:shd w:val="pct5" w:color="auto" w:fill="DEEAF6" w:themeFill="accent1" w:themeFillTint="33"/>
            <w:vAlign w:val="center"/>
          </w:tcPr>
          <w:p w:rsidR="00D93F98" w:rsidRDefault="00D93F98" w:rsidP="00756B4F">
            <w:pPr>
              <w:rPr>
                <w:rFonts w:eastAsia="Times New Roman" w:cs="Arial"/>
                <w:b/>
                <w:sz w:val="18"/>
                <w:szCs w:val="18"/>
                <w:lang w:eastAsia="fr-FR"/>
              </w:rPr>
            </w:pPr>
            <w:r w:rsidRPr="00B053A1">
              <w:rPr>
                <w:rFonts w:eastAsia="Times New Roman" w:cs="Arial"/>
                <w:b/>
                <w:sz w:val="18"/>
                <w:szCs w:val="18"/>
                <w:lang w:eastAsia="fr-FR"/>
              </w:rPr>
              <w:t>Demande</w:t>
            </w:r>
          </w:p>
          <w:p w:rsidR="00D93F98" w:rsidRPr="00B053A1" w:rsidRDefault="00D93F98" w:rsidP="00756B4F">
            <w:pPr>
              <w:rPr>
                <w:rFonts w:eastAsia="Times New Roman" w:cs="Arial"/>
                <w:b/>
                <w:sz w:val="18"/>
                <w:szCs w:val="18"/>
                <w:lang w:eastAsia="fr-FR"/>
              </w:rPr>
            </w:pPr>
            <w:r w:rsidRPr="00B053A1">
              <w:rPr>
                <w:rFonts w:eastAsia="Times New Roman" w:cs="Arial"/>
                <w:b/>
                <w:sz w:val="18"/>
                <w:szCs w:val="18"/>
                <w:lang w:eastAsia="fr-FR"/>
              </w:rPr>
              <w:t>envoyée</w:t>
            </w:r>
          </w:p>
        </w:tc>
        <w:tc>
          <w:tcPr>
            <w:tcW w:w="1151" w:type="dxa"/>
            <w:tcBorders>
              <w:top w:val="single" w:sz="12" w:space="0" w:color="auto"/>
              <w:bottom w:val="single" w:sz="12" w:space="0" w:color="auto"/>
            </w:tcBorders>
            <w:shd w:val="pct5" w:color="auto" w:fill="DEEAF6" w:themeFill="accent1" w:themeFillTint="33"/>
            <w:vAlign w:val="center"/>
          </w:tcPr>
          <w:p w:rsidR="00D93F98" w:rsidRDefault="00D93F98" w:rsidP="00756B4F">
            <w:pPr>
              <w:rPr>
                <w:rFonts w:eastAsia="Times New Roman" w:cs="Arial"/>
                <w:b/>
                <w:sz w:val="18"/>
                <w:szCs w:val="18"/>
                <w:lang w:eastAsia="fr-FR"/>
              </w:rPr>
            </w:pPr>
            <w:r w:rsidRPr="00B053A1">
              <w:rPr>
                <w:rFonts w:eastAsia="Times New Roman" w:cs="Arial"/>
                <w:b/>
                <w:sz w:val="18"/>
                <w:szCs w:val="18"/>
                <w:lang w:eastAsia="fr-FR"/>
              </w:rPr>
              <w:t>Avis rendu</w:t>
            </w:r>
          </w:p>
          <w:p w:rsidR="00D93F98" w:rsidRPr="00B053A1" w:rsidRDefault="00D93F98" w:rsidP="00756B4F">
            <w:pPr>
              <w:rPr>
                <w:rFonts w:eastAsia="Times New Roman" w:cs="Arial"/>
                <w:b/>
                <w:sz w:val="18"/>
                <w:szCs w:val="18"/>
                <w:lang w:eastAsia="fr-FR"/>
              </w:rPr>
            </w:pPr>
            <w:r w:rsidRPr="00B053A1">
              <w:rPr>
                <w:rFonts w:eastAsia="Times New Roman" w:cs="Arial"/>
                <w:b/>
                <w:sz w:val="18"/>
                <w:szCs w:val="18"/>
                <w:lang w:eastAsia="fr-FR"/>
              </w:rPr>
              <w:t>le :</w:t>
            </w:r>
          </w:p>
        </w:tc>
        <w:tc>
          <w:tcPr>
            <w:tcW w:w="1307" w:type="dxa"/>
            <w:tcBorders>
              <w:top w:val="single" w:sz="12" w:space="0" w:color="auto"/>
              <w:bottom w:val="single" w:sz="12" w:space="0" w:color="auto"/>
            </w:tcBorders>
            <w:shd w:val="pct5" w:color="auto" w:fill="DEEAF6" w:themeFill="accent1" w:themeFillTint="33"/>
            <w:vAlign w:val="center"/>
          </w:tcPr>
          <w:p w:rsidR="00D93F98" w:rsidRPr="00B053A1" w:rsidRDefault="00D93F98" w:rsidP="00756B4F">
            <w:pPr>
              <w:rPr>
                <w:rFonts w:eastAsia="Times New Roman" w:cs="Arial"/>
                <w:b/>
                <w:sz w:val="18"/>
                <w:szCs w:val="18"/>
                <w:lang w:eastAsia="fr-FR"/>
              </w:rPr>
            </w:pPr>
            <w:r w:rsidRPr="00B053A1">
              <w:rPr>
                <w:rFonts w:eastAsia="Times New Roman" w:cs="Arial"/>
                <w:b/>
                <w:sz w:val="18"/>
                <w:szCs w:val="18"/>
                <w:lang w:eastAsia="fr-FR"/>
              </w:rPr>
              <w:t>Avis</w:t>
            </w:r>
          </w:p>
        </w:tc>
        <w:tc>
          <w:tcPr>
            <w:tcW w:w="995" w:type="dxa"/>
            <w:tcBorders>
              <w:top w:val="single" w:sz="12" w:space="0" w:color="auto"/>
              <w:bottom w:val="single" w:sz="12" w:space="0" w:color="auto"/>
            </w:tcBorders>
            <w:shd w:val="pct5" w:color="auto" w:fill="DEEAF6" w:themeFill="accent1" w:themeFillTint="33"/>
            <w:vAlign w:val="center"/>
          </w:tcPr>
          <w:p w:rsidR="00D93F98" w:rsidRDefault="00D93F98" w:rsidP="00756B4F">
            <w:pPr>
              <w:rPr>
                <w:rFonts w:eastAsia="Times New Roman" w:cs="Arial"/>
                <w:b/>
                <w:sz w:val="18"/>
                <w:szCs w:val="18"/>
                <w:lang w:eastAsia="fr-FR"/>
              </w:rPr>
            </w:pPr>
            <w:r w:rsidRPr="00B053A1">
              <w:rPr>
                <w:rFonts w:eastAsia="Times New Roman" w:cs="Arial"/>
                <w:b/>
                <w:sz w:val="18"/>
                <w:szCs w:val="18"/>
                <w:lang w:eastAsia="fr-FR"/>
              </w:rPr>
              <w:t>Analyse</w:t>
            </w:r>
          </w:p>
          <w:p w:rsidR="00D93F98" w:rsidRPr="00B053A1" w:rsidRDefault="00D93F98" w:rsidP="00756B4F">
            <w:pPr>
              <w:rPr>
                <w:rFonts w:eastAsia="Times New Roman" w:cs="Arial"/>
                <w:b/>
                <w:sz w:val="18"/>
                <w:szCs w:val="18"/>
                <w:lang w:eastAsia="fr-FR"/>
              </w:rPr>
            </w:pPr>
            <w:r>
              <w:rPr>
                <w:rFonts w:eastAsia="Times New Roman" w:cs="Arial"/>
                <w:b/>
                <w:sz w:val="18"/>
                <w:szCs w:val="18"/>
                <w:lang w:eastAsia="fr-FR"/>
              </w:rPr>
              <w:t>d</w:t>
            </w:r>
            <w:r w:rsidRPr="00B053A1">
              <w:rPr>
                <w:rFonts w:eastAsia="Times New Roman" w:cs="Arial"/>
                <w:b/>
                <w:sz w:val="18"/>
                <w:szCs w:val="18"/>
                <w:lang w:eastAsia="fr-FR"/>
              </w:rPr>
              <w:t>e l’avis</w:t>
            </w:r>
          </w:p>
        </w:tc>
      </w:tr>
      <w:tr w:rsidR="00D93F98" w:rsidRPr="00AA30A0" w:rsidTr="003314F2">
        <w:trPr>
          <w:jc w:val="center"/>
        </w:trPr>
        <w:tc>
          <w:tcPr>
            <w:tcW w:w="4456" w:type="dxa"/>
            <w:tcBorders>
              <w:top w:val="single" w:sz="12" w:space="0" w:color="auto"/>
            </w:tcBorders>
            <w:vAlign w:val="center"/>
          </w:tcPr>
          <w:p w:rsidR="00001405" w:rsidRDefault="00001405" w:rsidP="00EF718F">
            <w:pPr>
              <w:rPr>
                <w:rFonts w:eastAsia="Times New Roman" w:cs="Arial"/>
                <w:b/>
                <w:sz w:val="18"/>
                <w:szCs w:val="18"/>
                <w:lang w:eastAsia="fr-FR"/>
              </w:rPr>
            </w:pPr>
          </w:p>
          <w:p w:rsidR="00D93F98" w:rsidRDefault="00D93F98" w:rsidP="00EF718F">
            <w:pPr>
              <w:rPr>
                <w:rFonts w:eastAsia="Times New Roman" w:cs="Arial"/>
                <w:b/>
                <w:sz w:val="18"/>
                <w:szCs w:val="18"/>
                <w:lang w:eastAsia="fr-FR"/>
              </w:rPr>
            </w:pPr>
            <w:r w:rsidRPr="00B824F0">
              <w:rPr>
                <w:rFonts w:eastAsia="Times New Roman" w:cs="Arial"/>
                <w:b/>
                <w:sz w:val="18"/>
                <w:szCs w:val="18"/>
                <w:lang w:eastAsia="fr-FR"/>
              </w:rPr>
              <w:t>Préfet des Alpes Maritimes</w:t>
            </w:r>
          </w:p>
          <w:p w:rsidR="00001405" w:rsidRPr="00B824F0" w:rsidRDefault="00001405" w:rsidP="00EF718F">
            <w:pPr>
              <w:rPr>
                <w:rFonts w:eastAsia="Times New Roman" w:cs="Arial"/>
                <w:b/>
                <w:sz w:val="18"/>
                <w:szCs w:val="18"/>
                <w:lang w:eastAsia="fr-FR"/>
              </w:rPr>
            </w:pPr>
          </w:p>
        </w:tc>
        <w:tc>
          <w:tcPr>
            <w:tcW w:w="1151" w:type="dxa"/>
            <w:tcBorders>
              <w:top w:val="single" w:sz="12" w:space="0" w:color="auto"/>
            </w:tcBorders>
            <w:vAlign w:val="center"/>
          </w:tcPr>
          <w:p w:rsidR="00D93F98" w:rsidRPr="00B824F0" w:rsidRDefault="00D93F98" w:rsidP="00EF718F">
            <w:pPr>
              <w:rPr>
                <w:sz w:val="16"/>
                <w:szCs w:val="16"/>
              </w:rPr>
            </w:pPr>
            <w:r w:rsidRPr="00B824F0">
              <w:rPr>
                <w:rFonts w:eastAsia="Times New Roman" w:cs="Arial"/>
                <w:sz w:val="16"/>
                <w:szCs w:val="16"/>
                <w:lang w:eastAsia="fr-FR"/>
              </w:rPr>
              <w:t>13-02-2023</w:t>
            </w:r>
          </w:p>
        </w:tc>
        <w:tc>
          <w:tcPr>
            <w:tcW w:w="1151" w:type="dxa"/>
            <w:tcBorders>
              <w:top w:val="single" w:sz="12" w:space="0" w:color="auto"/>
            </w:tcBorders>
            <w:vAlign w:val="center"/>
          </w:tcPr>
          <w:p w:rsidR="00D93F98" w:rsidRPr="00B824F0" w:rsidRDefault="00D93F98" w:rsidP="00EF718F">
            <w:pPr>
              <w:rPr>
                <w:rFonts w:eastAsia="Times New Roman" w:cs="Arial"/>
                <w:sz w:val="16"/>
                <w:szCs w:val="16"/>
                <w:lang w:eastAsia="fr-FR"/>
              </w:rPr>
            </w:pPr>
            <w:r>
              <w:rPr>
                <w:rFonts w:eastAsia="Times New Roman" w:cs="Arial"/>
                <w:sz w:val="16"/>
                <w:szCs w:val="16"/>
                <w:lang w:eastAsia="fr-FR"/>
              </w:rPr>
              <w:t>Voir DDTM</w:t>
            </w:r>
          </w:p>
        </w:tc>
        <w:tc>
          <w:tcPr>
            <w:tcW w:w="1307" w:type="dxa"/>
            <w:tcBorders>
              <w:top w:val="single" w:sz="12" w:space="0" w:color="auto"/>
            </w:tcBorders>
            <w:vAlign w:val="center"/>
          </w:tcPr>
          <w:p w:rsidR="00D93F98" w:rsidRPr="00B824F0" w:rsidRDefault="00D93F98" w:rsidP="00EF718F">
            <w:pPr>
              <w:rPr>
                <w:rFonts w:eastAsia="Times New Roman" w:cs="Arial"/>
                <w:sz w:val="18"/>
                <w:szCs w:val="18"/>
                <w:lang w:eastAsia="fr-FR"/>
              </w:rPr>
            </w:pPr>
            <w:r>
              <w:rPr>
                <w:rFonts w:eastAsia="Times New Roman" w:cs="Arial"/>
                <w:sz w:val="18"/>
                <w:szCs w:val="18"/>
                <w:lang w:eastAsia="fr-FR"/>
              </w:rPr>
              <w:t>-</w:t>
            </w:r>
          </w:p>
        </w:tc>
        <w:tc>
          <w:tcPr>
            <w:tcW w:w="995" w:type="dxa"/>
            <w:tcBorders>
              <w:top w:val="single" w:sz="12" w:space="0" w:color="auto"/>
            </w:tcBorders>
            <w:vAlign w:val="center"/>
          </w:tcPr>
          <w:p w:rsidR="00D93F98" w:rsidRPr="00AA30A0" w:rsidRDefault="00D93F98" w:rsidP="005705E2">
            <w:pPr>
              <w:rPr>
                <w:rFonts w:eastAsia="Times New Roman" w:cs="Arial"/>
                <w:b/>
                <w:sz w:val="16"/>
                <w:szCs w:val="16"/>
                <w:lang w:eastAsia="fr-FR"/>
              </w:rPr>
            </w:pPr>
            <w:r w:rsidRPr="00AA30A0">
              <w:rPr>
                <w:rFonts w:eastAsia="Times New Roman" w:cs="Arial"/>
                <w:b/>
                <w:sz w:val="16"/>
                <w:szCs w:val="16"/>
                <w:lang w:eastAsia="fr-FR"/>
              </w:rPr>
              <w:t>Voir §</w:t>
            </w:r>
            <w:r w:rsidR="005705E2">
              <w:rPr>
                <w:rFonts w:eastAsia="Times New Roman" w:cs="Arial"/>
                <w:b/>
                <w:sz w:val="16"/>
                <w:szCs w:val="16"/>
                <w:lang w:eastAsia="fr-FR"/>
              </w:rPr>
              <w:t xml:space="preserve"> 2</w:t>
            </w:r>
            <w:r w:rsidR="00C1271C">
              <w:rPr>
                <w:rFonts w:eastAsia="Times New Roman" w:cs="Arial"/>
                <w:b/>
                <w:sz w:val="16"/>
                <w:szCs w:val="16"/>
                <w:lang w:eastAsia="fr-FR"/>
              </w:rPr>
              <w:t>.4.</w:t>
            </w:r>
            <w:r w:rsidR="005705E2">
              <w:rPr>
                <w:rFonts w:eastAsia="Times New Roman" w:cs="Arial"/>
                <w:b/>
                <w:sz w:val="16"/>
                <w:szCs w:val="16"/>
                <w:lang w:eastAsia="fr-FR"/>
              </w:rPr>
              <w:t>1</w:t>
            </w:r>
          </w:p>
        </w:tc>
      </w:tr>
      <w:tr w:rsidR="00D93F98" w:rsidRPr="00AA30A0" w:rsidTr="003314F2">
        <w:trPr>
          <w:jc w:val="center"/>
        </w:trPr>
        <w:tc>
          <w:tcPr>
            <w:tcW w:w="4456" w:type="dxa"/>
            <w:vAlign w:val="center"/>
          </w:tcPr>
          <w:p w:rsidR="00D93F98" w:rsidRPr="00756B4F" w:rsidRDefault="00D93F98" w:rsidP="00EF718F">
            <w:pPr>
              <w:rPr>
                <w:rFonts w:eastAsia="Times New Roman" w:cs="Arial"/>
                <w:sz w:val="18"/>
                <w:szCs w:val="18"/>
                <w:lang w:eastAsia="fr-FR"/>
              </w:rPr>
            </w:pPr>
            <w:r w:rsidRPr="00756B4F">
              <w:rPr>
                <w:rFonts w:eastAsia="Times New Roman" w:cs="Arial"/>
                <w:sz w:val="18"/>
                <w:szCs w:val="18"/>
                <w:lang w:eastAsia="fr-FR"/>
              </w:rPr>
              <w:t>MRAe Mission Régionale d’autorité environnementale</w:t>
            </w:r>
          </w:p>
        </w:tc>
        <w:tc>
          <w:tcPr>
            <w:tcW w:w="1151" w:type="dxa"/>
            <w:vAlign w:val="center"/>
          </w:tcPr>
          <w:p w:rsidR="00D93F98" w:rsidRPr="00B824F0" w:rsidRDefault="00D93F98" w:rsidP="00EF718F">
            <w:pPr>
              <w:rPr>
                <w:rFonts w:eastAsia="Times New Roman" w:cs="Arial"/>
                <w:sz w:val="16"/>
                <w:szCs w:val="16"/>
                <w:lang w:eastAsia="fr-FR"/>
              </w:rPr>
            </w:pPr>
            <w:r w:rsidRPr="00B824F0">
              <w:rPr>
                <w:rFonts w:eastAsia="Times New Roman" w:cs="Arial"/>
                <w:sz w:val="16"/>
                <w:szCs w:val="16"/>
                <w:lang w:eastAsia="fr-FR"/>
              </w:rPr>
              <w:t>13-02-2023</w:t>
            </w:r>
          </w:p>
        </w:tc>
        <w:tc>
          <w:tcPr>
            <w:tcW w:w="1151" w:type="dxa"/>
            <w:vAlign w:val="center"/>
          </w:tcPr>
          <w:p w:rsidR="00D93F98" w:rsidRDefault="00D93F98" w:rsidP="00EF718F"/>
        </w:tc>
        <w:tc>
          <w:tcPr>
            <w:tcW w:w="1307" w:type="dxa"/>
            <w:vAlign w:val="center"/>
          </w:tcPr>
          <w:p w:rsidR="00D93F98" w:rsidRDefault="00D93F98" w:rsidP="00EF718F">
            <w:r>
              <w:t>-</w:t>
            </w:r>
          </w:p>
        </w:tc>
        <w:tc>
          <w:tcPr>
            <w:tcW w:w="995" w:type="dxa"/>
            <w:vAlign w:val="center"/>
          </w:tcPr>
          <w:p w:rsidR="00D93F98" w:rsidRPr="00AA30A0" w:rsidRDefault="00D93F98" w:rsidP="005705E2">
            <w:pPr>
              <w:rPr>
                <w:rFonts w:eastAsia="Times New Roman" w:cs="Arial"/>
                <w:b/>
                <w:sz w:val="16"/>
                <w:szCs w:val="16"/>
                <w:lang w:eastAsia="fr-FR"/>
              </w:rPr>
            </w:pPr>
            <w:r w:rsidRPr="00AA30A0">
              <w:rPr>
                <w:rFonts w:eastAsia="Times New Roman" w:cs="Arial"/>
                <w:b/>
                <w:sz w:val="16"/>
                <w:szCs w:val="16"/>
                <w:lang w:eastAsia="fr-FR"/>
              </w:rPr>
              <w:t xml:space="preserve">Voir § </w:t>
            </w:r>
            <w:r w:rsidR="00C1271C">
              <w:rPr>
                <w:rFonts w:eastAsia="Times New Roman" w:cs="Arial"/>
                <w:b/>
                <w:sz w:val="16"/>
                <w:szCs w:val="16"/>
                <w:lang w:eastAsia="fr-FR"/>
              </w:rPr>
              <w:t>2.4.</w:t>
            </w:r>
            <w:r w:rsidR="005705E2">
              <w:rPr>
                <w:rFonts w:eastAsia="Times New Roman" w:cs="Arial"/>
                <w:b/>
                <w:sz w:val="16"/>
                <w:szCs w:val="16"/>
                <w:lang w:eastAsia="fr-FR"/>
              </w:rPr>
              <w:t>2.1</w:t>
            </w:r>
          </w:p>
        </w:tc>
      </w:tr>
      <w:tr w:rsidR="00D93F98" w:rsidRPr="00AA30A0" w:rsidTr="003314F2">
        <w:trPr>
          <w:jc w:val="center"/>
        </w:trPr>
        <w:tc>
          <w:tcPr>
            <w:tcW w:w="4456" w:type="dxa"/>
            <w:vAlign w:val="center"/>
          </w:tcPr>
          <w:p w:rsidR="00D93F98" w:rsidRPr="00756B4F" w:rsidRDefault="00D93F98" w:rsidP="00EF718F">
            <w:pPr>
              <w:rPr>
                <w:rFonts w:eastAsia="Times New Roman" w:cs="Arial"/>
                <w:sz w:val="18"/>
                <w:szCs w:val="18"/>
                <w:lang w:eastAsia="fr-FR"/>
              </w:rPr>
            </w:pPr>
            <w:r w:rsidRPr="00756B4F">
              <w:rPr>
                <w:rFonts w:eastAsia="Times New Roman" w:cs="Arial"/>
                <w:sz w:val="18"/>
                <w:szCs w:val="18"/>
                <w:lang w:eastAsia="fr-FR"/>
              </w:rPr>
              <w:t>Direction Départementale des territoire et de la Mer</w:t>
            </w:r>
          </w:p>
        </w:tc>
        <w:tc>
          <w:tcPr>
            <w:tcW w:w="1151" w:type="dxa"/>
            <w:vAlign w:val="center"/>
          </w:tcPr>
          <w:p w:rsidR="00D93F98" w:rsidRPr="00B824F0" w:rsidRDefault="00D93F98" w:rsidP="00EF718F">
            <w:pPr>
              <w:rPr>
                <w:sz w:val="16"/>
                <w:szCs w:val="16"/>
              </w:rPr>
            </w:pPr>
            <w:r w:rsidRPr="00B824F0">
              <w:rPr>
                <w:rFonts w:eastAsia="Times New Roman" w:cs="Arial"/>
                <w:sz w:val="16"/>
                <w:szCs w:val="16"/>
                <w:lang w:eastAsia="fr-FR"/>
              </w:rPr>
              <w:t>13-02-2023</w:t>
            </w:r>
          </w:p>
        </w:tc>
        <w:tc>
          <w:tcPr>
            <w:tcW w:w="1151" w:type="dxa"/>
            <w:vAlign w:val="center"/>
          </w:tcPr>
          <w:p w:rsidR="00D93F98" w:rsidRDefault="00D93F98" w:rsidP="00EF718F">
            <w:r w:rsidRPr="00B824F0">
              <w:rPr>
                <w:rFonts w:eastAsia="Times New Roman" w:cs="Arial"/>
                <w:sz w:val="16"/>
                <w:szCs w:val="16"/>
                <w:lang w:eastAsia="fr-FR"/>
              </w:rPr>
              <w:t>24-03-2023</w:t>
            </w:r>
          </w:p>
        </w:tc>
        <w:tc>
          <w:tcPr>
            <w:tcW w:w="1307" w:type="dxa"/>
            <w:vAlign w:val="center"/>
          </w:tcPr>
          <w:p w:rsidR="00D93F98" w:rsidRDefault="00D93F98" w:rsidP="00EF718F">
            <w:r>
              <w:t>-</w:t>
            </w:r>
          </w:p>
        </w:tc>
        <w:tc>
          <w:tcPr>
            <w:tcW w:w="995" w:type="dxa"/>
            <w:vAlign w:val="center"/>
          </w:tcPr>
          <w:p w:rsidR="00D93F98" w:rsidRPr="00AA30A0" w:rsidRDefault="00D93F98" w:rsidP="00F62B47">
            <w:pPr>
              <w:rPr>
                <w:sz w:val="16"/>
                <w:szCs w:val="16"/>
              </w:rPr>
            </w:pPr>
            <w:r w:rsidRPr="00AA30A0">
              <w:rPr>
                <w:rFonts w:eastAsia="Times New Roman" w:cs="Arial"/>
                <w:b/>
                <w:sz w:val="16"/>
                <w:szCs w:val="16"/>
                <w:lang w:eastAsia="fr-FR"/>
              </w:rPr>
              <w:t xml:space="preserve">Voir § </w:t>
            </w:r>
            <w:r w:rsidR="00C1271C">
              <w:rPr>
                <w:rFonts w:eastAsia="Times New Roman" w:cs="Arial"/>
                <w:b/>
                <w:sz w:val="16"/>
                <w:szCs w:val="16"/>
                <w:lang w:eastAsia="fr-FR"/>
              </w:rPr>
              <w:t>2.4.</w:t>
            </w:r>
            <w:r w:rsidR="00F62B47">
              <w:rPr>
                <w:rFonts w:eastAsia="Times New Roman" w:cs="Arial"/>
                <w:b/>
                <w:sz w:val="16"/>
                <w:szCs w:val="16"/>
                <w:lang w:eastAsia="fr-FR"/>
              </w:rPr>
              <w:t>2.2</w:t>
            </w:r>
          </w:p>
        </w:tc>
      </w:tr>
      <w:tr w:rsidR="00D93F98" w:rsidRPr="00AA30A0" w:rsidTr="003314F2">
        <w:trPr>
          <w:jc w:val="center"/>
        </w:trPr>
        <w:tc>
          <w:tcPr>
            <w:tcW w:w="4456" w:type="dxa"/>
            <w:vAlign w:val="center"/>
          </w:tcPr>
          <w:p w:rsidR="00D93F98" w:rsidRPr="00756B4F" w:rsidRDefault="00D93F98" w:rsidP="00EF718F">
            <w:pPr>
              <w:rPr>
                <w:rFonts w:eastAsia="Times New Roman" w:cs="Arial"/>
                <w:sz w:val="18"/>
                <w:szCs w:val="18"/>
                <w:lang w:eastAsia="fr-FR"/>
              </w:rPr>
            </w:pPr>
            <w:r w:rsidRPr="00756B4F">
              <w:rPr>
                <w:rFonts w:eastAsia="Times New Roman" w:cs="Arial"/>
                <w:sz w:val="18"/>
                <w:szCs w:val="18"/>
                <w:lang w:eastAsia="fr-FR"/>
              </w:rPr>
              <w:t>Association ASPONA</w:t>
            </w:r>
          </w:p>
        </w:tc>
        <w:tc>
          <w:tcPr>
            <w:tcW w:w="1151" w:type="dxa"/>
            <w:vAlign w:val="center"/>
          </w:tcPr>
          <w:p w:rsidR="00D93F98" w:rsidRPr="00B824F0" w:rsidRDefault="00D93F98" w:rsidP="00EF718F">
            <w:pPr>
              <w:rPr>
                <w:sz w:val="16"/>
                <w:szCs w:val="16"/>
              </w:rPr>
            </w:pPr>
            <w:r w:rsidRPr="00B824F0">
              <w:rPr>
                <w:rFonts w:eastAsia="Times New Roman" w:cs="Arial"/>
                <w:sz w:val="16"/>
                <w:szCs w:val="16"/>
                <w:lang w:eastAsia="fr-FR"/>
              </w:rPr>
              <w:t>13-02-2023</w:t>
            </w:r>
          </w:p>
        </w:tc>
        <w:tc>
          <w:tcPr>
            <w:tcW w:w="1151" w:type="dxa"/>
            <w:vAlign w:val="center"/>
          </w:tcPr>
          <w:p w:rsidR="00D93F98" w:rsidRDefault="00D93F98" w:rsidP="00EF718F">
            <w:r w:rsidRPr="00B824F0">
              <w:rPr>
                <w:rFonts w:eastAsia="Times New Roman" w:cs="Arial"/>
                <w:sz w:val="16"/>
                <w:szCs w:val="16"/>
                <w:lang w:eastAsia="fr-FR"/>
              </w:rPr>
              <w:t>27 mars 2023</w:t>
            </w:r>
          </w:p>
        </w:tc>
        <w:tc>
          <w:tcPr>
            <w:tcW w:w="1307" w:type="dxa"/>
            <w:vAlign w:val="center"/>
          </w:tcPr>
          <w:p w:rsidR="00D93F98" w:rsidRDefault="00D93F98" w:rsidP="00EF718F">
            <w:r>
              <w:t>-</w:t>
            </w:r>
          </w:p>
        </w:tc>
        <w:tc>
          <w:tcPr>
            <w:tcW w:w="995" w:type="dxa"/>
            <w:vAlign w:val="center"/>
          </w:tcPr>
          <w:p w:rsidR="00D93F98" w:rsidRPr="00AA30A0" w:rsidRDefault="00D93F98" w:rsidP="005705E2">
            <w:pPr>
              <w:rPr>
                <w:sz w:val="16"/>
                <w:szCs w:val="16"/>
              </w:rPr>
            </w:pPr>
            <w:r w:rsidRPr="00AA30A0">
              <w:rPr>
                <w:rFonts w:eastAsia="Times New Roman" w:cs="Arial"/>
                <w:b/>
                <w:sz w:val="16"/>
                <w:szCs w:val="16"/>
                <w:lang w:eastAsia="fr-FR"/>
              </w:rPr>
              <w:t xml:space="preserve">Voir § </w:t>
            </w:r>
            <w:r w:rsidR="005705E2">
              <w:rPr>
                <w:rFonts w:eastAsia="Times New Roman" w:cs="Arial"/>
                <w:b/>
                <w:sz w:val="16"/>
                <w:szCs w:val="16"/>
                <w:lang w:eastAsia="fr-FR"/>
              </w:rPr>
              <w:t>2.4.2</w:t>
            </w:r>
            <w:r>
              <w:rPr>
                <w:rFonts w:eastAsia="Times New Roman" w:cs="Arial"/>
                <w:b/>
                <w:sz w:val="16"/>
                <w:szCs w:val="16"/>
                <w:lang w:eastAsia="fr-FR"/>
              </w:rPr>
              <w:t>.3</w:t>
            </w:r>
          </w:p>
        </w:tc>
      </w:tr>
      <w:tr w:rsidR="00D93F98" w:rsidTr="003314F2">
        <w:trPr>
          <w:jc w:val="center"/>
        </w:trPr>
        <w:tc>
          <w:tcPr>
            <w:tcW w:w="4456" w:type="dxa"/>
            <w:vAlign w:val="center"/>
          </w:tcPr>
          <w:p w:rsidR="00D93F98" w:rsidRPr="00756B4F" w:rsidRDefault="00D93F98" w:rsidP="00EF718F">
            <w:pPr>
              <w:rPr>
                <w:rFonts w:eastAsia="Times New Roman" w:cs="Arial"/>
                <w:sz w:val="18"/>
                <w:szCs w:val="18"/>
                <w:lang w:eastAsia="fr-FR"/>
              </w:rPr>
            </w:pPr>
            <w:r w:rsidRPr="00756B4F">
              <w:rPr>
                <w:rFonts w:eastAsia="Times New Roman" w:cs="Arial"/>
                <w:sz w:val="18"/>
                <w:szCs w:val="18"/>
                <w:lang w:eastAsia="fr-FR"/>
              </w:rPr>
              <w:t>Région PACA</w:t>
            </w:r>
          </w:p>
        </w:tc>
        <w:tc>
          <w:tcPr>
            <w:tcW w:w="1151" w:type="dxa"/>
            <w:vAlign w:val="center"/>
          </w:tcPr>
          <w:p w:rsidR="00D93F98" w:rsidRPr="00B824F0" w:rsidRDefault="00D93F98" w:rsidP="00EF718F">
            <w:pPr>
              <w:rPr>
                <w:rFonts w:eastAsia="Times New Roman" w:cs="Arial"/>
                <w:sz w:val="16"/>
                <w:szCs w:val="16"/>
                <w:lang w:eastAsia="fr-FR"/>
              </w:rPr>
            </w:pPr>
            <w:r w:rsidRPr="00B824F0">
              <w:rPr>
                <w:rFonts w:eastAsia="Times New Roman" w:cs="Arial"/>
                <w:sz w:val="16"/>
                <w:szCs w:val="16"/>
                <w:lang w:eastAsia="fr-FR"/>
              </w:rPr>
              <w:t>13-02-2023</w:t>
            </w:r>
          </w:p>
        </w:tc>
        <w:tc>
          <w:tcPr>
            <w:tcW w:w="1151" w:type="dxa"/>
            <w:vAlign w:val="center"/>
          </w:tcPr>
          <w:p w:rsidR="00D93F98" w:rsidRPr="00B824F0" w:rsidRDefault="00D93F98" w:rsidP="00EF718F">
            <w:pPr>
              <w:rPr>
                <w:rFonts w:eastAsia="Times New Roman" w:cs="Arial"/>
                <w:sz w:val="16"/>
                <w:szCs w:val="16"/>
                <w:lang w:eastAsia="fr-FR"/>
              </w:rPr>
            </w:pPr>
            <w:r w:rsidRPr="00B824F0">
              <w:rPr>
                <w:rFonts w:eastAsia="Times New Roman" w:cs="Arial"/>
                <w:sz w:val="16"/>
                <w:szCs w:val="16"/>
                <w:lang w:eastAsia="fr-FR"/>
              </w:rPr>
              <w:t>9 mars 2023</w:t>
            </w:r>
          </w:p>
        </w:tc>
        <w:tc>
          <w:tcPr>
            <w:tcW w:w="1307" w:type="dxa"/>
            <w:vAlign w:val="center"/>
          </w:tcPr>
          <w:p w:rsidR="00D93F98" w:rsidRPr="00B824F0" w:rsidRDefault="00D93F98" w:rsidP="00EF718F">
            <w:pPr>
              <w:rPr>
                <w:rFonts w:eastAsia="Times New Roman" w:cs="Arial"/>
                <w:sz w:val="18"/>
                <w:szCs w:val="18"/>
                <w:lang w:eastAsia="fr-FR"/>
              </w:rPr>
            </w:pPr>
            <w:r w:rsidRPr="007427A5">
              <w:rPr>
                <w:rFonts w:cs="Arial"/>
                <w:sz w:val="16"/>
                <w:szCs w:val="16"/>
              </w:rPr>
              <w:t>favorable</w:t>
            </w:r>
          </w:p>
        </w:tc>
        <w:tc>
          <w:tcPr>
            <w:tcW w:w="995" w:type="dxa"/>
            <w:vAlign w:val="center"/>
          </w:tcPr>
          <w:p w:rsidR="00D93F98" w:rsidRDefault="00D93F98" w:rsidP="00EF718F">
            <w:r>
              <w:t>-</w:t>
            </w:r>
          </w:p>
        </w:tc>
      </w:tr>
      <w:tr w:rsidR="00D93F98" w:rsidTr="003314F2">
        <w:trPr>
          <w:jc w:val="center"/>
        </w:trPr>
        <w:tc>
          <w:tcPr>
            <w:tcW w:w="4456" w:type="dxa"/>
            <w:vAlign w:val="center"/>
          </w:tcPr>
          <w:p w:rsidR="00D93F98" w:rsidRPr="00756B4F" w:rsidRDefault="00D93F98" w:rsidP="00EF718F">
            <w:pPr>
              <w:rPr>
                <w:rFonts w:eastAsia="Times New Roman" w:cs="Arial"/>
                <w:sz w:val="18"/>
                <w:szCs w:val="18"/>
                <w:lang w:eastAsia="fr-FR"/>
              </w:rPr>
            </w:pPr>
            <w:r w:rsidRPr="00756B4F">
              <w:rPr>
                <w:rFonts w:eastAsia="Times New Roman" w:cs="Arial"/>
                <w:sz w:val="18"/>
                <w:szCs w:val="18"/>
                <w:lang w:eastAsia="fr-FR"/>
              </w:rPr>
              <w:t>Institut de l’Origine et de la Qualité</w:t>
            </w:r>
          </w:p>
        </w:tc>
        <w:tc>
          <w:tcPr>
            <w:tcW w:w="1151" w:type="dxa"/>
            <w:vAlign w:val="center"/>
          </w:tcPr>
          <w:p w:rsidR="00D93F98" w:rsidRPr="00B824F0" w:rsidRDefault="00D93F98" w:rsidP="00EF718F">
            <w:pPr>
              <w:rPr>
                <w:sz w:val="16"/>
                <w:szCs w:val="16"/>
              </w:rPr>
            </w:pPr>
            <w:r w:rsidRPr="00B824F0">
              <w:rPr>
                <w:rFonts w:eastAsia="Times New Roman" w:cs="Arial"/>
                <w:sz w:val="16"/>
                <w:szCs w:val="16"/>
                <w:lang w:eastAsia="fr-FR"/>
              </w:rPr>
              <w:t>13-02-2023</w:t>
            </w:r>
          </w:p>
        </w:tc>
        <w:tc>
          <w:tcPr>
            <w:tcW w:w="1151" w:type="dxa"/>
            <w:vAlign w:val="center"/>
          </w:tcPr>
          <w:p w:rsidR="00D93F98" w:rsidRPr="00B824F0" w:rsidRDefault="00D93F98" w:rsidP="00EF718F">
            <w:pPr>
              <w:rPr>
                <w:rFonts w:eastAsia="Times New Roman" w:cs="Arial"/>
                <w:sz w:val="16"/>
                <w:szCs w:val="16"/>
                <w:lang w:eastAsia="fr-FR"/>
              </w:rPr>
            </w:pPr>
            <w:r>
              <w:rPr>
                <w:rFonts w:eastAsia="Times New Roman" w:cs="Arial"/>
                <w:sz w:val="16"/>
                <w:szCs w:val="16"/>
                <w:lang w:eastAsia="fr-FR"/>
              </w:rPr>
              <w:t>28 fév.</w:t>
            </w:r>
            <w:r w:rsidRPr="00B824F0">
              <w:rPr>
                <w:rFonts w:eastAsia="Times New Roman" w:cs="Arial"/>
                <w:sz w:val="16"/>
                <w:szCs w:val="16"/>
                <w:lang w:eastAsia="fr-FR"/>
              </w:rPr>
              <w:t>2023</w:t>
            </w:r>
          </w:p>
        </w:tc>
        <w:tc>
          <w:tcPr>
            <w:tcW w:w="1307" w:type="dxa"/>
            <w:vAlign w:val="center"/>
          </w:tcPr>
          <w:p w:rsidR="00D93F98" w:rsidRPr="00B824F0" w:rsidRDefault="00D93F98" w:rsidP="00EF718F">
            <w:pPr>
              <w:rPr>
                <w:rFonts w:eastAsia="Times New Roman" w:cs="Arial"/>
                <w:sz w:val="18"/>
                <w:szCs w:val="18"/>
                <w:lang w:eastAsia="fr-FR"/>
              </w:rPr>
            </w:pPr>
            <w:r w:rsidRPr="007427A5">
              <w:rPr>
                <w:rFonts w:cs="Arial"/>
                <w:sz w:val="16"/>
                <w:szCs w:val="16"/>
              </w:rPr>
              <w:t>favorable</w:t>
            </w:r>
          </w:p>
        </w:tc>
        <w:tc>
          <w:tcPr>
            <w:tcW w:w="995" w:type="dxa"/>
          </w:tcPr>
          <w:p w:rsidR="00D93F98" w:rsidRDefault="00D93F98" w:rsidP="00EF718F">
            <w:r w:rsidRPr="00A462DB">
              <w:t>-</w:t>
            </w:r>
          </w:p>
        </w:tc>
      </w:tr>
      <w:tr w:rsidR="00D93F98" w:rsidTr="003314F2">
        <w:trPr>
          <w:jc w:val="center"/>
        </w:trPr>
        <w:tc>
          <w:tcPr>
            <w:tcW w:w="4456" w:type="dxa"/>
            <w:vAlign w:val="center"/>
          </w:tcPr>
          <w:p w:rsidR="00D93F98" w:rsidRPr="00756B4F" w:rsidRDefault="00D93F98" w:rsidP="00EF718F">
            <w:pPr>
              <w:rPr>
                <w:rFonts w:eastAsia="Times New Roman" w:cs="Arial"/>
                <w:sz w:val="18"/>
                <w:szCs w:val="18"/>
                <w:lang w:eastAsia="fr-FR"/>
              </w:rPr>
            </w:pPr>
            <w:r w:rsidRPr="00756B4F">
              <w:rPr>
                <w:rFonts w:eastAsia="Times New Roman" w:cs="Arial"/>
                <w:sz w:val="18"/>
                <w:szCs w:val="18"/>
                <w:lang w:eastAsia="fr-FR"/>
              </w:rPr>
              <w:t>Conseil départemental</w:t>
            </w:r>
          </w:p>
        </w:tc>
        <w:tc>
          <w:tcPr>
            <w:tcW w:w="1151" w:type="dxa"/>
            <w:vAlign w:val="center"/>
          </w:tcPr>
          <w:p w:rsidR="00D93F98" w:rsidRPr="00B824F0" w:rsidRDefault="00D93F98" w:rsidP="00EF718F">
            <w:pPr>
              <w:rPr>
                <w:sz w:val="16"/>
                <w:szCs w:val="16"/>
              </w:rPr>
            </w:pPr>
            <w:r w:rsidRPr="00B824F0">
              <w:rPr>
                <w:rFonts w:eastAsia="Times New Roman" w:cs="Arial"/>
                <w:sz w:val="16"/>
                <w:szCs w:val="16"/>
                <w:lang w:eastAsia="fr-FR"/>
              </w:rPr>
              <w:t>13-02-2023</w:t>
            </w:r>
          </w:p>
        </w:tc>
        <w:tc>
          <w:tcPr>
            <w:tcW w:w="1151" w:type="dxa"/>
            <w:vAlign w:val="center"/>
          </w:tcPr>
          <w:p w:rsidR="00D93F98" w:rsidRPr="00B824F0" w:rsidRDefault="00D93F98" w:rsidP="00EF718F">
            <w:pPr>
              <w:rPr>
                <w:rFonts w:eastAsia="Times New Roman" w:cs="Arial"/>
                <w:sz w:val="16"/>
                <w:szCs w:val="16"/>
                <w:lang w:eastAsia="fr-FR"/>
              </w:rPr>
            </w:pPr>
            <w:r w:rsidRPr="00B824F0">
              <w:rPr>
                <w:rFonts w:eastAsia="Times New Roman" w:cs="Arial"/>
                <w:sz w:val="16"/>
                <w:szCs w:val="16"/>
                <w:lang w:eastAsia="fr-FR"/>
              </w:rPr>
              <w:t>15 mars 2023</w:t>
            </w:r>
          </w:p>
        </w:tc>
        <w:tc>
          <w:tcPr>
            <w:tcW w:w="1307" w:type="dxa"/>
            <w:vAlign w:val="center"/>
          </w:tcPr>
          <w:p w:rsidR="00D93F98" w:rsidRPr="00B824F0" w:rsidRDefault="00D93F98" w:rsidP="00EF718F">
            <w:pPr>
              <w:rPr>
                <w:rFonts w:eastAsia="Times New Roman" w:cs="Arial"/>
                <w:sz w:val="18"/>
                <w:szCs w:val="18"/>
                <w:lang w:eastAsia="fr-FR"/>
              </w:rPr>
            </w:pPr>
            <w:r w:rsidRPr="007427A5">
              <w:rPr>
                <w:rFonts w:cs="Arial"/>
                <w:sz w:val="16"/>
                <w:szCs w:val="16"/>
              </w:rPr>
              <w:t>favorable</w:t>
            </w:r>
          </w:p>
        </w:tc>
        <w:tc>
          <w:tcPr>
            <w:tcW w:w="995" w:type="dxa"/>
          </w:tcPr>
          <w:p w:rsidR="00D93F98" w:rsidRDefault="00D93F98" w:rsidP="00EF718F">
            <w:r w:rsidRPr="00A462DB">
              <w:t>-</w:t>
            </w:r>
          </w:p>
        </w:tc>
      </w:tr>
      <w:tr w:rsidR="00D93F98" w:rsidTr="003314F2">
        <w:trPr>
          <w:jc w:val="center"/>
        </w:trPr>
        <w:tc>
          <w:tcPr>
            <w:tcW w:w="4456" w:type="dxa"/>
            <w:vAlign w:val="center"/>
          </w:tcPr>
          <w:p w:rsidR="00D93F98" w:rsidRPr="00756B4F" w:rsidRDefault="00D93F98" w:rsidP="00EF718F">
            <w:pPr>
              <w:rPr>
                <w:rFonts w:eastAsia="Times New Roman" w:cs="Arial"/>
                <w:sz w:val="18"/>
                <w:szCs w:val="18"/>
                <w:lang w:eastAsia="fr-FR"/>
              </w:rPr>
            </w:pPr>
            <w:r w:rsidRPr="00756B4F">
              <w:rPr>
                <w:rFonts w:eastAsia="Times New Roman" w:cs="Arial"/>
                <w:sz w:val="18"/>
                <w:szCs w:val="18"/>
                <w:lang w:eastAsia="fr-FR"/>
              </w:rPr>
              <w:t>Chambre d’Agriculture</w:t>
            </w:r>
          </w:p>
        </w:tc>
        <w:tc>
          <w:tcPr>
            <w:tcW w:w="1151" w:type="dxa"/>
            <w:vAlign w:val="center"/>
          </w:tcPr>
          <w:p w:rsidR="00D93F98" w:rsidRPr="00B824F0" w:rsidRDefault="00D93F98" w:rsidP="00EF718F">
            <w:pPr>
              <w:rPr>
                <w:sz w:val="16"/>
                <w:szCs w:val="16"/>
              </w:rPr>
            </w:pPr>
            <w:r w:rsidRPr="00B824F0">
              <w:rPr>
                <w:rFonts w:eastAsia="Times New Roman" w:cs="Arial"/>
                <w:sz w:val="16"/>
                <w:szCs w:val="16"/>
                <w:lang w:eastAsia="fr-FR"/>
              </w:rPr>
              <w:t>13-02-2023</w:t>
            </w:r>
          </w:p>
        </w:tc>
        <w:tc>
          <w:tcPr>
            <w:tcW w:w="1151" w:type="dxa"/>
            <w:vAlign w:val="center"/>
          </w:tcPr>
          <w:p w:rsidR="00D93F98" w:rsidRPr="00B824F0" w:rsidRDefault="00D93F98" w:rsidP="00EF718F">
            <w:pPr>
              <w:rPr>
                <w:rFonts w:eastAsia="Times New Roman" w:cs="Arial"/>
                <w:sz w:val="16"/>
                <w:szCs w:val="16"/>
                <w:lang w:eastAsia="fr-FR"/>
              </w:rPr>
            </w:pPr>
            <w:r w:rsidRPr="00B824F0">
              <w:rPr>
                <w:rFonts w:eastAsia="Times New Roman" w:cs="Arial"/>
                <w:sz w:val="16"/>
                <w:szCs w:val="16"/>
                <w:lang w:eastAsia="fr-FR"/>
              </w:rPr>
              <w:t>16 fév</w:t>
            </w:r>
            <w:r>
              <w:rPr>
                <w:rFonts w:eastAsia="Times New Roman" w:cs="Arial"/>
                <w:sz w:val="16"/>
                <w:szCs w:val="16"/>
                <w:lang w:eastAsia="fr-FR"/>
              </w:rPr>
              <w:t>.</w:t>
            </w:r>
            <w:r w:rsidRPr="00B824F0">
              <w:rPr>
                <w:rFonts w:eastAsia="Times New Roman" w:cs="Arial"/>
                <w:sz w:val="16"/>
                <w:szCs w:val="16"/>
                <w:lang w:eastAsia="fr-FR"/>
              </w:rPr>
              <w:t>2023</w:t>
            </w:r>
          </w:p>
        </w:tc>
        <w:tc>
          <w:tcPr>
            <w:tcW w:w="1307" w:type="dxa"/>
            <w:vAlign w:val="center"/>
          </w:tcPr>
          <w:p w:rsidR="00D93F98" w:rsidRPr="009848C2" w:rsidRDefault="00D93F98" w:rsidP="00EF718F">
            <w:pPr>
              <w:rPr>
                <w:rFonts w:eastAsia="Times New Roman" w:cs="Arial"/>
                <w:sz w:val="16"/>
                <w:szCs w:val="16"/>
                <w:lang w:eastAsia="fr-FR"/>
              </w:rPr>
            </w:pPr>
            <w:r w:rsidRPr="009848C2">
              <w:rPr>
                <w:rFonts w:eastAsia="Times New Roman" w:cs="Arial"/>
                <w:sz w:val="16"/>
                <w:szCs w:val="16"/>
                <w:lang w:eastAsia="fr-FR"/>
              </w:rPr>
              <w:t>Pas d’observation</w:t>
            </w:r>
          </w:p>
        </w:tc>
        <w:tc>
          <w:tcPr>
            <w:tcW w:w="995" w:type="dxa"/>
          </w:tcPr>
          <w:p w:rsidR="00D93F98" w:rsidRDefault="00D93F98" w:rsidP="00EF718F">
            <w:r w:rsidRPr="00A462DB">
              <w:t>-</w:t>
            </w:r>
          </w:p>
        </w:tc>
      </w:tr>
      <w:tr w:rsidR="00D93F98" w:rsidTr="003314F2">
        <w:trPr>
          <w:jc w:val="center"/>
        </w:trPr>
        <w:tc>
          <w:tcPr>
            <w:tcW w:w="4456" w:type="dxa"/>
            <w:vAlign w:val="center"/>
          </w:tcPr>
          <w:p w:rsidR="00D93F98" w:rsidRPr="00756B4F" w:rsidRDefault="00D93F98" w:rsidP="00EF718F">
            <w:pPr>
              <w:rPr>
                <w:rFonts w:eastAsia="Times New Roman" w:cs="Arial"/>
                <w:sz w:val="18"/>
                <w:szCs w:val="18"/>
                <w:lang w:eastAsia="fr-FR"/>
              </w:rPr>
            </w:pPr>
            <w:r w:rsidRPr="00756B4F">
              <w:rPr>
                <w:rFonts w:eastAsia="Times New Roman" w:cs="Arial"/>
                <w:sz w:val="18"/>
                <w:szCs w:val="18"/>
                <w:lang w:eastAsia="fr-FR"/>
              </w:rPr>
              <w:t>Mairie de Castillon</w:t>
            </w:r>
          </w:p>
        </w:tc>
        <w:tc>
          <w:tcPr>
            <w:tcW w:w="2302" w:type="dxa"/>
            <w:gridSpan w:val="2"/>
            <w:vAlign w:val="center"/>
          </w:tcPr>
          <w:p w:rsidR="00D93F98" w:rsidRDefault="00D93F98" w:rsidP="00EF718F">
            <w:r w:rsidRPr="00B824F0">
              <w:rPr>
                <w:rFonts w:eastAsia="Times New Roman" w:cs="Arial"/>
                <w:sz w:val="16"/>
                <w:szCs w:val="16"/>
                <w:lang w:eastAsia="fr-FR"/>
              </w:rPr>
              <w:t>13-02-2023</w:t>
            </w:r>
          </w:p>
        </w:tc>
        <w:tc>
          <w:tcPr>
            <w:tcW w:w="1307" w:type="dxa"/>
            <w:vAlign w:val="center"/>
          </w:tcPr>
          <w:p w:rsidR="00D93F98" w:rsidRDefault="00D93F98" w:rsidP="00EF718F">
            <w:r w:rsidRPr="007427A5">
              <w:rPr>
                <w:rFonts w:cs="Arial"/>
                <w:sz w:val="16"/>
                <w:szCs w:val="16"/>
              </w:rPr>
              <w:t>Avis réputé favorable</w:t>
            </w:r>
            <w:r>
              <w:rPr>
                <w:rFonts w:cs="Arial"/>
                <w:sz w:val="16"/>
                <w:szCs w:val="16"/>
              </w:rPr>
              <w:t xml:space="preserve"> (1)</w:t>
            </w:r>
          </w:p>
        </w:tc>
        <w:tc>
          <w:tcPr>
            <w:tcW w:w="995" w:type="dxa"/>
            <w:vAlign w:val="center"/>
          </w:tcPr>
          <w:p w:rsidR="00D93F98" w:rsidRDefault="00D93F98" w:rsidP="00EF718F"/>
        </w:tc>
      </w:tr>
      <w:tr w:rsidR="00D93F98" w:rsidTr="003314F2">
        <w:trPr>
          <w:jc w:val="center"/>
        </w:trPr>
        <w:tc>
          <w:tcPr>
            <w:tcW w:w="4456" w:type="dxa"/>
            <w:vAlign w:val="center"/>
          </w:tcPr>
          <w:p w:rsidR="00D93F98" w:rsidRPr="00756B4F" w:rsidRDefault="00D93F98" w:rsidP="00EF718F">
            <w:pPr>
              <w:rPr>
                <w:rFonts w:eastAsia="Times New Roman" w:cs="Arial"/>
                <w:sz w:val="18"/>
                <w:szCs w:val="18"/>
                <w:lang w:eastAsia="fr-FR"/>
              </w:rPr>
            </w:pPr>
            <w:r w:rsidRPr="00756B4F">
              <w:rPr>
                <w:rFonts w:eastAsia="Times New Roman" w:cs="Arial"/>
                <w:sz w:val="18"/>
                <w:szCs w:val="18"/>
                <w:lang w:eastAsia="fr-FR"/>
              </w:rPr>
              <w:t>Maire de Saint-Agnès</w:t>
            </w:r>
          </w:p>
        </w:tc>
        <w:tc>
          <w:tcPr>
            <w:tcW w:w="2302" w:type="dxa"/>
            <w:gridSpan w:val="2"/>
            <w:vAlign w:val="center"/>
          </w:tcPr>
          <w:p w:rsidR="00D93F98" w:rsidRDefault="00D93F98" w:rsidP="00EF718F">
            <w:r w:rsidRPr="00B824F0">
              <w:rPr>
                <w:rFonts w:eastAsia="Times New Roman" w:cs="Arial"/>
                <w:sz w:val="16"/>
                <w:szCs w:val="16"/>
                <w:lang w:eastAsia="fr-FR"/>
              </w:rPr>
              <w:t>13-02-2023</w:t>
            </w:r>
          </w:p>
        </w:tc>
        <w:tc>
          <w:tcPr>
            <w:tcW w:w="1307" w:type="dxa"/>
            <w:vAlign w:val="center"/>
          </w:tcPr>
          <w:p w:rsidR="00D93F98" w:rsidRDefault="00D93F98" w:rsidP="00EF718F">
            <w:r w:rsidRPr="00392D3F">
              <w:rPr>
                <w:rFonts w:cs="Arial"/>
                <w:sz w:val="16"/>
                <w:szCs w:val="16"/>
              </w:rPr>
              <w:t>Avis réputé favorable (1)</w:t>
            </w:r>
          </w:p>
        </w:tc>
        <w:tc>
          <w:tcPr>
            <w:tcW w:w="995" w:type="dxa"/>
          </w:tcPr>
          <w:p w:rsidR="00D93F98" w:rsidRDefault="00D93F98" w:rsidP="00EF718F">
            <w:r w:rsidRPr="001829E2">
              <w:t>-</w:t>
            </w:r>
          </w:p>
        </w:tc>
      </w:tr>
      <w:tr w:rsidR="00D93F98" w:rsidTr="003314F2">
        <w:trPr>
          <w:jc w:val="center"/>
        </w:trPr>
        <w:tc>
          <w:tcPr>
            <w:tcW w:w="4456" w:type="dxa"/>
            <w:vAlign w:val="center"/>
          </w:tcPr>
          <w:p w:rsidR="00D93F98" w:rsidRPr="00756B4F" w:rsidRDefault="00D93F98" w:rsidP="00EF718F">
            <w:pPr>
              <w:rPr>
                <w:rFonts w:eastAsia="Times New Roman" w:cs="Arial"/>
                <w:sz w:val="18"/>
                <w:szCs w:val="18"/>
                <w:lang w:eastAsia="fr-FR"/>
              </w:rPr>
            </w:pPr>
            <w:r w:rsidRPr="00756B4F">
              <w:rPr>
                <w:rFonts w:eastAsia="Times New Roman" w:cs="Arial"/>
                <w:sz w:val="18"/>
                <w:szCs w:val="18"/>
                <w:lang w:eastAsia="fr-FR"/>
              </w:rPr>
              <w:t>Maire de Roquebrune Cap Martin</w:t>
            </w:r>
          </w:p>
        </w:tc>
        <w:tc>
          <w:tcPr>
            <w:tcW w:w="2302" w:type="dxa"/>
            <w:gridSpan w:val="2"/>
            <w:vAlign w:val="center"/>
          </w:tcPr>
          <w:p w:rsidR="00D93F98" w:rsidRDefault="00D93F98" w:rsidP="00EF718F">
            <w:r w:rsidRPr="00B824F0">
              <w:rPr>
                <w:rFonts w:eastAsia="Times New Roman" w:cs="Arial"/>
                <w:sz w:val="16"/>
                <w:szCs w:val="16"/>
                <w:lang w:eastAsia="fr-FR"/>
              </w:rPr>
              <w:t>13-02-2023</w:t>
            </w:r>
          </w:p>
        </w:tc>
        <w:tc>
          <w:tcPr>
            <w:tcW w:w="1307" w:type="dxa"/>
            <w:vAlign w:val="center"/>
          </w:tcPr>
          <w:p w:rsidR="00D93F98" w:rsidRDefault="00D93F98" w:rsidP="00EF718F">
            <w:r w:rsidRPr="00392D3F">
              <w:rPr>
                <w:rFonts w:cs="Arial"/>
                <w:sz w:val="16"/>
                <w:szCs w:val="16"/>
              </w:rPr>
              <w:t>Avis réputé favorable (1)</w:t>
            </w:r>
          </w:p>
        </w:tc>
        <w:tc>
          <w:tcPr>
            <w:tcW w:w="995" w:type="dxa"/>
          </w:tcPr>
          <w:p w:rsidR="00D93F98" w:rsidRDefault="00D93F98" w:rsidP="00EF718F">
            <w:r w:rsidRPr="001829E2">
              <w:t>-</w:t>
            </w:r>
          </w:p>
        </w:tc>
      </w:tr>
      <w:tr w:rsidR="00D93F98" w:rsidTr="003314F2">
        <w:trPr>
          <w:jc w:val="center"/>
        </w:trPr>
        <w:tc>
          <w:tcPr>
            <w:tcW w:w="4456" w:type="dxa"/>
            <w:vAlign w:val="center"/>
          </w:tcPr>
          <w:p w:rsidR="00D93F98" w:rsidRPr="00756B4F" w:rsidRDefault="00D93F98" w:rsidP="00EF718F">
            <w:pPr>
              <w:rPr>
                <w:rFonts w:eastAsia="Times New Roman" w:cs="Arial"/>
                <w:sz w:val="18"/>
                <w:szCs w:val="18"/>
                <w:lang w:eastAsia="fr-FR"/>
              </w:rPr>
            </w:pPr>
            <w:r w:rsidRPr="00756B4F">
              <w:rPr>
                <w:rFonts w:eastAsia="Times New Roman" w:cs="Arial"/>
                <w:sz w:val="18"/>
                <w:szCs w:val="18"/>
                <w:lang w:eastAsia="fr-FR"/>
              </w:rPr>
              <w:t>Maire de COUFFET</w:t>
            </w:r>
          </w:p>
        </w:tc>
        <w:tc>
          <w:tcPr>
            <w:tcW w:w="2302" w:type="dxa"/>
            <w:gridSpan w:val="2"/>
            <w:vAlign w:val="center"/>
          </w:tcPr>
          <w:p w:rsidR="00D93F98" w:rsidRDefault="00D93F98" w:rsidP="00EF718F">
            <w:r w:rsidRPr="00B824F0">
              <w:rPr>
                <w:rFonts w:eastAsia="Times New Roman" w:cs="Arial"/>
                <w:sz w:val="16"/>
                <w:szCs w:val="16"/>
                <w:lang w:eastAsia="fr-FR"/>
              </w:rPr>
              <w:t>13-02-2023</w:t>
            </w:r>
          </w:p>
        </w:tc>
        <w:tc>
          <w:tcPr>
            <w:tcW w:w="1307" w:type="dxa"/>
            <w:vAlign w:val="center"/>
          </w:tcPr>
          <w:p w:rsidR="00D93F98" w:rsidRDefault="00D93F98" w:rsidP="00EF718F">
            <w:r w:rsidRPr="00392D3F">
              <w:rPr>
                <w:rFonts w:cs="Arial"/>
                <w:sz w:val="16"/>
                <w:szCs w:val="16"/>
              </w:rPr>
              <w:t>Avis réputé favorable (1)</w:t>
            </w:r>
          </w:p>
        </w:tc>
        <w:tc>
          <w:tcPr>
            <w:tcW w:w="995" w:type="dxa"/>
          </w:tcPr>
          <w:p w:rsidR="00D93F98" w:rsidRDefault="00D93F98" w:rsidP="00EF718F">
            <w:r w:rsidRPr="001829E2">
              <w:t>-</w:t>
            </w:r>
          </w:p>
        </w:tc>
      </w:tr>
      <w:tr w:rsidR="00D93F98" w:rsidTr="003314F2">
        <w:trPr>
          <w:jc w:val="center"/>
        </w:trPr>
        <w:tc>
          <w:tcPr>
            <w:tcW w:w="4456" w:type="dxa"/>
            <w:vAlign w:val="center"/>
          </w:tcPr>
          <w:p w:rsidR="00D93F98" w:rsidRPr="00756B4F" w:rsidRDefault="00D93F98" w:rsidP="00EF718F">
            <w:pPr>
              <w:rPr>
                <w:rFonts w:eastAsia="Times New Roman" w:cs="Arial"/>
                <w:sz w:val="18"/>
                <w:szCs w:val="18"/>
                <w:lang w:eastAsia="fr-FR"/>
              </w:rPr>
            </w:pPr>
            <w:r w:rsidRPr="00756B4F">
              <w:rPr>
                <w:rFonts w:eastAsia="Times New Roman" w:cs="Arial"/>
                <w:sz w:val="18"/>
                <w:szCs w:val="18"/>
                <w:lang w:eastAsia="fr-FR"/>
              </w:rPr>
              <w:t>Maire de Castellar</w:t>
            </w:r>
          </w:p>
        </w:tc>
        <w:tc>
          <w:tcPr>
            <w:tcW w:w="2302" w:type="dxa"/>
            <w:gridSpan w:val="2"/>
            <w:vAlign w:val="center"/>
          </w:tcPr>
          <w:p w:rsidR="00D93F98" w:rsidRDefault="00D93F98" w:rsidP="00EF718F">
            <w:r w:rsidRPr="00B824F0">
              <w:rPr>
                <w:rFonts w:eastAsia="Times New Roman" w:cs="Arial"/>
                <w:sz w:val="16"/>
                <w:szCs w:val="16"/>
                <w:lang w:eastAsia="fr-FR"/>
              </w:rPr>
              <w:t>13-02-2023</w:t>
            </w:r>
          </w:p>
        </w:tc>
        <w:tc>
          <w:tcPr>
            <w:tcW w:w="1307" w:type="dxa"/>
            <w:vAlign w:val="center"/>
          </w:tcPr>
          <w:p w:rsidR="00D93F98" w:rsidRDefault="00D93F98" w:rsidP="00EF718F">
            <w:r w:rsidRPr="00392D3F">
              <w:rPr>
                <w:rFonts w:cs="Arial"/>
                <w:sz w:val="16"/>
                <w:szCs w:val="16"/>
              </w:rPr>
              <w:t>Avis réputé favorable (1)</w:t>
            </w:r>
          </w:p>
        </w:tc>
        <w:tc>
          <w:tcPr>
            <w:tcW w:w="995" w:type="dxa"/>
          </w:tcPr>
          <w:p w:rsidR="00D93F98" w:rsidRDefault="00D93F98" w:rsidP="00EF718F">
            <w:r w:rsidRPr="001829E2">
              <w:t>-</w:t>
            </w:r>
          </w:p>
        </w:tc>
      </w:tr>
      <w:tr w:rsidR="00D93F98" w:rsidTr="003314F2">
        <w:trPr>
          <w:jc w:val="center"/>
        </w:trPr>
        <w:tc>
          <w:tcPr>
            <w:tcW w:w="4456" w:type="dxa"/>
            <w:vAlign w:val="center"/>
          </w:tcPr>
          <w:p w:rsidR="00D93F98" w:rsidRPr="00756B4F" w:rsidRDefault="00D93F98" w:rsidP="00EF718F">
            <w:pPr>
              <w:rPr>
                <w:rFonts w:eastAsia="Times New Roman" w:cs="Arial"/>
                <w:sz w:val="18"/>
                <w:szCs w:val="18"/>
                <w:lang w:eastAsia="fr-FR"/>
              </w:rPr>
            </w:pPr>
            <w:r w:rsidRPr="00756B4F">
              <w:rPr>
                <w:rFonts w:eastAsia="Times New Roman" w:cs="Arial"/>
                <w:sz w:val="18"/>
                <w:szCs w:val="18"/>
                <w:lang w:eastAsia="fr-FR"/>
              </w:rPr>
              <w:t>Institut National de l’Origine et de la Qualité</w:t>
            </w:r>
          </w:p>
        </w:tc>
        <w:tc>
          <w:tcPr>
            <w:tcW w:w="2302" w:type="dxa"/>
            <w:gridSpan w:val="2"/>
            <w:vAlign w:val="center"/>
          </w:tcPr>
          <w:p w:rsidR="00D93F98" w:rsidRDefault="00D93F98" w:rsidP="00EF718F">
            <w:r w:rsidRPr="00B824F0">
              <w:rPr>
                <w:rFonts w:eastAsia="Times New Roman" w:cs="Arial"/>
                <w:sz w:val="16"/>
                <w:szCs w:val="16"/>
                <w:lang w:eastAsia="fr-FR"/>
              </w:rPr>
              <w:t>13-02-2023</w:t>
            </w:r>
          </w:p>
        </w:tc>
        <w:tc>
          <w:tcPr>
            <w:tcW w:w="1307" w:type="dxa"/>
            <w:vAlign w:val="center"/>
          </w:tcPr>
          <w:p w:rsidR="00D93F98" w:rsidRDefault="00D93F98" w:rsidP="00EF718F">
            <w:r w:rsidRPr="00392D3F">
              <w:rPr>
                <w:rFonts w:cs="Arial"/>
                <w:sz w:val="16"/>
                <w:szCs w:val="16"/>
              </w:rPr>
              <w:t>Avis réputé favorable (1)</w:t>
            </w:r>
          </w:p>
        </w:tc>
        <w:tc>
          <w:tcPr>
            <w:tcW w:w="995" w:type="dxa"/>
          </w:tcPr>
          <w:p w:rsidR="00D93F98" w:rsidRDefault="00D93F98" w:rsidP="00EF718F">
            <w:r w:rsidRPr="001829E2">
              <w:t>-</w:t>
            </w:r>
          </w:p>
        </w:tc>
      </w:tr>
      <w:tr w:rsidR="00D93F98" w:rsidTr="003314F2">
        <w:trPr>
          <w:jc w:val="center"/>
        </w:trPr>
        <w:tc>
          <w:tcPr>
            <w:tcW w:w="4456" w:type="dxa"/>
            <w:vAlign w:val="center"/>
          </w:tcPr>
          <w:p w:rsidR="00D93F98" w:rsidRPr="00756B4F" w:rsidRDefault="00D93F98" w:rsidP="00EF718F">
            <w:pPr>
              <w:rPr>
                <w:rFonts w:eastAsia="Times New Roman" w:cs="Arial"/>
                <w:sz w:val="18"/>
                <w:szCs w:val="18"/>
                <w:lang w:eastAsia="fr-FR"/>
              </w:rPr>
            </w:pPr>
            <w:r w:rsidRPr="00756B4F">
              <w:rPr>
                <w:rFonts w:eastAsia="Times New Roman" w:cs="Arial"/>
                <w:sz w:val="18"/>
                <w:szCs w:val="18"/>
                <w:lang w:eastAsia="fr-FR"/>
              </w:rPr>
              <w:t>Département  de l’Architecture et du Patrimoine</w:t>
            </w:r>
          </w:p>
        </w:tc>
        <w:tc>
          <w:tcPr>
            <w:tcW w:w="2302" w:type="dxa"/>
            <w:gridSpan w:val="2"/>
            <w:vAlign w:val="center"/>
          </w:tcPr>
          <w:p w:rsidR="00D93F98" w:rsidRDefault="00D93F98" w:rsidP="00EF718F">
            <w:r w:rsidRPr="00B824F0">
              <w:rPr>
                <w:rFonts w:eastAsia="Times New Roman" w:cs="Arial"/>
                <w:sz w:val="16"/>
                <w:szCs w:val="16"/>
                <w:lang w:eastAsia="fr-FR"/>
              </w:rPr>
              <w:t>13-02-2023</w:t>
            </w:r>
          </w:p>
        </w:tc>
        <w:tc>
          <w:tcPr>
            <w:tcW w:w="1307" w:type="dxa"/>
            <w:vAlign w:val="center"/>
          </w:tcPr>
          <w:p w:rsidR="00D93F98" w:rsidRDefault="00D93F98" w:rsidP="00EF718F">
            <w:r w:rsidRPr="00392D3F">
              <w:rPr>
                <w:rFonts w:cs="Arial"/>
                <w:sz w:val="16"/>
                <w:szCs w:val="16"/>
              </w:rPr>
              <w:t>Avis réputé favorable (1)</w:t>
            </w:r>
          </w:p>
        </w:tc>
        <w:tc>
          <w:tcPr>
            <w:tcW w:w="995" w:type="dxa"/>
          </w:tcPr>
          <w:p w:rsidR="00D93F98" w:rsidRDefault="00D93F98" w:rsidP="00EF718F">
            <w:r w:rsidRPr="001829E2">
              <w:t>-</w:t>
            </w:r>
          </w:p>
        </w:tc>
      </w:tr>
      <w:tr w:rsidR="00D93F98" w:rsidTr="003314F2">
        <w:trPr>
          <w:jc w:val="center"/>
        </w:trPr>
        <w:tc>
          <w:tcPr>
            <w:tcW w:w="4456" w:type="dxa"/>
            <w:vAlign w:val="center"/>
          </w:tcPr>
          <w:p w:rsidR="00D93F98" w:rsidRPr="00756B4F" w:rsidRDefault="00D93F98" w:rsidP="00EF718F">
            <w:pPr>
              <w:rPr>
                <w:rFonts w:eastAsia="Times New Roman" w:cs="Arial"/>
                <w:sz w:val="18"/>
                <w:szCs w:val="18"/>
                <w:lang w:eastAsia="fr-FR"/>
              </w:rPr>
            </w:pPr>
            <w:r w:rsidRPr="00756B4F">
              <w:rPr>
                <w:rFonts w:eastAsia="Times New Roman" w:cs="Arial"/>
                <w:sz w:val="18"/>
                <w:szCs w:val="18"/>
                <w:lang w:eastAsia="fr-FR"/>
              </w:rPr>
              <w:t>Conseil Régionale  Provence Alpes- Côte d’Azur</w:t>
            </w:r>
          </w:p>
        </w:tc>
        <w:tc>
          <w:tcPr>
            <w:tcW w:w="2302" w:type="dxa"/>
            <w:gridSpan w:val="2"/>
            <w:vAlign w:val="center"/>
          </w:tcPr>
          <w:p w:rsidR="00D93F98" w:rsidRDefault="00D93F98" w:rsidP="00EF718F">
            <w:r w:rsidRPr="00B824F0">
              <w:rPr>
                <w:rFonts w:eastAsia="Times New Roman" w:cs="Arial"/>
                <w:sz w:val="16"/>
                <w:szCs w:val="16"/>
                <w:lang w:eastAsia="fr-FR"/>
              </w:rPr>
              <w:t>13-02-2023</w:t>
            </w:r>
          </w:p>
        </w:tc>
        <w:tc>
          <w:tcPr>
            <w:tcW w:w="1307" w:type="dxa"/>
            <w:vAlign w:val="center"/>
          </w:tcPr>
          <w:p w:rsidR="00D93F98" w:rsidRDefault="00D93F98" w:rsidP="00EF718F">
            <w:r w:rsidRPr="00392D3F">
              <w:rPr>
                <w:rFonts w:cs="Arial"/>
                <w:sz w:val="16"/>
                <w:szCs w:val="16"/>
              </w:rPr>
              <w:t>Avis réputé favorable (1)</w:t>
            </w:r>
          </w:p>
        </w:tc>
        <w:tc>
          <w:tcPr>
            <w:tcW w:w="995" w:type="dxa"/>
          </w:tcPr>
          <w:p w:rsidR="00D93F98" w:rsidRDefault="00D93F98" w:rsidP="00EF718F">
            <w:r w:rsidRPr="001829E2">
              <w:t>-</w:t>
            </w:r>
          </w:p>
        </w:tc>
      </w:tr>
      <w:tr w:rsidR="00D93F98" w:rsidTr="003314F2">
        <w:trPr>
          <w:jc w:val="center"/>
        </w:trPr>
        <w:tc>
          <w:tcPr>
            <w:tcW w:w="4456" w:type="dxa"/>
            <w:vAlign w:val="center"/>
          </w:tcPr>
          <w:p w:rsidR="00D93F98" w:rsidRPr="00756B4F" w:rsidRDefault="00D93F98" w:rsidP="00EF718F">
            <w:pPr>
              <w:rPr>
                <w:rFonts w:eastAsia="Times New Roman" w:cs="Arial"/>
                <w:sz w:val="18"/>
                <w:szCs w:val="18"/>
                <w:lang w:eastAsia="fr-FR"/>
              </w:rPr>
            </w:pPr>
            <w:r w:rsidRPr="00756B4F">
              <w:rPr>
                <w:rFonts w:eastAsia="Times New Roman" w:cs="Arial"/>
                <w:sz w:val="18"/>
                <w:szCs w:val="18"/>
                <w:lang w:eastAsia="fr-FR"/>
              </w:rPr>
              <w:t>Chambre des Métiers</w:t>
            </w:r>
          </w:p>
        </w:tc>
        <w:tc>
          <w:tcPr>
            <w:tcW w:w="2302" w:type="dxa"/>
            <w:gridSpan w:val="2"/>
            <w:vAlign w:val="center"/>
          </w:tcPr>
          <w:p w:rsidR="00D93F98" w:rsidRDefault="00D93F98" w:rsidP="00EF718F">
            <w:r w:rsidRPr="00B824F0">
              <w:rPr>
                <w:rFonts w:eastAsia="Times New Roman" w:cs="Arial"/>
                <w:sz w:val="16"/>
                <w:szCs w:val="16"/>
                <w:lang w:eastAsia="fr-FR"/>
              </w:rPr>
              <w:t>13-02-2023</w:t>
            </w:r>
          </w:p>
        </w:tc>
        <w:tc>
          <w:tcPr>
            <w:tcW w:w="1307" w:type="dxa"/>
            <w:vAlign w:val="center"/>
          </w:tcPr>
          <w:p w:rsidR="00D93F98" w:rsidRDefault="00D93F98" w:rsidP="00EF718F">
            <w:r w:rsidRPr="00392D3F">
              <w:rPr>
                <w:rFonts w:cs="Arial"/>
                <w:sz w:val="16"/>
                <w:szCs w:val="16"/>
              </w:rPr>
              <w:t>Avis réputé favorable (1)</w:t>
            </w:r>
          </w:p>
        </w:tc>
        <w:tc>
          <w:tcPr>
            <w:tcW w:w="995" w:type="dxa"/>
          </w:tcPr>
          <w:p w:rsidR="00D93F98" w:rsidRDefault="00D93F98" w:rsidP="00EF718F">
            <w:r w:rsidRPr="001829E2">
              <w:t>-</w:t>
            </w:r>
          </w:p>
        </w:tc>
      </w:tr>
      <w:tr w:rsidR="00D93F98" w:rsidTr="003314F2">
        <w:trPr>
          <w:jc w:val="center"/>
        </w:trPr>
        <w:tc>
          <w:tcPr>
            <w:tcW w:w="4456" w:type="dxa"/>
            <w:vAlign w:val="center"/>
          </w:tcPr>
          <w:p w:rsidR="00D93F98" w:rsidRPr="00756B4F" w:rsidRDefault="00D93F98" w:rsidP="00EF718F">
            <w:pPr>
              <w:rPr>
                <w:rFonts w:eastAsia="Times New Roman" w:cs="Arial"/>
                <w:sz w:val="18"/>
                <w:szCs w:val="18"/>
                <w:lang w:eastAsia="fr-FR"/>
              </w:rPr>
            </w:pPr>
            <w:r w:rsidRPr="00756B4F">
              <w:rPr>
                <w:rFonts w:eastAsia="Times New Roman" w:cs="Arial"/>
                <w:sz w:val="18"/>
                <w:szCs w:val="18"/>
                <w:lang w:eastAsia="fr-FR"/>
              </w:rPr>
              <w:t>Chambre de la Conchyculture Méditerranée</w:t>
            </w:r>
          </w:p>
        </w:tc>
        <w:tc>
          <w:tcPr>
            <w:tcW w:w="2302" w:type="dxa"/>
            <w:gridSpan w:val="2"/>
            <w:vAlign w:val="center"/>
          </w:tcPr>
          <w:p w:rsidR="00D93F98" w:rsidRDefault="00D93F98" w:rsidP="00EF718F">
            <w:r w:rsidRPr="00B824F0">
              <w:rPr>
                <w:rFonts w:eastAsia="Times New Roman" w:cs="Arial"/>
                <w:sz w:val="16"/>
                <w:szCs w:val="16"/>
                <w:lang w:eastAsia="fr-FR"/>
              </w:rPr>
              <w:t>13-02-2023</w:t>
            </w:r>
          </w:p>
        </w:tc>
        <w:tc>
          <w:tcPr>
            <w:tcW w:w="1307" w:type="dxa"/>
            <w:vAlign w:val="center"/>
          </w:tcPr>
          <w:p w:rsidR="00D93F98" w:rsidRDefault="00D93F98" w:rsidP="00EF718F">
            <w:r w:rsidRPr="00392D3F">
              <w:rPr>
                <w:rFonts w:cs="Arial"/>
                <w:sz w:val="16"/>
                <w:szCs w:val="16"/>
              </w:rPr>
              <w:t>Avis réputé favorable (1)</w:t>
            </w:r>
          </w:p>
        </w:tc>
        <w:tc>
          <w:tcPr>
            <w:tcW w:w="995" w:type="dxa"/>
          </w:tcPr>
          <w:p w:rsidR="00D93F98" w:rsidRDefault="00D93F98" w:rsidP="00EF718F">
            <w:r w:rsidRPr="001829E2">
              <w:t>-</w:t>
            </w:r>
          </w:p>
        </w:tc>
      </w:tr>
      <w:tr w:rsidR="00D93F98" w:rsidTr="003314F2">
        <w:trPr>
          <w:jc w:val="center"/>
        </w:trPr>
        <w:tc>
          <w:tcPr>
            <w:tcW w:w="4456" w:type="dxa"/>
            <w:vAlign w:val="center"/>
          </w:tcPr>
          <w:p w:rsidR="00D93F98" w:rsidRPr="00756B4F" w:rsidRDefault="00D93F98" w:rsidP="00EF718F">
            <w:pPr>
              <w:rPr>
                <w:rFonts w:eastAsia="Times New Roman" w:cs="Arial"/>
                <w:sz w:val="18"/>
                <w:szCs w:val="18"/>
                <w:lang w:eastAsia="fr-FR"/>
              </w:rPr>
            </w:pPr>
            <w:r w:rsidRPr="00756B4F">
              <w:rPr>
                <w:rFonts w:eastAsia="Times New Roman" w:cs="Arial"/>
                <w:sz w:val="18"/>
                <w:szCs w:val="18"/>
                <w:lang w:eastAsia="fr-FR"/>
              </w:rPr>
              <w:t>Chambre de Commerce et de l’Industrie AM</w:t>
            </w:r>
          </w:p>
        </w:tc>
        <w:tc>
          <w:tcPr>
            <w:tcW w:w="2302" w:type="dxa"/>
            <w:gridSpan w:val="2"/>
            <w:vAlign w:val="center"/>
          </w:tcPr>
          <w:p w:rsidR="00D93F98" w:rsidRDefault="00D93F98" w:rsidP="00EF718F">
            <w:r w:rsidRPr="00B824F0">
              <w:rPr>
                <w:rFonts w:eastAsia="Times New Roman" w:cs="Arial"/>
                <w:sz w:val="16"/>
                <w:szCs w:val="16"/>
                <w:lang w:eastAsia="fr-FR"/>
              </w:rPr>
              <w:t>13-02-2023</w:t>
            </w:r>
          </w:p>
        </w:tc>
        <w:tc>
          <w:tcPr>
            <w:tcW w:w="1307" w:type="dxa"/>
            <w:vAlign w:val="center"/>
          </w:tcPr>
          <w:p w:rsidR="00D93F98" w:rsidRDefault="00D93F98" w:rsidP="00EF718F">
            <w:r w:rsidRPr="00392D3F">
              <w:rPr>
                <w:rFonts w:cs="Arial"/>
                <w:sz w:val="16"/>
                <w:szCs w:val="16"/>
              </w:rPr>
              <w:t>Avis réputé favorable (1)</w:t>
            </w:r>
          </w:p>
        </w:tc>
        <w:tc>
          <w:tcPr>
            <w:tcW w:w="995" w:type="dxa"/>
          </w:tcPr>
          <w:p w:rsidR="00D93F98" w:rsidRDefault="00D93F98" w:rsidP="00EF718F">
            <w:r w:rsidRPr="001829E2">
              <w:t>-</w:t>
            </w:r>
          </w:p>
        </w:tc>
      </w:tr>
      <w:tr w:rsidR="00D93F98" w:rsidTr="003314F2">
        <w:trPr>
          <w:jc w:val="center"/>
        </w:trPr>
        <w:tc>
          <w:tcPr>
            <w:tcW w:w="4456" w:type="dxa"/>
            <w:vAlign w:val="center"/>
          </w:tcPr>
          <w:p w:rsidR="00D93F98" w:rsidRPr="00756B4F" w:rsidRDefault="00D93F98" w:rsidP="00EF718F">
            <w:pPr>
              <w:rPr>
                <w:rFonts w:eastAsia="Times New Roman" w:cs="Arial"/>
                <w:sz w:val="18"/>
                <w:szCs w:val="18"/>
                <w:lang w:eastAsia="fr-FR"/>
              </w:rPr>
            </w:pPr>
            <w:r w:rsidRPr="00756B4F">
              <w:rPr>
                <w:rFonts w:eastAsia="Times New Roman" w:cs="Arial"/>
                <w:sz w:val="18"/>
                <w:szCs w:val="18"/>
                <w:lang w:eastAsia="fr-FR"/>
              </w:rPr>
              <w:t>Centre Régional de la Propriété Forestière</w:t>
            </w:r>
          </w:p>
        </w:tc>
        <w:tc>
          <w:tcPr>
            <w:tcW w:w="2302" w:type="dxa"/>
            <w:gridSpan w:val="2"/>
            <w:vAlign w:val="center"/>
          </w:tcPr>
          <w:p w:rsidR="00D93F98" w:rsidRDefault="00D93F98" w:rsidP="00EF718F">
            <w:r w:rsidRPr="00B824F0">
              <w:rPr>
                <w:rFonts w:eastAsia="Times New Roman" w:cs="Arial"/>
                <w:sz w:val="16"/>
                <w:szCs w:val="16"/>
                <w:lang w:eastAsia="fr-FR"/>
              </w:rPr>
              <w:t>13-02-2023</w:t>
            </w:r>
          </w:p>
        </w:tc>
        <w:tc>
          <w:tcPr>
            <w:tcW w:w="1307" w:type="dxa"/>
            <w:vAlign w:val="center"/>
          </w:tcPr>
          <w:p w:rsidR="00D93F98" w:rsidRDefault="00D93F98" w:rsidP="00EF718F">
            <w:r w:rsidRPr="00392D3F">
              <w:rPr>
                <w:rFonts w:cs="Arial"/>
                <w:sz w:val="16"/>
                <w:szCs w:val="16"/>
              </w:rPr>
              <w:t>Avis réputé favorable (1)</w:t>
            </w:r>
          </w:p>
        </w:tc>
        <w:tc>
          <w:tcPr>
            <w:tcW w:w="995" w:type="dxa"/>
          </w:tcPr>
          <w:p w:rsidR="00D93F98" w:rsidRDefault="00D93F98" w:rsidP="00EF718F">
            <w:r w:rsidRPr="001829E2">
              <w:t>-</w:t>
            </w:r>
          </w:p>
        </w:tc>
      </w:tr>
      <w:tr w:rsidR="00D93F98" w:rsidTr="003314F2">
        <w:trPr>
          <w:jc w:val="center"/>
        </w:trPr>
        <w:tc>
          <w:tcPr>
            <w:tcW w:w="4456" w:type="dxa"/>
            <w:tcBorders>
              <w:bottom w:val="single" w:sz="6" w:space="0" w:color="auto"/>
            </w:tcBorders>
            <w:vAlign w:val="center"/>
          </w:tcPr>
          <w:p w:rsidR="00D93F98" w:rsidRPr="00756B4F" w:rsidRDefault="00D93F98" w:rsidP="00EF718F">
            <w:pPr>
              <w:rPr>
                <w:rFonts w:eastAsia="Times New Roman" w:cs="Arial"/>
                <w:sz w:val="18"/>
                <w:szCs w:val="18"/>
                <w:lang w:eastAsia="fr-FR"/>
              </w:rPr>
            </w:pPr>
            <w:r w:rsidRPr="00756B4F">
              <w:rPr>
                <w:rFonts w:eastAsia="Times New Roman" w:cs="Arial"/>
                <w:sz w:val="18"/>
                <w:szCs w:val="18"/>
                <w:lang w:eastAsia="fr-FR"/>
              </w:rPr>
              <w:t>CARF</w:t>
            </w:r>
          </w:p>
        </w:tc>
        <w:tc>
          <w:tcPr>
            <w:tcW w:w="2302" w:type="dxa"/>
            <w:gridSpan w:val="2"/>
            <w:tcBorders>
              <w:bottom w:val="single" w:sz="6" w:space="0" w:color="auto"/>
            </w:tcBorders>
            <w:vAlign w:val="center"/>
          </w:tcPr>
          <w:p w:rsidR="00D93F98" w:rsidRDefault="00D93F98" w:rsidP="00EF718F">
            <w:r w:rsidRPr="00B824F0">
              <w:rPr>
                <w:rFonts w:eastAsia="Times New Roman" w:cs="Arial"/>
                <w:sz w:val="16"/>
                <w:szCs w:val="16"/>
                <w:lang w:eastAsia="fr-FR"/>
              </w:rPr>
              <w:t>13-02-2023</w:t>
            </w:r>
          </w:p>
        </w:tc>
        <w:tc>
          <w:tcPr>
            <w:tcW w:w="1307" w:type="dxa"/>
            <w:tcBorders>
              <w:bottom w:val="single" w:sz="6" w:space="0" w:color="auto"/>
            </w:tcBorders>
            <w:vAlign w:val="center"/>
          </w:tcPr>
          <w:p w:rsidR="00D93F98" w:rsidRDefault="00D93F98" w:rsidP="00EF718F">
            <w:r w:rsidRPr="00392D3F">
              <w:rPr>
                <w:rFonts w:cs="Arial"/>
                <w:sz w:val="16"/>
                <w:szCs w:val="16"/>
              </w:rPr>
              <w:t>Avis réputé favorable (1)</w:t>
            </w:r>
          </w:p>
        </w:tc>
        <w:tc>
          <w:tcPr>
            <w:tcW w:w="995" w:type="dxa"/>
            <w:tcBorders>
              <w:bottom w:val="single" w:sz="6" w:space="0" w:color="auto"/>
            </w:tcBorders>
          </w:tcPr>
          <w:p w:rsidR="00D93F98" w:rsidRDefault="00D93F98" w:rsidP="00EF718F">
            <w:r w:rsidRPr="001829E2">
              <w:t>-</w:t>
            </w:r>
          </w:p>
        </w:tc>
      </w:tr>
      <w:tr w:rsidR="00D93F98" w:rsidTr="003314F2">
        <w:trPr>
          <w:jc w:val="center"/>
        </w:trPr>
        <w:tc>
          <w:tcPr>
            <w:tcW w:w="4456" w:type="dxa"/>
            <w:tcBorders>
              <w:top w:val="single" w:sz="6" w:space="0" w:color="auto"/>
              <w:bottom w:val="single" w:sz="12" w:space="0" w:color="auto"/>
            </w:tcBorders>
            <w:vAlign w:val="center"/>
          </w:tcPr>
          <w:p w:rsidR="00D93F98" w:rsidRPr="00756B4F" w:rsidRDefault="00D93F98" w:rsidP="00EF718F">
            <w:pPr>
              <w:rPr>
                <w:rFonts w:eastAsia="Times New Roman" w:cs="Arial"/>
                <w:sz w:val="18"/>
                <w:szCs w:val="18"/>
                <w:lang w:eastAsia="fr-FR"/>
              </w:rPr>
            </w:pPr>
            <w:r w:rsidRPr="00756B4F">
              <w:rPr>
                <w:rFonts w:eastAsia="Times New Roman" w:cs="Arial"/>
                <w:sz w:val="18"/>
                <w:szCs w:val="18"/>
                <w:lang w:eastAsia="fr-FR"/>
              </w:rPr>
              <w:t>Agence Régionale de Santé</w:t>
            </w:r>
          </w:p>
        </w:tc>
        <w:tc>
          <w:tcPr>
            <w:tcW w:w="2302" w:type="dxa"/>
            <w:gridSpan w:val="2"/>
            <w:tcBorders>
              <w:top w:val="single" w:sz="6" w:space="0" w:color="auto"/>
              <w:bottom w:val="single" w:sz="12" w:space="0" w:color="auto"/>
            </w:tcBorders>
            <w:vAlign w:val="center"/>
          </w:tcPr>
          <w:p w:rsidR="00D93F98" w:rsidRDefault="00D93F98" w:rsidP="00EF718F">
            <w:r w:rsidRPr="00B824F0">
              <w:rPr>
                <w:rFonts w:eastAsia="Times New Roman" w:cs="Arial"/>
                <w:sz w:val="16"/>
                <w:szCs w:val="16"/>
                <w:lang w:eastAsia="fr-FR"/>
              </w:rPr>
              <w:t>13-02-2023</w:t>
            </w:r>
          </w:p>
        </w:tc>
        <w:tc>
          <w:tcPr>
            <w:tcW w:w="1307" w:type="dxa"/>
            <w:tcBorders>
              <w:top w:val="single" w:sz="6" w:space="0" w:color="auto"/>
              <w:bottom w:val="single" w:sz="12" w:space="0" w:color="auto"/>
            </w:tcBorders>
            <w:vAlign w:val="center"/>
          </w:tcPr>
          <w:p w:rsidR="00D93F98" w:rsidRDefault="00D93F98" w:rsidP="00EF718F">
            <w:r w:rsidRPr="00392D3F">
              <w:rPr>
                <w:rFonts w:cs="Arial"/>
                <w:sz w:val="16"/>
                <w:szCs w:val="16"/>
              </w:rPr>
              <w:t>Avis réputé favorable (1)</w:t>
            </w:r>
          </w:p>
        </w:tc>
        <w:tc>
          <w:tcPr>
            <w:tcW w:w="995" w:type="dxa"/>
            <w:tcBorders>
              <w:top w:val="single" w:sz="6" w:space="0" w:color="auto"/>
              <w:bottom w:val="single" w:sz="12" w:space="0" w:color="auto"/>
            </w:tcBorders>
          </w:tcPr>
          <w:p w:rsidR="00D93F98" w:rsidRDefault="00D93F98" w:rsidP="00EF718F">
            <w:r w:rsidRPr="001829E2">
              <w:t>-</w:t>
            </w:r>
          </w:p>
        </w:tc>
      </w:tr>
      <w:tr w:rsidR="00D93F98" w:rsidRPr="00913933" w:rsidTr="00CC4CB9">
        <w:trPr>
          <w:jc w:val="center"/>
        </w:trPr>
        <w:tc>
          <w:tcPr>
            <w:tcW w:w="9060" w:type="dxa"/>
            <w:gridSpan w:val="5"/>
            <w:tcBorders>
              <w:top w:val="single" w:sz="12" w:space="0" w:color="auto"/>
            </w:tcBorders>
            <w:vAlign w:val="center"/>
          </w:tcPr>
          <w:p w:rsidR="00D93F98" w:rsidRPr="00913933" w:rsidRDefault="00D93F98" w:rsidP="00D93F98">
            <w:pPr>
              <w:pStyle w:val="Paragraphedeliste"/>
              <w:numPr>
                <w:ilvl w:val="0"/>
                <w:numId w:val="14"/>
              </w:numPr>
              <w:ind w:left="0" w:firstLine="0"/>
              <w:rPr>
                <w:b/>
                <w:i/>
                <w:sz w:val="20"/>
                <w:szCs w:val="20"/>
              </w:rPr>
            </w:pPr>
            <w:r w:rsidRPr="00913933">
              <w:rPr>
                <w:b/>
                <w:i/>
                <w:sz w:val="20"/>
                <w:szCs w:val="20"/>
              </w:rPr>
              <w:t>L'absence de réponse dans le délai de trois mois vaut avis favorable sur le projet (article L.123-9 du code de l'urbanisme)</w:t>
            </w:r>
          </w:p>
        </w:tc>
      </w:tr>
    </w:tbl>
    <w:p w:rsidR="00C1271C" w:rsidRDefault="00C1271C" w:rsidP="00146490">
      <w:pPr>
        <w:pStyle w:val="Titre3"/>
        <w:rPr>
          <w:rFonts w:eastAsia="Times New Roman"/>
          <w:lang w:eastAsia="fr-FR"/>
        </w:rPr>
      </w:pPr>
      <w:bookmarkStart w:id="9" w:name="_Toc140073741"/>
      <w:r w:rsidRPr="00C1271C">
        <w:rPr>
          <w:rFonts w:eastAsia="Times New Roman"/>
          <w:lang w:eastAsia="fr-FR"/>
        </w:rPr>
        <w:t xml:space="preserve">Avis du </w:t>
      </w:r>
      <w:r>
        <w:rPr>
          <w:rFonts w:eastAsia="Times New Roman"/>
          <w:lang w:eastAsia="fr-FR"/>
        </w:rPr>
        <w:t>P</w:t>
      </w:r>
      <w:r w:rsidRPr="00C1271C">
        <w:rPr>
          <w:rFonts w:eastAsia="Times New Roman"/>
          <w:lang w:eastAsia="fr-FR"/>
        </w:rPr>
        <w:t>réfet des Alpes Maritimes</w:t>
      </w:r>
      <w:bookmarkEnd w:id="9"/>
    </w:p>
    <w:p w:rsidR="002C4FBD" w:rsidRPr="00404727" w:rsidRDefault="002C4FBD" w:rsidP="002C4FBD">
      <w:pPr>
        <w:jc w:val="both"/>
        <w:rPr>
          <w:u w:val="single"/>
          <w:lang w:eastAsia="fr-FR"/>
        </w:rPr>
      </w:pPr>
      <w:r w:rsidRPr="00404727">
        <w:rPr>
          <w:u w:val="single"/>
          <w:lang w:eastAsia="fr-FR"/>
        </w:rPr>
        <w:t>Observation n°1 :</w:t>
      </w:r>
    </w:p>
    <w:p w:rsidR="002C4FBD" w:rsidRDefault="002C4FBD" w:rsidP="00823E70">
      <w:pPr>
        <w:spacing w:before="120" w:after="120"/>
        <w:jc w:val="both"/>
        <w:rPr>
          <w:lang w:eastAsia="fr-FR"/>
        </w:rPr>
      </w:pPr>
      <w:r>
        <w:rPr>
          <w:lang w:eastAsia="fr-FR"/>
        </w:rPr>
        <w:t>Le projet de MDC3 vise à supprimer, sur le secteur Garavan~Hanbury la zone UMa correspondant à un des secteurs à plan masse du PLU au profit d'une zone UAa.</w:t>
      </w:r>
    </w:p>
    <w:p w:rsidR="002C4FBD" w:rsidRDefault="002C4FBD" w:rsidP="00823E70">
      <w:pPr>
        <w:spacing w:before="120" w:after="120"/>
        <w:jc w:val="both"/>
        <w:rPr>
          <w:lang w:eastAsia="fr-FR"/>
        </w:rPr>
      </w:pPr>
      <w:r>
        <w:rPr>
          <w:lang w:eastAsia="fr-FR"/>
        </w:rPr>
        <w:t xml:space="preserve"> L’emplacement réservé pour mixité sociale (ERMS) n°2 existant sur le secteur est, par ailleurs, maintenu afin de participer aux efforts de production de la commune dans ce domaine.</w:t>
      </w:r>
    </w:p>
    <w:p w:rsidR="002C4FBD" w:rsidRDefault="002C4FBD" w:rsidP="00823E70">
      <w:pPr>
        <w:spacing w:before="120" w:after="120"/>
        <w:jc w:val="both"/>
        <w:rPr>
          <w:lang w:eastAsia="fr-FR"/>
        </w:rPr>
      </w:pPr>
      <w:r>
        <w:rPr>
          <w:lang w:eastAsia="fr-FR"/>
        </w:rPr>
        <w:t>Il s'avère que cet ERMS est par son intégration dans la zone UAa également situé au sein d'un périmètre de mixité sociale (PMS). Or, le PLU modifié ne précise pas que les règles de l'ERMS prévalent sur celles du PMS. Cette précision devra donc être impérativement apportée dans le règlement écrit du PLU modifié afin de la garantir la réalisation de l'ERMS.</w:t>
      </w:r>
    </w:p>
    <w:p w:rsidR="002C4FBD" w:rsidRPr="00404727" w:rsidRDefault="002C4FBD" w:rsidP="00A42A2B">
      <w:pPr>
        <w:spacing w:before="120" w:after="120"/>
        <w:jc w:val="left"/>
        <w:rPr>
          <w:u w:val="single"/>
          <w:lang w:eastAsia="fr-FR"/>
        </w:rPr>
      </w:pPr>
      <w:r w:rsidRPr="00404727">
        <w:rPr>
          <w:u w:val="single"/>
          <w:lang w:eastAsia="fr-FR"/>
        </w:rPr>
        <w:t xml:space="preserve">Observation n°2: </w:t>
      </w:r>
    </w:p>
    <w:p w:rsidR="002C4FBD" w:rsidRDefault="002C4FBD" w:rsidP="00421A7B">
      <w:pPr>
        <w:jc w:val="both"/>
        <w:rPr>
          <w:lang w:eastAsia="fr-FR"/>
        </w:rPr>
      </w:pPr>
      <w:r>
        <w:rPr>
          <w:lang w:eastAsia="fr-FR"/>
        </w:rPr>
        <w:t>Le projet de MDC n°3 vise à supprimer I'ER n°E3 situé au sein d'un périmètre d'attente pour un projet d'aménagement global (PAPAG) inscrit dans le PLU lors de sa révision. Les</w:t>
      </w:r>
      <w:r w:rsidR="00404727">
        <w:rPr>
          <w:lang w:eastAsia="fr-FR"/>
        </w:rPr>
        <w:t xml:space="preserve"> </w:t>
      </w:r>
      <w:r>
        <w:rPr>
          <w:lang w:eastAsia="fr-FR"/>
        </w:rPr>
        <w:t>extraits cartographiques dans la notice présente la suppression de ce PAPAG, alors qu'il est maintenu</w:t>
      </w:r>
      <w:r w:rsidR="00404727">
        <w:rPr>
          <w:lang w:eastAsia="fr-FR"/>
        </w:rPr>
        <w:t xml:space="preserve"> </w:t>
      </w:r>
      <w:r>
        <w:rPr>
          <w:lang w:eastAsia="fr-FR"/>
        </w:rPr>
        <w:t xml:space="preserve">sur le plan de zonage. Cette incohérence devra être </w:t>
      </w:r>
      <w:r w:rsidR="00404727">
        <w:rPr>
          <w:lang w:eastAsia="fr-FR"/>
        </w:rPr>
        <w:t>rectifiée</w:t>
      </w:r>
      <w:r>
        <w:rPr>
          <w:lang w:eastAsia="fr-FR"/>
        </w:rPr>
        <w:t>. De même, la notice aurait pu être plus</w:t>
      </w:r>
      <w:r w:rsidR="00404727">
        <w:rPr>
          <w:lang w:eastAsia="fr-FR"/>
        </w:rPr>
        <w:t xml:space="preserve"> </w:t>
      </w:r>
      <w:r>
        <w:rPr>
          <w:lang w:eastAsia="fr-FR"/>
        </w:rPr>
        <w:t>explicite concernant les ré</w:t>
      </w:r>
      <w:r w:rsidR="00404727">
        <w:rPr>
          <w:lang w:eastAsia="fr-FR"/>
        </w:rPr>
        <w:t>fle</w:t>
      </w:r>
      <w:r>
        <w:rPr>
          <w:lang w:eastAsia="fr-FR"/>
        </w:rPr>
        <w:t>xions en cours sur ce secteur qui amènent la commune à supprimer l'ER.</w:t>
      </w:r>
    </w:p>
    <w:p w:rsidR="00320EEE" w:rsidRDefault="00EF718F" w:rsidP="00BF2DFC">
      <w:pPr>
        <w:pStyle w:val="Titre3"/>
        <w:spacing w:before="120" w:after="120"/>
      </w:pPr>
      <w:bookmarkStart w:id="10" w:name="_Toc140073742"/>
      <w:r w:rsidRPr="00EF718F">
        <w:t>Analyse de l’avis des personnes publiques associées consultées</w:t>
      </w:r>
      <w:bookmarkEnd w:id="10"/>
    </w:p>
    <w:p w:rsidR="00D74C34" w:rsidRPr="00D74C34" w:rsidRDefault="00D74C34" w:rsidP="00BF2DFC">
      <w:pPr>
        <w:pStyle w:val="Titre4"/>
      </w:pPr>
      <w:r w:rsidRPr="00D74C34">
        <w:t>Mission Régionale d’autorité environnementale MRAe</w:t>
      </w:r>
    </w:p>
    <w:p w:rsidR="00D74C34" w:rsidRPr="00D74C34" w:rsidRDefault="00D74C34" w:rsidP="00BF2DFC">
      <w:pPr>
        <w:spacing w:before="120" w:after="120"/>
        <w:jc w:val="both"/>
        <w:rPr>
          <w:rFonts w:cs="Arial"/>
        </w:rPr>
      </w:pPr>
      <w:r w:rsidRPr="00D74C34">
        <w:rPr>
          <w:rFonts w:cs="Arial"/>
        </w:rPr>
        <w:t>La MRAE décide : Le projet de modification n°3 du plan local d’urbanisme de la commune de Menton (06) ne nécessite pas d’évaluation environnementale.</w:t>
      </w:r>
    </w:p>
    <w:p w:rsidR="00D74C34" w:rsidRPr="00D74C34" w:rsidRDefault="00D74C34" w:rsidP="00BF2DFC">
      <w:pPr>
        <w:spacing w:before="120" w:after="120"/>
        <w:jc w:val="both"/>
        <w:rPr>
          <w:rFonts w:cs="Arial"/>
        </w:rPr>
      </w:pPr>
      <w:r w:rsidRPr="00D74C34">
        <w:rPr>
          <w:rFonts w:cs="Arial"/>
        </w:rPr>
        <w:t>Conformément à l’article R.104-33 du Code de l’urbanisme, la commune de Menton rendra une décision en ce sens.</w:t>
      </w:r>
    </w:p>
    <w:p w:rsidR="00320EEE" w:rsidRDefault="00D74C34" w:rsidP="00BF2DFC">
      <w:pPr>
        <w:spacing w:before="120" w:after="120"/>
        <w:jc w:val="both"/>
        <w:rPr>
          <w:rFonts w:cs="Arial"/>
        </w:rPr>
      </w:pPr>
      <w:r w:rsidRPr="00D74C34">
        <w:rPr>
          <w:rFonts w:cs="Arial"/>
        </w:rPr>
        <w:t>Le présent avis ne dispense pas des obligations auxquelles le projet présenté peut être soumis par ailleurs. Il ne dispense pas les éventuels projets permis par ce plan des autorisations administratives ou procédures auxquelles ils sont soumis.</w:t>
      </w:r>
    </w:p>
    <w:p w:rsidR="00D74C34" w:rsidRPr="00D74C34" w:rsidRDefault="00D74C34" w:rsidP="008F1D5C">
      <w:pPr>
        <w:pStyle w:val="Titre4"/>
      </w:pPr>
      <w:r w:rsidRPr="00D74C34">
        <w:t>Direction Départementale des territoires et de la Mer</w:t>
      </w:r>
    </w:p>
    <w:p w:rsidR="00320EEE" w:rsidRPr="00BE7BDD" w:rsidRDefault="00784D0C" w:rsidP="00784D0C">
      <w:pPr>
        <w:pStyle w:val="Paragraphedeliste"/>
        <w:numPr>
          <w:ilvl w:val="0"/>
          <w:numId w:val="16"/>
        </w:numPr>
        <w:spacing w:before="120" w:after="120"/>
        <w:jc w:val="both"/>
        <w:rPr>
          <w:rFonts w:cs="Arial"/>
          <w:u w:val="single"/>
        </w:rPr>
      </w:pPr>
      <w:r w:rsidRPr="00BE7BDD">
        <w:rPr>
          <w:rFonts w:cs="Arial"/>
          <w:u w:val="single"/>
        </w:rPr>
        <w:t>Secteur à plan de masse « Hanbury »</w:t>
      </w:r>
    </w:p>
    <w:p w:rsidR="00784D0C" w:rsidRDefault="00784D0C" w:rsidP="00421A7B">
      <w:pPr>
        <w:spacing w:before="120" w:after="120"/>
        <w:jc w:val="both"/>
        <w:rPr>
          <w:rFonts w:cs="Arial"/>
        </w:rPr>
      </w:pPr>
      <w:r w:rsidRPr="00784D0C">
        <w:rPr>
          <w:rFonts w:cs="Arial"/>
        </w:rPr>
        <w:t>Le secteur à plan masse « Hanbury ›› est actuellement situé en zone UMa du PLU en vigueur,</w:t>
      </w:r>
      <w:r>
        <w:rPr>
          <w:rFonts w:cs="Arial"/>
        </w:rPr>
        <w:t xml:space="preserve"> </w:t>
      </w:r>
      <w:r w:rsidRPr="00784D0C">
        <w:rPr>
          <w:rFonts w:cs="Arial"/>
        </w:rPr>
        <w:t>secteur à l'Est de</w:t>
      </w:r>
      <w:r>
        <w:rPr>
          <w:rFonts w:cs="Arial"/>
        </w:rPr>
        <w:t xml:space="preserve"> </w:t>
      </w:r>
      <w:r w:rsidRPr="00784D0C">
        <w:rPr>
          <w:rFonts w:cs="Arial"/>
        </w:rPr>
        <w:t>la commune dans le quartier de Garavan.</w:t>
      </w:r>
      <w:r>
        <w:rPr>
          <w:rFonts w:cs="Arial"/>
        </w:rPr>
        <w:t xml:space="preserve"> </w:t>
      </w:r>
    </w:p>
    <w:p w:rsidR="00784D0C" w:rsidRDefault="00784D0C" w:rsidP="00784D0C">
      <w:pPr>
        <w:spacing w:before="120" w:after="120"/>
        <w:jc w:val="both"/>
        <w:rPr>
          <w:rFonts w:cs="Arial"/>
        </w:rPr>
      </w:pPr>
      <w:r w:rsidRPr="00784D0C">
        <w:rPr>
          <w:rFonts w:cs="Arial"/>
        </w:rPr>
        <w:t>Ce secteur est une zone à vocation mixte, intégrant un emplacement réservé pour mixité sociale</w:t>
      </w:r>
      <w:r>
        <w:rPr>
          <w:rFonts w:cs="Arial"/>
        </w:rPr>
        <w:t xml:space="preserve"> </w:t>
      </w:r>
      <w:r w:rsidRPr="00784D0C">
        <w:rPr>
          <w:rFonts w:cs="Arial"/>
        </w:rPr>
        <w:t>(ERMS) n°2 sur une partie de</w:t>
      </w:r>
      <w:r>
        <w:rPr>
          <w:rFonts w:cs="Arial"/>
        </w:rPr>
        <w:t xml:space="preserve"> </w:t>
      </w:r>
      <w:r w:rsidRPr="00784D0C">
        <w:rPr>
          <w:rFonts w:cs="Arial"/>
        </w:rPr>
        <w:t>la zone UMa.</w:t>
      </w:r>
    </w:p>
    <w:p w:rsidR="00784D0C" w:rsidRPr="00784D0C" w:rsidRDefault="00784D0C" w:rsidP="00784D0C">
      <w:pPr>
        <w:spacing w:before="120" w:after="120"/>
        <w:jc w:val="both"/>
        <w:rPr>
          <w:rFonts w:cs="Arial"/>
        </w:rPr>
      </w:pPr>
      <w:r w:rsidRPr="00784D0C">
        <w:rPr>
          <w:rFonts w:cs="Arial"/>
        </w:rPr>
        <w:t>Le projet de MDC3 vise à reclasser la zone UMA en zone UAa, tout en maintenant l'ERMS n°2.</w:t>
      </w:r>
    </w:p>
    <w:p w:rsidR="00784D0C" w:rsidRPr="00784D0C" w:rsidRDefault="00784D0C" w:rsidP="00784D0C">
      <w:pPr>
        <w:spacing w:before="120" w:after="120"/>
        <w:jc w:val="both"/>
        <w:rPr>
          <w:rFonts w:cs="Arial"/>
        </w:rPr>
      </w:pPr>
      <w:r w:rsidRPr="00784D0C">
        <w:rPr>
          <w:rFonts w:cs="Arial"/>
        </w:rPr>
        <w:t>Ce secteur est identifié au PLU en tant qu'espace à enjeux et sites stratégiques. Depuis</w:t>
      </w:r>
      <w:r w:rsidR="00421A7B">
        <w:rPr>
          <w:rFonts w:cs="Arial"/>
        </w:rPr>
        <w:t xml:space="preserve"> l’</w:t>
      </w:r>
      <w:r w:rsidR="00421A7B" w:rsidRPr="00784D0C">
        <w:rPr>
          <w:rFonts w:cs="Arial"/>
        </w:rPr>
        <w:t>approbation</w:t>
      </w:r>
      <w:r w:rsidRPr="00784D0C">
        <w:rPr>
          <w:rFonts w:cs="Arial"/>
        </w:rPr>
        <w:t xml:space="preserve"> du PLU en 2018, il n'a pas fait </w:t>
      </w:r>
      <w:r w:rsidR="00421A7B" w:rsidRPr="00784D0C">
        <w:rPr>
          <w:rFonts w:cs="Arial"/>
        </w:rPr>
        <w:t>I ‘objet</w:t>
      </w:r>
      <w:r w:rsidRPr="00784D0C">
        <w:rPr>
          <w:rFonts w:cs="Arial"/>
        </w:rPr>
        <w:t xml:space="preserve"> d'un projet d'aménagement.</w:t>
      </w:r>
    </w:p>
    <w:p w:rsidR="00784D0C" w:rsidRPr="00784D0C" w:rsidRDefault="00784D0C" w:rsidP="00784D0C">
      <w:pPr>
        <w:spacing w:before="120" w:after="120"/>
        <w:jc w:val="both"/>
        <w:rPr>
          <w:rFonts w:cs="Arial"/>
        </w:rPr>
      </w:pPr>
      <w:r w:rsidRPr="00784D0C">
        <w:rPr>
          <w:rFonts w:cs="Arial"/>
        </w:rPr>
        <w:t>Les règles de la zone UAa correspondant aux espaces urbains denses situés le long du littoral</w:t>
      </w:r>
      <w:r w:rsidR="00421A7B">
        <w:rPr>
          <w:rFonts w:cs="Arial"/>
        </w:rPr>
        <w:t xml:space="preserve"> </w:t>
      </w:r>
      <w:r w:rsidRPr="00784D0C">
        <w:rPr>
          <w:rFonts w:cs="Arial"/>
        </w:rPr>
        <w:t>mentonnais et de Garavan dont le caractère architectural doit être préservé.</w:t>
      </w:r>
    </w:p>
    <w:p w:rsidR="00320EEE" w:rsidRDefault="00784D0C" w:rsidP="00F62B47">
      <w:pPr>
        <w:spacing w:before="240" w:after="240"/>
        <w:jc w:val="both"/>
        <w:rPr>
          <w:rFonts w:cs="Arial"/>
        </w:rPr>
      </w:pPr>
      <w:r w:rsidRPr="00784D0C">
        <w:rPr>
          <w:rFonts w:cs="Arial"/>
        </w:rPr>
        <w:t>Cette évolution du zonage implique sur ce secteur une évolution des règles de constructibilité à la</w:t>
      </w:r>
      <w:r w:rsidR="00756B4F">
        <w:rPr>
          <w:rFonts w:cs="Arial"/>
        </w:rPr>
        <w:t xml:space="preserve"> </w:t>
      </w:r>
      <w:r w:rsidRPr="00784D0C">
        <w:rPr>
          <w:rFonts w:cs="Arial"/>
        </w:rPr>
        <w:t>hausse Le potentiel de densification déc</w:t>
      </w:r>
      <w:r w:rsidR="001E69DA">
        <w:rPr>
          <w:rFonts w:cs="Arial"/>
        </w:rPr>
        <w:t>oulant de ce changement devrai</w:t>
      </w:r>
      <w:r w:rsidRPr="00784D0C">
        <w:rPr>
          <w:rFonts w:cs="Arial"/>
        </w:rPr>
        <w:t>t être plus précisément</w:t>
      </w:r>
      <w:r w:rsidR="00756B4F">
        <w:rPr>
          <w:rFonts w:cs="Arial"/>
        </w:rPr>
        <w:t xml:space="preserve"> </w:t>
      </w:r>
      <w:r w:rsidR="001E69DA">
        <w:rPr>
          <w:rFonts w:cs="Arial"/>
        </w:rPr>
        <w:t>explicite</w:t>
      </w:r>
      <w:r w:rsidRPr="00784D0C">
        <w:rPr>
          <w:rFonts w:cs="Arial"/>
        </w:rPr>
        <w:t xml:space="preserve"> dans la notice de présentation.</w:t>
      </w:r>
    </w:p>
    <w:tbl>
      <w:tblPr>
        <w:tblStyle w:val="Grilledutableau"/>
        <w:tblW w:w="0" w:type="auto"/>
        <w:jc w:val="center"/>
        <w:tblLook w:val="04A0" w:firstRow="1" w:lastRow="0" w:firstColumn="1" w:lastColumn="0" w:noHBand="0" w:noVBand="1"/>
      </w:tblPr>
      <w:tblGrid>
        <w:gridCol w:w="3209"/>
        <w:gridCol w:w="3209"/>
        <w:gridCol w:w="3209"/>
      </w:tblGrid>
      <w:tr w:rsidR="00756B4F" w:rsidTr="00BF2DFC">
        <w:trPr>
          <w:trHeight w:val="567"/>
          <w:jc w:val="center"/>
        </w:trPr>
        <w:tc>
          <w:tcPr>
            <w:tcW w:w="3209" w:type="dxa"/>
          </w:tcPr>
          <w:p w:rsidR="00756B4F" w:rsidRPr="00756B4F" w:rsidRDefault="00756B4F" w:rsidP="00756B4F">
            <w:pPr>
              <w:spacing w:before="120" w:after="120"/>
              <w:jc w:val="both"/>
              <w:rPr>
                <w:rFonts w:cs="Arial"/>
              </w:rPr>
            </w:pPr>
          </w:p>
          <w:p w:rsidR="00756B4F" w:rsidRDefault="00756B4F" w:rsidP="00756B4F">
            <w:pPr>
              <w:spacing w:before="120" w:after="120"/>
              <w:jc w:val="both"/>
              <w:rPr>
                <w:rFonts w:cs="Arial"/>
              </w:rPr>
            </w:pPr>
          </w:p>
        </w:tc>
        <w:tc>
          <w:tcPr>
            <w:tcW w:w="3209" w:type="dxa"/>
          </w:tcPr>
          <w:p w:rsidR="00756B4F" w:rsidRPr="00756B4F" w:rsidRDefault="00756B4F" w:rsidP="00366267">
            <w:pPr>
              <w:rPr>
                <w:rFonts w:cs="Arial"/>
              </w:rPr>
            </w:pPr>
            <w:r w:rsidRPr="00756B4F">
              <w:rPr>
                <w:rFonts w:cs="Arial"/>
              </w:rPr>
              <w:t>Secteur à plan masse -</w:t>
            </w:r>
          </w:p>
          <w:p w:rsidR="00E02C8A" w:rsidRDefault="00756B4F" w:rsidP="00366267">
            <w:pPr>
              <w:rPr>
                <w:rFonts w:cs="Arial"/>
              </w:rPr>
            </w:pPr>
            <w:r w:rsidRPr="00756B4F">
              <w:rPr>
                <w:rFonts w:cs="Arial"/>
              </w:rPr>
              <w:t>polygones d'</w:t>
            </w:r>
            <w:r w:rsidR="00E02C8A" w:rsidRPr="00756B4F">
              <w:rPr>
                <w:rFonts w:cs="Arial"/>
              </w:rPr>
              <w:t>emprise</w:t>
            </w:r>
            <w:r w:rsidRPr="00756B4F">
              <w:rPr>
                <w:rFonts w:cs="Arial"/>
              </w:rPr>
              <w:t xml:space="preserve"> </w:t>
            </w:r>
          </w:p>
          <w:p w:rsidR="00756B4F" w:rsidRDefault="00756B4F" w:rsidP="00366267">
            <w:pPr>
              <w:rPr>
                <w:rFonts w:cs="Arial"/>
              </w:rPr>
            </w:pPr>
            <w:r w:rsidRPr="00756B4F">
              <w:rPr>
                <w:rFonts w:cs="Arial"/>
              </w:rPr>
              <w:t>(zone</w:t>
            </w:r>
            <w:r w:rsidR="00E02C8A">
              <w:rPr>
                <w:rFonts w:cs="Arial"/>
              </w:rPr>
              <w:t xml:space="preserve"> </w:t>
            </w:r>
            <w:r w:rsidRPr="00756B4F">
              <w:rPr>
                <w:rFonts w:cs="Arial"/>
              </w:rPr>
              <w:t>UMa)</w:t>
            </w:r>
          </w:p>
        </w:tc>
        <w:tc>
          <w:tcPr>
            <w:tcW w:w="3209" w:type="dxa"/>
            <w:vAlign w:val="center"/>
          </w:tcPr>
          <w:p w:rsidR="00756B4F" w:rsidRDefault="00756B4F" w:rsidP="00E02C8A">
            <w:pPr>
              <w:spacing w:before="120" w:after="120"/>
              <w:rPr>
                <w:rFonts w:cs="Arial"/>
              </w:rPr>
            </w:pPr>
            <w:r w:rsidRPr="00756B4F">
              <w:rPr>
                <w:rFonts w:cs="Arial"/>
              </w:rPr>
              <w:t>Zone UAa (MDC n°3)</w:t>
            </w:r>
          </w:p>
        </w:tc>
      </w:tr>
      <w:tr w:rsidR="00756B4F" w:rsidTr="00BF2DFC">
        <w:trPr>
          <w:trHeight w:val="454"/>
          <w:jc w:val="center"/>
        </w:trPr>
        <w:tc>
          <w:tcPr>
            <w:tcW w:w="0" w:type="auto"/>
            <w:vAlign w:val="center"/>
          </w:tcPr>
          <w:p w:rsidR="00756B4F" w:rsidRDefault="00756B4F" w:rsidP="00366267">
            <w:pPr>
              <w:rPr>
                <w:rFonts w:cs="Arial"/>
              </w:rPr>
            </w:pPr>
            <w:r w:rsidRPr="00756B4F">
              <w:rPr>
                <w:rFonts w:cs="Arial"/>
              </w:rPr>
              <w:t>Hauteurs maximums</w:t>
            </w:r>
          </w:p>
        </w:tc>
        <w:tc>
          <w:tcPr>
            <w:tcW w:w="0" w:type="auto"/>
            <w:vAlign w:val="center"/>
          </w:tcPr>
          <w:p w:rsidR="00756B4F" w:rsidRDefault="00756B4F" w:rsidP="00366267">
            <w:pPr>
              <w:rPr>
                <w:rFonts w:cs="Arial"/>
              </w:rPr>
            </w:pPr>
            <w:r w:rsidRPr="00756B4F">
              <w:rPr>
                <w:rFonts w:cs="Arial"/>
              </w:rPr>
              <w:t>R+4 et R+5</w:t>
            </w:r>
          </w:p>
        </w:tc>
        <w:tc>
          <w:tcPr>
            <w:tcW w:w="0" w:type="auto"/>
            <w:noWrap/>
            <w:vAlign w:val="center"/>
          </w:tcPr>
          <w:p w:rsidR="00756B4F" w:rsidRDefault="00366267" w:rsidP="00366267">
            <w:pPr>
              <w:rPr>
                <w:rFonts w:cs="Arial"/>
              </w:rPr>
            </w:pPr>
            <w:r w:rsidRPr="00756B4F">
              <w:rPr>
                <w:rFonts w:cs="Arial"/>
              </w:rPr>
              <w:t>R+</w:t>
            </w:r>
            <w:r>
              <w:rPr>
                <w:rFonts w:cs="Arial"/>
              </w:rPr>
              <w:t>6</w:t>
            </w:r>
          </w:p>
        </w:tc>
      </w:tr>
      <w:tr w:rsidR="00756B4F" w:rsidTr="00BF2DFC">
        <w:trPr>
          <w:trHeight w:val="454"/>
          <w:jc w:val="center"/>
        </w:trPr>
        <w:tc>
          <w:tcPr>
            <w:tcW w:w="0" w:type="auto"/>
            <w:vAlign w:val="center"/>
          </w:tcPr>
          <w:p w:rsidR="00756B4F" w:rsidRDefault="00E02C8A" w:rsidP="00366267">
            <w:pPr>
              <w:rPr>
                <w:rFonts w:cs="Arial"/>
              </w:rPr>
            </w:pPr>
            <w:r w:rsidRPr="00756B4F">
              <w:rPr>
                <w:rFonts w:cs="Arial"/>
              </w:rPr>
              <w:t>Emprise au sol</w:t>
            </w:r>
          </w:p>
        </w:tc>
        <w:tc>
          <w:tcPr>
            <w:tcW w:w="0" w:type="auto"/>
            <w:vAlign w:val="center"/>
          </w:tcPr>
          <w:p w:rsidR="00756B4F" w:rsidRDefault="00E02C8A" w:rsidP="00366267">
            <w:pPr>
              <w:rPr>
                <w:rFonts w:cs="Arial"/>
              </w:rPr>
            </w:pPr>
            <w:r w:rsidRPr="00756B4F">
              <w:rPr>
                <w:rFonts w:cs="Arial"/>
              </w:rPr>
              <w:t>Environ 60 % (estimation)</w:t>
            </w:r>
          </w:p>
        </w:tc>
        <w:tc>
          <w:tcPr>
            <w:tcW w:w="0" w:type="auto"/>
            <w:noWrap/>
            <w:vAlign w:val="center"/>
          </w:tcPr>
          <w:p w:rsidR="00756B4F" w:rsidRDefault="00366267" w:rsidP="00366267">
            <w:pPr>
              <w:rPr>
                <w:rFonts w:cs="Arial"/>
              </w:rPr>
            </w:pPr>
            <w:r>
              <w:rPr>
                <w:rFonts w:cs="Arial"/>
              </w:rPr>
              <w:t>7</w:t>
            </w:r>
            <w:r w:rsidRPr="00756B4F">
              <w:rPr>
                <w:rFonts w:cs="Arial"/>
              </w:rPr>
              <w:t>0 %</w:t>
            </w:r>
          </w:p>
        </w:tc>
      </w:tr>
    </w:tbl>
    <w:p w:rsidR="00366267" w:rsidRPr="00366267" w:rsidRDefault="00366267" w:rsidP="00106F80">
      <w:pPr>
        <w:spacing w:before="240" w:after="120"/>
        <w:jc w:val="both"/>
        <w:rPr>
          <w:rFonts w:cs="Arial"/>
        </w:rPr>
      </w:pPr>
      <w:r w:rsidRPr="00366267">
        <w:rPr>
          <w:rFonts w:cs="Arial"/>
        </w:rPr>
        <w:t>En outre, l'ERMS n°2, d'une superficie de 843 m</w:t>
      </w:r>
      <w:r>
        <w:rPr>
          <w:rFonts w:cs="Arial"/>
        </w:rPr>
        <w:t>2, exige pour toute opération, l’</w:t>
      </w:r>
      <w:r w:rsidRPr="00366267">
        <w:rPr>
          <w:rFonts w:cs="Arial"/>
        </w:rPr>
        <w:t>affectation totale</w:t>
      </w:r>
      <w:r>
        <w:rPr>
          <w:rFonts w:cs="Arial"/>
        </w:rPr>
        <w:t xml:space="preserve"> </w:t>
      </w:r>
      <w:r w:rsidRPr="00366267">
        <w:rPr>
          <w:rFonts w:cs="Arial"/>
        </w:rPr>
        <w:t>(100%) de la surface de plancher à des logements sociaux.</w:t>
      </w:r>
    </w:p>
    <w:p w:rsidR="00756B4F" w:rsidRDefault="00366267" w:rsidP="00366267">
      <w:pPr>
        <w:spacing w:before="120" w:after="120"/>
        <w:jc w:val="both"/>
        <w:rPr>
          <w:rFonts w:cs="Arial"/>
        </w:rPr>
      </w:pPr>
      <w:r w:rsidRPr="00366267">
        <w:rPr>
          <w:rFonts w:cs="Arial"/>
        </w:rPr>
        <w:t>Le reclassement de la zone UMa en zone UA implique l'applicabilité d'un périmètre de mixité</w:t>
      </w:r>
      <w:r>
        <w:rPr>
          <w:rFonts w:cs="Arial"/>
        </w:rPr>
        <w:t xml:space="preserve"> </w:t>
      </w:r>
      <w:r w:rsidRPr="00366267">
        <w:rPr>
          <w:rFonts w:cs="Arial"/>
        </w:rPr>
        <w:t>sociale (règlement du PLU, article 10) selon lequel, en cas de réalisation d'un programme de</w:t>
      </w:r>
      <w:r>
        <w:rPr>
          <w:rFonts w:cs="Arial"/>
        </w:rPr>
        <w:t xml:space="preserve"> </w:t>
      </w:r>
      <w:r w:rsidRPr="00366267">
        <w:rPr>
          <w:rFonts w:cs="Arial"/>
        </w:rPr>
        <w:t>logements d'au moins 800 m2 de surface de plancher ou de 12 logements, 35% de la surface de</w:t>
      </w:r>
      <w:r w:rsidR="00F62B47">
        <w:rPr>
          <w:rFonts w:cs="Arial"/>
        </w:rPr>
        <w:t xml:space="preserve"> </w:t>
      </w:r>
      <w:r w:rsidRPr="00366267">
        <w:rPr>
          <w:rFonts w:cs="Arial"/>
        </w:rPr>
        <w:t>plancher totale du programme doit être affecté à des logements locatifs sociaux.</w:t>
      </w:r>
    </w:p>
    <w:p w:rsidR="00F62B47" w:rsidRPr="00F62B47" w:rsidRDefault="00F62B47" w:rsidP="00F62B47">
      <w:pPr>
        <w:spacing w:before="120" w:after="120"/>
        <w:jc w:val="both"/>
        <w:rPr>
          <w:rFonts w:cs="Arial"/>
        </w:rPr>
      </w:pPr>
      <w:r w:rsidRPr="00F62B47">
        <w:rPr>
          <w:rFonts w:cs="Arial"/>
        </w:rPr>
        <w:t xml:space="preserve">Le PLU </w:t>
      </w:r>
      <w:r>
        <w:rPr>
          <w:rFonts w:cs="Arial"/>
        </w:rPr>
        <w:t xml:space="preserve">modifié </w:t>
      </w:r>
      <w:r w:rsidRPr="00F62B47">
        <w:rPr>
          <w:rFonts w:cs="Arial"/>
        </w:rPr>
        <w:t>ne précise pas la règle qui s'applique en priorité pour les secteurs concernés à la</w:t>
      </w:r>
      <w:r>
        <w:rPr>
          <w:rFonts w:cs="Arial"/>
        </w:rPr>
        <w:t xml:space="preserve"> </w:t>
      </w:r>
      <w:r w:rsidRPr="00F62B47">
        <w:rPr>
          <w:rFonts w:cs="Arial"/>
        </w:rPr>
        <w:t>fois par un ERMS et un PMS. Le PLU doit donc préciser que les règles de l'ERMS prévalent sur</w:t>
      </w:r>
      <w:r>
        <w:rPr>
          <w:rFonts w:cs="Arial"/>
        </w:rPr>
        <w:t xml:space="preserve"> </w:t>
      </w:r>
      <w:r w:rsidRPr="00F62B47">
        <w:rPr>
          <w:rFonts w:cs="Arial"/>
        </w:rPr>
        <w:t>celles du PMS. À défaut, si la règle du PMS devait s'appliquer en priorité, il sera attendu de</w:t>
      </w:r>
      <w:r>
        <w:rPr>
          <w:rFonts w:cs="Arial"/>
        </w:rPr>
        <w:t xml:space="preserve"> </w:t>
      </w:r>
      <w:r w:rsidRPr="00F62B47">
        <w:rPr>
          <w:rFonts w:cs="Arial"/>
        </w:rPr>
        <w:t>prévoir une compensation sur un autre secteur, eu égard aux obligations de la commune en</w:t>
      </w:r>
      <w:r>
        <w:rPr>
          <w:rFonts w:cs="Arial"/>
        </w:rPr>
        <w:t xml:space="preserve"> </w:t>
      </w:r>
      <w:r w:rsidRPr="00F62B47">
        <w:rPr>
          <w:rFonts w:cs="Arial"/>
        </w:rPr>
        <w:t>termes de production de logements sociaux à l'échelle de son territoire.</w:t>
      </w:r>
    </w:p>
    <w:p w:rsidR="00404727" w:rsidRPr="00BE7BDD" w:rsidRDefault="00404727" w:rsidP="008F1D5C">
      <w:pPr>
        <w:pStyle w:val="Paragraphedeliste"/>
        <w:numPr>
          <w:ilvl w:val="0"/>
          <w:numId w:val="16"/>
        </w:numPr>
        <w:spacing w:before="180" w:after="180"/>
        <w:ind w:left="714" w:hanging="357"/>
        <w:contextualSpacing w:val="0"/>
        <w:jc w:val="both"/>
        <w:rPr>
          <w:rFonts w:cs="Arial"/>
          <w:u w:val="single"/>
        </w:rPr>
      </w:pPr>
      <w:r w:rsidRPr="00BE7BDD">
        <w:rPr>
          <w:rFonts w:cs="Arial"/>
          <w:u w:val="single"/>
        </w:rPr>
        <w:t>Emplacement réservé (ER) n°E3 :</w:t>
      </w:r>
    </w:p>
    <w:p w:rsidR="00404727" w:rsidRDefault="00404727" w:rsidP="005F5DD9">
      <w:pPr>
        <w:spacing w:before="120" w:after="120"/>
        <w:jc w:val="both"/>
        <w:rPr>
          <w:rFonts w:cs="Arial"/>
        </w:rPr>
      </w:pPr>
      <w:r w:rsidRPr="00404727">
        <w:rPr>
          <w:rFonts w:cs="Arial"/>
        </w:rPr>
        <w:t xml:space="preserve">Dans le PLU en vigueur </w:t>
      </w:r>
      <w:r>
        <w:rPr>
          <w:rFonts w:cs="Arial"/>
        </w:rPr>
        <w:t>figure</w:t>
      </w:r>
      <w:r w:rsidRPr="00404727">
        <w:rPr>
          <w:rFonts w:cs="Arial"/>
        </w:rPr>
        <w:t xml:space="preserve"> un emplacement réservé n°E3 relatif à la création d'un cinéma. Le</w:t>
      </w:r>
      <w:r>
        <w:rPr>
          <w:rFonts w:cs="Arial"/>
        </w:rPr>
        <w:t xml:space="preserve"> </w:t>
      </w:r>
      <w:r w:rsidRPr="00404727">
        <w:rPr>
          <w:rFonts w:cs="Arial"/>
        </w:rPr>
        <w:t>projet de MDC n°3 vient supprimer cet ER.</w:t>
      </w:r>
    </w:p>
    <w:p w:rsidR="00A42A2B" w:rsidRDefault="00404727" w:rsidP="005F5DD9">
      <w:pPr>
        <w:spacing w:before="120" w:after="120"/>
        <w:jc w:val="both"/>
        <w:rPr>
          <w:rFonts w:cs="Arial"/>
        </w:rPr>
      </w:pPr>
      <w:r w:rsidRPr="00404727">
        <w:rPr>
          <w:rFonts w:cs="Arial"/>
        </w:rPr>
        <w:t xml:space="preserve">Le dossier présenté indique un numéro de parcelle BI 173 qui semble erroné (BM 173). </w:t>
      </w:r>
      <w:r>
        <w:rPr>
          <w:rFonts w:cs="Arial"/>
        </w:rPr>
        <w:t xml:space="preserve">Il </w:t>
      </w:r>
      <w:r w:rsidRPr="00404727">
        <w:rPr>
          <w:rFonts w:cs="Arial"/>
        </w:rPr>
        <w:t>conviendrait donc de vér</w:t>
      </w:r>
      <w:r>
        <w:rPr>
          <w:rFonts w:cs="Arial"/>
        </w:rPr>
        <w:t>ifi</w:t>
      </w:r>
      <w:r w:rsidR="00A42A2B">
        <w:rPr>
          <w:rFonts w:cs="Arial"/>
        </w:rPr>
        <w:t>er</w:t>
      </w:r>
      <w:r w:rsidRPr="00404727">
        <w:rPr>
          <w:rFonts w:cs="Arial"/>
        </w:rPr>
        <w:t xml:space="preserve"> cette information et de la corriger dans la note de présentation, ainsi</w:t>
      </w:r>
      <w:r>
        <w:rPr>
          <w:rFonts w:cs="Arial"/>
        </w:rPr>
        <w:t xml:space="preserve"> </w:t>
      </w:r>
      <w:r w:rsidRPr="00404727">
        <w:rPr>
          <w:rFonts w:cs="Arial"/>
        </w:rPr>
        <w:t>que dans le tableau des ER.</w:t>
      </w:r>
    </w:p>
    <w:p w:rsidR="00404727" w:rsidRDefault="00404727" w:rsidP="00E1437A">
      <w:pPr>
        <w:spacing w:before="120" w:after="120"/>
        <w:jc w:val="both"/>
        <w:rPr>
          <w:rFonts w:cs="Arial"/>
        </w:rPr>
      </w:pPr>
      <w:r>
        <w:rPr>
          <w:rFonts w:cs="Arial"/>
        </w:rPr>
        <w:t>E</w:t>
      </w:r>
      <w:r w:rsidR="00A42A2B">
        <w:rPr>
          <w:rFonts w:cs="Arial"/>
        </w:rPr>
        <w:t>nfin</w:t>
      </w:r>
      <w:r w:rsidRPr="00404727">
        <w:rPr>
          <w:rFonts w:cs="Arial"/>
        </w:rPr>
        <w:t>, cet ER est situé au sein d'un périmètre d'attente pour un projet d'aménagement global</w:t>
      </w:r>
      <w:r w:rsidR="00824E76">
        <w:rPr>
          <w:rFonts w:cs="Arial"/>
        </w:rPr>
        <w:t xml:space="preserve"> </w:t>
      </w:r>
      <w:r w:rsidRPr="00404727">
        <w:rPr>
          <w:rFonts w:cs="Arial"/>
        </w:rPr>
        <w:t>(PAPAG), qui est le site n°3 de reconversion de l'ancien centre de vacances Roger Latournerie,</w:t>
      </w:r>
      <w:r>
        <w:rPr>
          <w:rFonts w:cs="Arial"/>
        </w:rPr>
        <w:t xml:space="preserve"> </w:t>
      </w:r>
      <w:r w:rsidRPr="00404727">
        <w:rPr>
          <w:rFonts w:cs="Arial"/>
        </w:rPr>
        <w:t>d</w:t>
      </w:r>
      <w:r>
        <w:rPr>
          <w:rFonts w:cs="Arial"/>
        </w:rPr>
        <w:t>éfini</w:t>
      </w:r>
      <w:r w:rsidRPr="00404727">
        <w:rPr>
          <w:rFonts w:cs="Arial"/>
        </w:rPr>
        <w:t xml:space="preserve"> PLU en vigueur comme une opération de renouvellement urbain.</w:t>
      </w:r>
    </w:p>
    <w:p w:rsidR="00404727" w:rsidRDefault="00404727" w:rsidP="00E1437A">
      <w:pPr>
        <w:spacing w:before="120" w:after="120"/>
        <w:jc w:val="both"/>
        <w:rPr>
          <w:rFonts w:cs="Arial"/>
        </w:rPr>
      </w:pPr>
      <w:r w:rsidRPr="00404727">
        <w:rPr>
          <w:rFonts w:cs="Arial"/>
        </w:rPr>
        <w:t>Ces périmètres fixent des dispositions pour une durée de 5 ans à compter de leur instauration. La</w:t>
      </w:r>
      <w:r>
        <w:rPr>
          <w:rFonts w:cs="Arial"/>
        </w:rPr>
        <w:t xml:space="preserve"> </w:t>
      </w:r>
      <w:r w:rsidRPr="00404727">
        <w:rPr>
          <w:rFonts w:cs="Arial"/>
        </w:rPr>
        <w:t>ville de Menton a approuvé son PLU le 5 mars 2018, document qui est devenu exécutoire à</w:t>
      </w:r>
      <w:r>
        <w:rPr>
          <w:rFonts w:cs="Arial"/>
        </w:rPr>
        <w:t xml:space="preserve"> </w:t>
      </w:r>
      <w:r w:rsidRPr="00404727">
        <w:rPr>
          <w:rFonts w:cs="Arial"/>
        </w:rPr>
        <w:t>compter du 9 avril 2018. Ce PAPAG arrive donc à échéance très prochainement.</w:t>
      </w:r>
    </w:p>
    <w:p w:rsidR="00404727" w:rsidRDefault="00404727" w:rsidP="00EF2B3C">
      <w:pPr>
        <w:spacing w:before="240" w:after="240"/>
        <w:jc w:val="both"/>
        <w:rPr>
          <w:rFonts w:cs="Arial"/>
        </w:rPr>
      </w:pPr>
      <w:r w:rsidRPr="00404727">
        <w:rPr>
          <w:rFonts w:cs="Arial"/>
        </w:rPr>
        <w:t>La note de présentation est peu explicite concernant ce secteur de projet n°3, à l'intérieur duquel</w:t>
      </w:r>
      <w:r>
        <w:rPr>
          <w:rFonts w:cs="Arial"/>
        </w:rPr>
        <w:t xml:space="preserve"> </w:t>
      </w:r>
      <w:r w:rsidRPr="00404727">
        <w:rPr>
          <w:rFonts w:cs="Arial"/>
        </w:rPr>
        <w:t>se trouve l'ER n°E3. En outre, elle présente la suppression du PAPAG alors qu'il est maintenu sur le</w:t>
      </w:r>
      <w:r>
        <w:rPr>
          <w:rFonts w:cs="Arial"/>
        </w:rPr>
        <w:t xml:space="preserve"> </w:t>
      </w:r>
      <w:r w:rsidRPr="00404727">
        <w:rPr>
          <w:rFonts w:cs="Arial"/>
        </w:rPr>
        <w:t>plan de zonage.</w:t>
      </w:r>
    </w:p>
    <w:p w:rsidR="00404727" w:rsidRDefault="00404727" w:rsidP="00EF2B3C">
      <w:pPr>
        <w:spacing w:before="240" w:after="240"/>
        <w:jc w:val="both"/>
        <w:rPr>
          <w:rFonts w:cs="Arial"/>
        </w:rPr>
      </w:pPr>
      <w:r w:rsidRPr="00404727">
        <w:rPr>
          <w:rFonts w:cs="Arial"/>
        </w:rPr>
        <w:t xml:space="preserve">La notice de présentation aurait donc pu être plus explicite concernant les </w:t>
      </w:r>
      <w:r w:rsidR="00756B4F">
        <w:rPr>
          <w:rFonts w:cs="Arial"/>
        </w:rPr>
        <w:t xml:space="preserve">réflexions </w:t>
      </w:r>
      <w:r w:rsidRPr="00404727">
        <w:rPr>
          <w:rFonts w:cs="Arial"/>
        </w:rPr>
        <w:t>en cours sur</w:t>
      </w:r>
      <w:r>
        <w:rPr>
          <w:rFonts w:cs="Arial"/>
        </w:rPr>
        <w:t xml:space="preserve"> </w:t>
      </w:r>
      <w:r w:rsidRPr="00404727">
        <w:rPr>
          <w:rFonts w:cs="Arial"/>
        </w:rPr>
        <w:t xml:space="preserve">ce secteur qui ont amené la commune à supprimer cet ER et devra être </w:t>
      </w:r>
      <w:r w:rsidR="00756B4F">
        <w:rPr>
          <w:rFonts w:cs="Arial"/>
        </w:rPr>
        <w:t>clarifiée</w:t>
      </w:r>
      <w:r w:rsidRPr="00404727">
        <w:rPr>
          <w:rFonts w:cs="Arial"/>
        </w:rPr>
        <w:t xml:space="preserve"> sur la</w:t>
      </w:r>
      <w:r>
        <w:rPr>
          <w:rFonts w:cs="Arial"/>
        </w:rPr>
        <w:t xml:space="preserve"> </w:t>
      </w:r>
      <w:r w:rsidRPr="00404727">
        <w:rPr>
          <w:rFonts w:cs="Arial"/>
        </w:rPr>
        <w:t>représentation graphique du PAPAG.</w:t>
      </w:r>
    </w:p>
    <w:p w:rsidR="00106F80" w:rsidRPr="00106F80" w:rsidRDefault="00F62B47" w:rsidP="00EF2B3C">
      <w:pPr>
        <w:pStyle w:val="Titre4"/>
        <w:spacing w:before="240" w:after="240"/>
        <w:ind w:left="1276"/>
        <w:rPr>
          <w:b w:val="0"/>
          <w:sz w:val="20"/>
          <w:szCs w:val="20"/>
        </w:rPr>
      </w:pPr>
      <w:r w:rsidRPr="00336D8D">
        <w:t>Association  ASPONA</w:t>
      </w:r>
      <w:r w:rsidR="00106F80" w:rsidRPr="008F1D5C">
        <w:t xml:space="preserve">  (</w:t>
      </w:r>
      <w:r w:rsidR="00106F80" w:rsidRPr="008F1D5C">
        <w:rPr>
          <w:b w:val="0"/>
        </w:rPr>
        <w:t>Association pour la sauvegarde de la nature et des sites de</w:t>
      </w:r>
      <w:r w:rsidR="00106F80" w:rsidRPr="008F1D5C">
        <w:rPr>
          <w:b w:val="0"/>
          <w:sz w:val="20"/>
          <w:szCs w:val="20"/>
        </w:rPr>
        <w:t xml:space="preserve"> Roquebrune -</w:t>
      </w:r>
      <w:r w:rsidR="00106F80" w:rsidRPr="00106F80">
        <w:rPr>
          <w:b w:val="0"/>
          <w:sz w:val="20"/>
          <w:szCs w:val="20"/>
        </w:rPr>
        <w:t xml:space="preserve"> Cap Martin, Menton et environs)</w:t>
      </w:r>
    </w:p>
    <w:p w:rsidR="00C301BF" w:rsidRPr="00C301BF" w:rsidRDefault="00C301BF" w:rsidP="00EF2B3C">
      <w:pPr>
        <w:spacing w:before="240" w:after="240"/>
        <w:jc w:val="both"/>
        <w:rPr>
          <w:rFonts w:cs="Arial"/>
        </w:rPr>
      </w:pPr>
      <w:r w:rsidRPr="00C301BF">
        <w:rPr>
          <w:rFonts w:cs="Arial"/>
        </w:rPr>
        <w:t xml:space="preserve">Vous avez transmis à </w:t>
      </w:r>
      <w:r>
        <w:rPr>
          <w:rFonts w:cs="Arial"/>
        </w:rPr>
        <w:t>l’</w:t>
      </w:r>
      <w:r w:rsidRPr="00C301BF">
        <w:rPr>
          <w:rFonts w:cs="Arial"/>
        </w:rPr>
        <w:t>ASPONA, personne publique associée pour la modification n°3 du PLU</w:t>
      </w:r>
      <w:r>
        <w:rPr>
          <w:rFonts w:cs="Arial"/>
        </w:rPr>
        <w:t xml:space="preserve"> </w:t>
      </w:r>
      <w:r w:rsidRPr="00C301BF">
        <w:rPr>
          <w:rFonts w:cs="Arial"/>
        </w:rPr>
        <w:t xml:space="preserve">de Menton, le dossier du projet par lettre du 13 février 2023. Au nom de </w:t>
      </w:r>
      <w:r>
        <w:rPr>
          <w:rFonts w:cs="Arial"/>
        </w:rPr>
        <w:t>l’</w:t>
      </w:r>
      <w:r w:rsidRPr="00C301BF">
        <w:rPr>
          <w:rFonts w:cs="Arial"/>
        </w:rPr>
        <w:t>association, j</w:t>
      </w:r>
      <w:r>
        <w:rPr>
          <w:rFonts w:cs="Arial"/>
        </w:rPr>
        <w:t>’</w:t>
      </w:r>
      <w:r w:rsidRPr="00C301BF">
        <w:rPr>
          <w:rFonts w:cs="Arial"/>
        </w:rPr>
        <w:t>ai</w:t>
      </w:r>
      <w:r>
        <w:rPr>
          <w:rFonts w:cs="Arial"/>
        </w:rPr>
        <w:t xml:space="preserve"> </w:t>
      </w:r>
      <w:r w:rsidRPr="00C301BF">
        <w:rPr>
          <w:rFonts w:cs="Arial"/>
        </w:rPr>
        <w:t>l'honneur de vous transmettre les observations qui suivent :</w:t>
      </w:r>
    </w:p>
    <w:p w:rsidR="00C301BF" w:rsidRPr="009673E6" w:rsidRDefault="00C301BF" w:rsidP="00EF2B3C">
      <w:pPr>
        <w:pStyle w:val="Paragraphedeliste"/>
        <w:numPr>
          <w:ilvl w:val="0"/>
          <w:numId w:val="19"/>
        </w:numPr>
        <w:spacing w:before="240" w:after="240"/>
        <w:contextualSpacing w:val="0"/>
        <w:jc w:val="both"/>
        <w:rPr>
          <w:rFonts w:cs="Arial"/>
          <w:u w:val="single"/>
        </w:rPr>
      </w:pPr>
      <w:r w:rsidRPr="009673E6">
        <w:rPr>
          <w:rFonts w:cs="Arial"/>
          <w:u w:val="single"/>
        </w:rPr>
        <w:t>Suppression du secteur à plan de masse Hanhury :</w:t>
      </w:r>
    </w:p>
    <w:p w:rsidR="00C301BF" w:rsidRPr="00C301BF" w:rsidRDefault="00C301BF" w:rsidP="00EF2B3C">
      <w:pPr>
        <w:spacing w:before="240" w:after="240"/>
        <w:jc w:val="both"/>
        <w:rPr>
          <w:rFonts w:cs="Arial"/>
        </w:rPr>
      </w:pPr>
      <w:r w:rsidRPr="00C301BF">
        <w:rPr>
          <w:rFonts w:cs="Arial"/>
        </w:rPr>
        <w:t>L'ASPONA s'inquiète de la banalisation architecturale irrespectueuse du grand cadre paysager</w:t>
      </w:r>
      <w:r>
        <w:rPr>
          <w:rFonts w:cs="Arial"/>
        </w:rPr>
        <w:t xml:space="preserve"> </w:t>
      </w:r>
      <w:r w:rsidRPr="00C301BF">
        <w:rPr>
          <w:rFonts w:cs="Arial"/>
        </w:rPr>
        <w:t>que la modification envisagée pourrait entrainer sur le front de mer de Garavan. Les de</w:t>
      </w:r>
      <w:r>
        <w:rPr>
          <w:rFonts w:cs="Arial"/>
        </w:rPr>
        <w:t>rn</w:t>
      </w:r>
      <w:r w:rsidRPr="00C301BF">
        <w:rPr>
          <w:rFonts w:cs="Arial"/>
        </w:rPr>
        <w:t>ières</w:t>
      </w:r>
      <w:r>
        <w:rPr>
          <w:rFonts w:cs="Arial"/>
        </w:rPr>
        <w:t xml:space="preserve"> </w:t>
      </w:r>
      <w:r w:rsidRPr="00C301BF">
        <w:rPr>
          <w:rFonts w:cs="Arial"/>
        </w:rPr>
        <w:t>réalisations, telles que l'</w:t>
      </w:r>
      <w:r>
        <w:rPr>
          <w:rFonts w:cs="Arial"/>
        </w:rPr>
        <w:t>H</w:t>
      </w:r>
      <w:r w:rsidRPr="00C301BF">
        <w:rPr>
          <w:rFonts w:cs="Arial"/>
        </w:rPr>
        <w:t>anbury Palace et l'Hôtel 5 étoiles en cours de construction, aggravent</w:t>
      </w:r>
      <w:r>
        <w:rPr>
          <w:rFonts w:cs="Arial"/>
        </w:rPr>
        <w:t xml:space="preserve"> </w:t>
      </w:r>
      <w:r w:rsidRPr="00C301BF">
        <w:rPr>
          <w:rFonts w:cs="Arial"/>
        </w:rPr>
        <w:t xml:space="preserve">déjà </w:t>
      </w:r>
      <w:r>
        <w:rPr>
          <w:rFonts w:cs="Arial"/>
        </w:rPr>
        <w:t>l’</w:t>
      </w:r>
      <w:r w:rsidRPr="00C301BF">
        <w:rPr>
          <w:rFonts w:cs="Arial"/>
        </w:rPr>
        <w:t>aspect hétéroclite d'une urbanisation disparate héritée des années l970. Elle déplore</w:t>
      </w:r>
      <w:r>
        <w:rPr>
          <w:rFonts w:cs="Arial"/>
        </w:rPr>
        <w:t xml:space="preserve"> </w:t>
      </w:r>
      <w:r w:rsidRPr="00C301BF">
        <w:rPr>
          <w:rFonts w:cs="Arial"/>
        </w:rPr>
        <w:t>qu'alors que le plan de masse Hanbury se référait à des unités de hauteur R+4 et R+5 le long</w:t>
      </w:r>
      <w:r>
        <w:rPr>
          <w:rFonts w:cs="Arial"/>
        </w:rPr>
        <w:t xml:space="preserve"> </w:t>
      </w:r>
      <w:r w:rsidRPr="00C301BF">
        <w:rPr>
          <w:rFonts w:cs="Arial"/>
        </w:rPr>
        <w:t xml:space="preserve">de </w:t>
      </w:r>
      <w:r>
        <w:rPr>
          <w:rFonts w:cs="Arial"/>
        </w:rPr>
        <w:t>l’</w:t>
      </w:r>
      <w:r w:rsidRPr="00C301BF">
        <w:rPr>
          <w:rFonts w:cs="Arial"/>
        </w:rPr>
        <w:t>avenue Aristide Briand, celles-ci pourront atteindr</w:t>
      </w:r>
      <w:r>
        <w:rPr>
          <w:rFonts w:cs="Arial"/>
        </w:rPr>
        <w:t>e R+6 et que le coeff</w:t>
      </w:r>
      <w:r w:rsidRPr="00C301BF">
        <w:rPr>
          <w:rFonts w:cs="Arial"/>
        </w:rPr>
        <w:t>icient de</w:t>
      </w:r>
      <w:r>
        <w:rPr>
          <w:rFonts w:cs="Arial"/>
        </w:rPr>
        <w:t xml:space="preserve"> </w:t>
      </w:r>
      <w:r w:rsidRPr="00C301BF">
        <w:rPr>
          <w:rFonts w:cs="Arial"/>
        </w:rPr>
        <w:t>végétalisation ne sera que de 10%.</w:t>
      </w:r>
    </w:p>
    <w:p w:rsidR="00C301BF" w:rsidRPr="009673E6" w:rsidRDefault="00C301BF" w:rsidP="00EF2B3C">
      <w:pPr>
        <w:pStyle w:val="Paragraphedeliste"/>
        <w:numPr>
          <w:ilvl w:val="0"/>
          <w:numId w:val="19"/>
        </w:numPr>
        <w:spacing w:before="240" w:after="240"/>
        <w:contextualSpacing w:val="0"/>
        <w:jc w:val="both"/>
        <w:rPr>
          <w:rFonts w:cs="Arial"/>
          <w:u w:val="single"/>
        </w:rPr>
      </w:pPr>
      <w:r w:rsidRPr="009673E6">
        <w:rPr>
          <w:rFonts w:cs="Arial"/>
          <w:u w:val="single"/>
        </w:rPr>
        <w:t xml:space="preserve">Suppression de l’emplacement réservé E3 </w:t>
      </w:r>
    </w:p>
    <w:p w:rsidR="00C301BF" w:rsidRPr="000A537B" w:rsidRDefault="00C301BF" w:rsidP="00EF2B3C">
      <w:pPr>
        <w:spacing w:before="240" w:after="240"/>
        <w:jc w:val="both"/>
        <w:rPr>
          <w:rFonts w:cs="Arial"/>
        </w:rPr>
      </w:pPr>
      <w:r w:rsidRPr="000A537B">
        <w:rPr>
          <w:rFonts w:cs="Arial"/>
        </w:rPr>
        <w:t>Suppression de l’emplacement réservé E3 sur le PAPAG n°4, correspondant à l'ancien centre de vacances Roger Latournerie (UT2) situé sur la parcelle BI 173 (parcelle couvrant toute l'U</w:t>
      </w:r>
      <w:r w:rsidR="000A537B" w:rsidRPr="000A537B">
        <w:rPr>
          <w:rFonts w:cs="Arial"/>
        </w:rPr>
        <w:t>T</w:t>
      </w:r>
      <w:r w:rsidRPr="000A537B">
        <w:rPr>
          <w:rFonts w:cs="Arial"/>
        </w:rPr>
        <w:t>2 entre la Co</w:t>
      </w:r>
      <w:r w:rsidR="000A537B" w:rsidRPr="000A537B">
        <w:rPr>
          <w:rFonts w:cs="Arial"/>
        </w:rPr>
        <w:t>rni</w:t>
      </w:r>
      <w:r w:rsidRPr="000A537B">
        <w:rPr>
          <w:rFonts w:cs="Arial"/>
        </w:rPr>
        <w:t>che de la serre de la Madone et l'avenue Ce</w:t>
      </w:r>
      <w:r w:rsidR="000A537B" w:rsidRPr="000A537B">
        <w:rPr>
          <w:rFonts w:cs="Arial"/>
        </w:rPr>
        <w:t>rn</w:t>
      </w:r>
      <w:r w:rsidRPr="000A537B">
        <w:rPr>
          <w:rFonts w:cs="Arial"/>
        </w:rPr>
        <w:t>uschi) :</w:t>
      </w:r>
    </w:p>
    <w:p w:rsidR="00C301BF" w:rsidRPr="00C301BF" w:rsidRDefault="00C301BF" w:rsidP="00EF2B3C">
      <w:pPr>
        <w:spacing w:before="240" w:after="240"/>
        <w:jc w:val="both"/>
        <w:rPr>
          <w:rFonts w:cs="Arial"/>
        </w:rPr>
      </w:pPr>
      <w:r w:rsidRPr="00C301BF">
        <w:rPr>
          <w:rFonts w:cs="Arial"/>
        </w:rPr>
        <w:t>De manière préliminaire,</w:t>
      </w:r>
      <w:r w:rsidR="000A537B">
        <w:rPr>
          <w:rFonts w:cs="Arial"/>
        </w:rPr>
        <w:t xml:space="preserve"> l’ASPONA</w:t>
      </w:r>
      <w:r w:rsidRPr="00C301BF">
        <w:rPr>
          <w:rFonts w:cs="Arial"/>
        </w:rPr>
        <w:t xml:space="preserve"> note que le PLU ayant été approuvé le 5 mars 2018 et</w:t>
      </w:r>
      <w:r w:rsidR="000A537B">
        <w:rPr>
          <w:rFonts w:cs="Arial"/>
        </w:rPr>
        <w:t xml:space="preserve"> </w:t>
      </w:r>
      <w:r w:rsidRPr="00C301BF">
        <w:rPr>
          <w:rFonts w:cs="Arial"/>
        </w:rPr>
        <w:t xml:space="preserve">rendu opposable </w:t>
      </w:r>
      <w:r w:rsidR="000A537B" w:rsidRPr="00C301BF">
        <w:rPr>
          <w:rFonts w:cs="Arial"/>
        </w:rPr>
        <w:t>en juin</w:t>
      </w:r>
      <w:r w:rsidRPr="00C301BF">
        <w:rPr>
          <w:rFonts w:cs="Arial"/>
        </w:rPr>
        <w:t xml:space="preserve"> 2018, les prescriptions relatives aux 4 PAPAG (à savoir « une réduction</w:t>
      </w:r>
      <w:r w:rsidR="000A537B">
        <w:rPr>
          <w:rFonts w:cs="Arial"/>
        </w:rPr>
        <w:t xml:space="preserve"> </w:t>
      </w:r>
      <w:r w:rsidRPr="00C301BF">
        <w:rPr>
          <w:rFonts w:cs="Arial"/>
        </w:rPr>
        <w:t xml:space="preserve">de </w:t>
      </w:r>
      <w:r w:rsidR="000A537B">
        <w:rPr>
          <w:rFonts w:cs="Arial"/>
        </w:rPr>
        <w:t>l</w:t>
      </w:r>
      <w:r w:rsidRPr="00C301BF">
        <w:rPr>
          <w:rFonts w:cs="Arial"/>
        </w:rPr>
        <w:t>a</w:t>
      </w:r>
      <w:r w:rsidR="000A537B">
        <w:rPr>
          <w:rFonts w:cs="Arial"/>
        </w:rPr>
        <w:t xml:space="preserve"> const</w:t>
      </w:r>
      <w:r w:rsidRPr="00C301BF">
        <w:rPr>
          <w:rFonts w:cs="Arial"/>
        </w:rPr>
        <w:t>ruc</w:t>
      </w:r>
      <w:r w:rsidR="000A537B">
        <w:rPr>
          <w:rFonts w:cs="Arial"/>
        </w:rPr>
        <w:t>tibilité</w:t>
      </w:r>
      <w:r w:rsidRPr="00C301BF">
        <w:rPr>
          <w:rFonts w:cs="Arial"/>
        </w:rPr>
        <w:t xml:space="preserve"> pendant 5 ans, puisque seuls sont autorisés </w:t>
      </w:r>
      <w:r w:rsidR="000A537B">
        <w:rPr>
          <w:rFonts w:cs="Arial"/>
        </w:rPr>
        <w:t xml:space="preserve">les </w:t>
      </w:r>
      <w:r w:rsidRPr="00C301BF">
        <w:rPr>
          <w:rFonts w:cs="Arial"/>
        </w:rPr>
        <w:t xml:space="preserve"> </w:t>
      </w:r>
      <w:r w:rsidR="000A537B" w:rsidRPr="00C301BF">
        <w:rPr>
          <w:rFonts w:cs="Arial"/>
        </w:rPr>
        <w:t>changements</w:t>
      </w:r>
      <w:r w:rsidRPr="00C301BF">
        <w:rPr>
          <w:rFonts w:cs="Arial"/>
        </w:rPr>
        <w:t xml:space="preserve"> de destination,</w:t>
      </w:r>
      <w:r w:rsidR="005B7ECD">
        <w:rPr>
          <w:rFonts w:cs="Arial"/>
        </w:rPr>
        <w:t xml:space="preserve"> </w:t>
      </w:r>
      <w:r w:rsidRPr="00C301BF">
        <w:rPr>
          <w:rFonts w:cs="Arial"/>
        </w:rPr>
        <w:t>le c</w:t>
      </w:r>
      <w:r w:rsidR="000A537B">
        <w:rPr>
          <w:rFonts w:cs="Arial"/>
        </w:rPr>
        <w:t xml:space="preserve">onfortement </w:t>
      </w:r>
      <w:r w:rsidRPr="00C301BF">
        <w:rPr>
          <w:rFonts w:cs="Arial"/>
        </w:rPr>
        <w:t>e</w:t>
      </w:r>
      <w:r w:rsidR="000A537B">
        <w:rPr>
          <w:rFonts w:cs="Arial"/>
        </w:rPr>
        <w:t>t l’</w:t>
      </w:r>
      <w:r w:rsidRPr="00C301BF">
        <w:rPr>
          <w:rFonts w:cs="Arial"/>
        </w:rPr>
        <w:t>extension des construction</w:t>
      </w:r>
      <w:r w:rsidR="000A537B">
        <w:rPr>
          <w:rFonts w:cs="Arial"/>
        </w:rPr>
        <w:t>s</w:t>
      </w:r>
      <w:r w:rsidRPr="00C301BF">
        <w:rPr>
          <w:rFonts w:cs="Arial"/>
        </w:rPr>
        <w:t xml:space="preserve"> existantes dans la limite de 20</w:t>
      </w:r>
      <w:r w:rsidR="005B7ECD">
        <w:rPr>
          <w:rFonts w:cs="Arial"/>
        </w:rPr>
        <w:t xml:space="preserve"> </w:t>
      </w:r>
      <w:r w:rsidRPr="00C301BF">
        <w:rPr>
          <w:rFonts w:cs="Arial"/>
        </w:rPr>
        <w:t>m</w:t>
      </w:r>
      <w:r w:rsidR="000A537B" w:rsidRPr="005B7ECD">
        <w:rPr>
          <w:rFonts w:cs="Arial"/>
          <w:vertAlign w:val="superscript"/>
        </w:rPr>
        <w:t>2</w:t>
      </w:r>
      <w:r w:rsidRPr="005B7ECD">
        <w:rPr>
          <w:rFonts w:cs="Arial"/>
          <w:vertAlign w:val="superscript"/>
        </w:rPr>
        <w:t xml:space="preserve"> </w:t>
      </w:r>
      <w:r w:rsidRPr="00C301BF">
        <w:rPr>
          <w:rFonts w:cs="Arial"/>
        </w:rPr>
        <w:t xml:space="preserve">de </w:t>
      </w:r>
      <w:r w:rsidR="005B7ECD">
        <w:rPr>
          <w:rFonts w:cs="Arial"/>
        </w:rPr>
        <w:t xml:space="preserve"> s</w:t>
      </w:r>
      <w:r w:rsidRPr="00C301BF">
        <w:rPr>
          <w:rFonts w:cs="Arial"/>
        </w:rPr>
        <w:t>urface de</w:t>
      </w:r>
      <w:r w:rsidR="005B7ECD">
        <w:rPr>
          <w:rFonts w:cs="Arial"/>
        </w:rPr>
        <w:t xml:space="preserve"> </w:t>
      </w:r>
      <w:r w:rsidRPr="00C301BF">
        <w:rPr>
          <w:rFonts w:cs="Arial"/>
        </w:rPr>
        <w:t xml:space="preserve">plancher» (art </w:t>
      </w:r>
      <w:r w:rsidR="005B7ECD">
        <w:rPr>
          <w:rFonts w:cs="Arial"/>
        </w:rPr>
        <w:t xml:space="preserve">151-41 </w:t>
      </w:r>
      <w:r w:rsidRPr="00C301BF">
        <w:rPr>
          <w:rFonts w:cs="Arial"/>
        </w:rPr>
        <w:t>5° du code de l'</w:t>
      </w:r>
      <w:r w:rsidR="005B7ECD">
        <w:rPr>
          <w:rFonts w:cs="Arial"/>
        </w:rPr>
        <w:t>Urbanisme</w:t>
      </w:r>
      <w:r w:rsidRPr="00C301BF">
        <w:rPr>
          <w:rFonts w:cs="Arial"/>
        </w:rPr>
        <w:t xml:space="preserve"> vont bientôt devenir caduques. Dans la</w:t>
      </w:r>
      <w:r w:rsidR="005B7ECD">
        <w:rPr>
          <w:rFonts w:cs="Arial"/>
        </w:rPr>
        <w:t xml:space="preserve"> </w:t>
      </w:r>
      <w:r w:rsidRPr="00C301BF">
        <w:rPr>
          <w:rFonts w:cs="Arial"/>
        </w:rPr>
        <w:t>mesure où la modification n°3 n'entrera probablement pas en vigueur avant juin 2023,</w:t>
      </w:r>
      <w:r w:rsidR="005B7ECD">
        <w:rPr>
          <w:rFonts w:cs="Arial"/>
        </w:rPr>
        <w:t xml:space="preserve"> l</w:t>
      </w:r>
      <w:r w:rsidR="000A537B">
        <w:rPr>
          <w:rFonts w:cs="Arial"/>
        </w:rPr>
        <w:t>’ASPONA</w:t>
      </w:r>
      <w:r w:rsidRPr="00C301BF">
        <w:rPr>
          <w:rFonts w:cs="Arial"/>
        </w:rPr>
        <w:t xml:space="preserve"> considère que le projet de m</w:t>
      </w:r>
      <w:r w:rsidR="005B7ECD">
        <w:rPr>
          <w:rFonts w:cs="Arial"/>
        </w:rPr>
        <w:t>odific</w:t>
      </w:r>
      <w:r w:rsidRPr="00C301BF">
        <w:rPr>
          <w:rFonts w:cs="Arial"/>
        </w:rPr>
        <w:t>ation est lacunaire en ce qu'il reste silencieux sur</w:t>
      </w:r>
      <w:r w:rsidR="005B7ECD">
        <w:rPr>
          <w:rFonts w:cs="Arial"/>
        </w:rPr>
        <w:t xml:space="preserve"> </w:t>
      </w:r>
      <w:r w:rsidRPr="00C301BF">
        <w:rPr>
          <w:rFonts w:cs="Arial"/>
        </w:rPr>
        <w:t xml:space="preserve">le devenir de 3 des 4 PAPAG encore </w:t>
      </w:r>
      <w:r w:rsidR="005705E2" w:rsidRPr="00C301BF">
        <w:rPr>
          <w:rFonts w:cs="Arial"/>
        </w:rPr>
        <w:t>intouché</w:t>
      </w:r>
      <w:r w:rsidRPr="00C301BF">
        <w:rPr>
          <w:rFonts w:cs="Arial"/>
        </w:rPr>
        <w:t xml:space="preserve"> (Latournerie, Ardoino, Rondelli). Pour la clarté</w:t>
      </w:r>
      <w:r w:rsidR="005B7ECD">
        <w:rPr>
          <w:rFonts w:cs="Arial"/>
        </w:rPr>
        <w:t xml:space="preserve"> </w:t>
      </w:r>
      <w:r w:rsidRPr="00C301BF">
        <w:rPr>
          <w:rFonts w:cs="Arial"/>
        </w:rPr>
        <w:t xml:space="preserve">de l`information du public, il conviendrait d'acter </w:t>
      </w:r>
      <w:r w:rsidR="005B7ECD">
        <w:rPr>
          <w:rFonts w:cs="Arial"/>
        </w:rPr>
        <w:t>l’</w:t>
      </w:r>
      <w:r w:rsidRPr="00C301BF">
        <w:rPr>
          <w:rFonts w:cs="Arial"/>
        </w:rPr>
        <w:t>obsolescence de ces PAPAG et surtout de</w:t>
      </w:r>
      <w:r w:rsidR="005B7ECD">
        <w:rPr>
          <w:rFonts w:cs="Arial"/>
        </w:rPr>
        <w:t xml:space="preserve"> </w:t>
      </w:r>
      <w:r w:rsidRPr="00C301BF">
        <w:rPr>
          <w:rFonts w:cs="Arial"/>
        </w:rPr>
        <w:t xml:space="preserve">veiller à leur suppression des plans de </w:t>
      </w:r>
      <w:r w:rsidR="005B7ECD" w:rsidRPr="00C301BF">
        <w:rPr>
          <w:rFonts w:cs="Arial"/>
        </w:rPr>
        <w:t>zonage</w:t>
      </w:r>
      <w:r w:rsidRPr="00C301BF">
        <w:rPr>
          <w:rFonts w:cs="Arial"/>
        </w:rPr>
        <w:t xml:space="preserve"> du PLU.</w:t>
      </w:r>
    </w:p>
    <w:p w:rsidR="00320EEE" w:rsidRDefault="00C301BF" w:rsidP="00EF2B3C">
      <w:pPr>
        <w:spacing w:before="240" w:after="240"/>
        <w:jc w:val="both"/>
        <w:rPr>
          <w:rFonts w:cs="Arial"/>
        </w:rPr>
      </w:pPr>
      <w:r w:rsidRPr="00C301BF">
        <w:rPr>
          <w:rFonts w:cs="Arial"/>
        </w:rPr>
        <w:t xml:space="preserve">Plus </w:t>
      </w:r>
      <w:r w:rsidR="005B7ECD" w:rsidRPr="00C301BF">
        <w:rPr>
          <w:rFonts w:cs="Arial"/>
        </w:rPr>
        <w:t>précisément</w:t>
      </w:r>
      <w:r w:rsidRPr="00C301BF">
        <w:rPr>
          <w:rFonts w:cs="Arial"/>
        </w:rPr>
        <w:t>, concernant la parcelle BI 173 incluse dans l'UT2 « ancien centre de vacances</w:t>
      </w:r>
      <w:r w:rsidR="005B7ECD">
        <w:rPr>
          <w:rFonts w:cs="Arial"/>
        </w:rPr>
        <w:t xml:space="preserve"> </w:t>
      </w:r>
      <w:r w:rsidRPr="00C301BF">
        <w:rPr>
          <w:rFonts w:cs="Arial"/>
        </w:rPr>
        <w:t>Roger Latoumerie ››, l'ASPONA émet de no</w:t>
      </w:r>
      <w:r w:rsidR="005B7ECD">
        <w:rPr>
          <w:rFonts w:cs="Arial"/>
        </w:rPr>
        <w:t>m</w:t>
      </w:r>
      <w:r w:rsidRPr="00C301BF">
        <w:rPr>
          <w:rFonts w:cs="Arial"/>
        </w:rPr>
        <w:t>b</w:t>
      </w:r>
      <w:r w:rsidR="005B7ECD">
        <w:rPr>
          <w:rFonts w:cs="Arial"/>
        </w:rPr>
        <w:t>r</w:t>
      </w:r>
      <w:r w:rsidRPr="00C301BF">
        <w:rPr>
          <w:rFonts w:cs="Arial"/>
        </w:rPr>
        <w:t>euses réserves</w:t>
      </w:r>
      <w:r w:rsidR="005B7ECD">
        <w:rPr>
          <w:rFonts w:cs="Arial"/>
        </w:rPr>
        <w:t>,</w:t>
      </w:r>
      <w:r w:rsidRPr="00C301BF">
        <w:rPr>
          <w:rFonts w:cs="Arial"/>
        </w:rPr>
        <w:t xml:space="preserve"> d'une part</w:t>
      </w:r>
      <w:r w:rsidR="005B7ECD">
        <w:rPr>
          <w:rFonts w:cs="Arial"/>
        </w:rPr>
        <w:t xml:space="preserve"> </w:t>
      </w:r>
      <w:r w:rsidRPr="00C301BF">
        <w:rPr>
          <w:rFonts w:cs="Arial"/>
        </w:rPr>
        <w:t xml:space="preserve">en </w:t>
      </w:r>
      <w:r w:rsidR="005B7ECD">
        <w:rPr>
          <w:rFonts w:cs="Arial"/>
        </w:rPr>
        <w:t>l’a</w:t>
      </w:r>
      <w:r w:rsidRPr="00C301BF">
        <w:rPr>
          <w:rFonts w:cs="Arial"/>
        </w:rPr>
        <w:t>bsence de prise</w:t>
      </w:r>
      <w:r w:rsidR="005B7ECD">
        <w:rPr>
          <w:rFonts w:cs="Arial"/>
        </w:rPr>
        <w:t xml:space="preserve"> </w:t>
      </w:r>
      <w:r w:rsidRPr="00C301BF">
        <w:rPr>
          <w:rFonts w:cs="Arial"/>
        </w:rPr>
        <w:t>en compte de ses demandes réitérées d</w:t>
      </w:r>
      <w:r w:rsidR="005B7ECD">
        <w:rPr>
          <w:rFonts w:cs="Arial"/>
        </w:rPr>
        <w:t>epuis 2019</w:t>
      </w:r>
      <w:r w:rsidRPr="00C301BF">
        <w:rPr>
          <w:rFonts w:cs="Arial"/>
        </w:rPr>
        <w:t xml:space="preserve"> (A) et </w:t>
      </w:r>
      <w:r w:rsidR="005B7ECD">
        <w:rPr>
          <w:rFonts w:cs="Arial"/>
        </w:rPr>
        <w:t>d</w:t>
      </w:r>
      <w:r w:rsidR="005B7ECD" w:rsidRPr="00C301BF">
        <w:rPr>
          <w:rFonts w:cs="Arial"/>
        </w:rPr>
        <w:t>’autre</w:t>
      </w:r>
      <w:r w:rsidRPr="00C301BF">
        <w:rPr>
          <w:rFonts w:cs="Arial"/>
        </w:rPr>
        <w:t xml:space="preserve"> part concernant le</w:t>
      </w:r>
      <w:r w:rsidR="005B7ECD">
        <w:rPr>
          <w:rFonts w:cs="Arial"/>
        </w:rPr>
        <w:t xml:space="preserve"> </w:t>
      </w:r>
      <w:r w:rsidRPr="00C301BF">
        <w:rPr>
          <w:rFonts w:cs="Arial"/>
        </w:rPr>
        <w:t>« décrochage ›› de la partie basse du Domaine qui reste liée au devenir de l'Unité Touristique 2</w:t>
      </w:r>
      <w:r w:rsidR="005B7ECD">
        <w:rPr>
          <w:rFonts w:cs="Arial"/>
        </w:rPr>
        <w:t xml:space="preserve"> </w:t>
      </w:r>
      <w:r w:rsidRPr="00C301BF">
        <w:rPr>
          <w:rFonts w:cs="Arial"/>
        </w:rPr>
        <w:t xml:space="preserve">telle </w:t>
      </w:r>
      <w:r w:rsidR="005B7ECD">
        <w:rPr>
          <w:rFonts w:cs="Arial"/>
        </w:rPr>
        <w:t>que</w:t>
      </w:r>
      <w:r w:rsidRPr="00C301BF">
        <w:rPr>
          <w:rFonts w:cs="Arial"/>
        </w:rPr>
        <w:t xml:space="preserve"> définie dans le PLU (B</w:t>
      </w:r>
      <w:r w:rsidR="005B7ECD">
        <w:rPr>
          <w:rFonts w:cs="Arial"/>
        </w:rPr>
        <w:t>)</w:t>
      </w:r>
      <w:r w:rsidRPr="00C301BF">
        <w:rPr>
          <w:rFonts w:cs="Arial"/>
        </w:rPr>
        <w:t>.</w:t>
      </w:r>
    </w:p>
    <w:p w:rsidR="00320EEE" w:rsidRDefault="009673E6" w:rsidP="00EF2B3C">
      <w:pPr>
        <w:spacing w:before="240" w:after="240"/>
        <w:jc w:val="both"/>
        <w:rPr>
          <w:rFonts w:cs="Arial"/>
        </w:rPr>
      </w:pPr>
      <w:r>
        <w:rPr>
          <w:rFonts w:cs="Arial"/>
        </w:rPr>
        <w:t xml:space="preserve">Il est à noter que les autres </w:t>
      </w:r>
      <w:r w:rsidR="00BE7BDD">
        <w:rPr>
          <w:rFonts w:cs="Arial"/>
        </w:rPr>
        <w:t>questions</w:t>
      </w:r>
      <w:r>
        <w:rPr>
          <w:rFonts w:cs="Arial"/>
        </w:rPr>
        <w:t xml:space="preserve"> abordées par l’ASPONNA sont hors de l’ob</w:t>
      </w:r>
      <w:r w:rsidR="007F1AAA">
        <w:rPr>
          <w:rFonts w:cs="Arial"/>
        </w:rPr>
        <w:t xml:space="preserve">jet de cette </w:t>
      </w:r>
      <w:r>
        <w:rPr>
          <w:rFonts w:cs="Arial"/>
        </w:rPr>
        <w:t>enquête</w:t>
      </w:r>
      <w:r w:rsidR="00BE7BDD">
        <w:rPr>
          <w:rFonts w:cs="Arial"/>
        </w:rPr>
        <w:t xml:space="preserve"> publique.</w:t>
      </w:r>
    </w:p>
    <w:p w:rsidR="00EF2B3C" w:rsidRDefault="00EF2B3C" w:rsidP="00EF2B3C">
      <w:pPr>
        <w:spacing w:before="240" w:after="240"/>
        <w:jc w:val="both"/>
        <w:rPr>
          <w:rFonts w:cs="Arial"/>
        </w:rPr>
      </w:pPr>
    </w:p>
    <w:p w:rsidR="00320EEE" w:rsidRDefault="00270E42" w:rsidP="00146490">
      <w:pPr>
        <w:pStyle w:val="Titre2"/>
      </w:pPr>
      <w:bookmarkStart w:id="11" w:name="_Toc140073743"/>
      <w:r>
        <w:t>L’Aspect réglementaire</w:t>
      </w:r>
      <w:bookmarkEnd w:id="11"/>
    </w:p>
    <w:p w:rsidR="00B41E57" w:rsidRPr="00517E9E" w:rsidRDefault="00890055" w:rsidP="00890055">
      <w:pPr>
        <w:jc w:val="both"/>
        <w:rPr>
          <w:rFonts w:cs="Arial"/>
          <w:u w:val="single"/>
        </w:rPr>
      </w:pPr>
      <w:r w:rsidRPr="00517E9E">
        <w:rPr>
          <w:rFonts w:cs="Arial"/>
          <w:u w:val="single"/>
        </w:rPr>
        <w:t xml:space="preserve">Principaux textes </w:t>
      </w:r>
      <w:r w:rsidR="00B41E57" w:rsidRPr="00517E9E">
        <w:rPr>
          <w:rFonts w:cs="Arial"/>
          <w:u w:val="single"/>
        </w:rPr>
        <w:t>législatifs</w:t>
      </w:r>
      <w:r w:rsidRPr="00517E9E">
        <w:rPr>
          <w:rFonts w:cs="Arial"/>
          <w:u w:val="single"/>
        </w:rPr>
        <w:t xml:space="preserve"> et réglementaires </w:t>
      </w:r>
    </w:p>
    <w:p w:rsidR="00890055" w:rsidRPr="00890055" w:rsidRDefault="00517E9E" w:rsidP="00890055">
      <w:pPr>
        <w:jc w:val="both"/>
        <w:rPr>
          <w:rFonts w:cs="Arial"/>
        </w:rPr>
      </w:pPr>
      <w:r>
        <w:rPr>
          <w:rFonts w:cs="Arial"/>
        </w:rPr>
        <w:t>(</w:t>
      </w:r>
      <w:r w:rsidR="00B41E57">
        <w:rPr>
          <w:rFonts w:cs="Arial"/>
        </w:rPr>
        <w:t xml:space="preserve">à </w:t>
      </w:r>
      <w:r w:rsidR="00890055" w:rsidRPr="00890055">
        <w:rPr>
          <w:rFonts w:cs="Arial"/>
        </w:rPr>
        <w:t>titre indicatif (liste non exhaustive) :</w:t>
      </w:r>
    </w:p>
    <w:p w:rsidR="00B41E57" w:rsidRDefault="00B41E57" w:rsidP="00890055">
      <w:pPr>
        <w:jc w:val="both"/>
        <w:rPr>
          <w:rFonts w:cs="Arial"/>
        </w:rPr>
      </w:pPr>
    </w:p>
    <w:p w:rsidR="00890055" w:rsidRPr="00890055" w:rsidRDefault="00890055" w:rsidP="00890055">
      <w:pPr>
        <w:jc w:val="both"/>
        <w:rPr>
          <w:rFonts w:cs="Arial"/>
        </w:rPr>
      </w:pPr>
      <w:r w:rsidRPr="00890055">
        <w:rPr>
          <w:rFonts w:cs="Arial"/>
        </w:rPr>
        <w:t>Cadre général: pour la conduite de l'enquête publique, la procédure et la</w:t>
      </w:r>
      <w:r w:rsidR="00B41E57">
        <w:rPr>
          <w:rFonts w:cs="Arial"/>
        </w:rPr>
        <w:t xml:space="preserve"> </w:t>
      </w:r>
      <w:r w:rsidRPr="00890055">
        <w:rPr>
          <w:rFonts w:cs="Arial"/>
        </w:rPr>
        <w:t>constitution du dossier:</w:t>
      </w:r>
    </w:p>
    <w:p w:rsidR="00890055" w:rsidRPr="005E27C9" w:rsidRDefault="00890055" w:rsidP="005E27C9">
      <w:pPr>
        <w:pStyle w:val="Paragraphedeliste"/>
        <w:numPr>
          <w:ilvl w:val="0"/>
          <w:numId w:val="21"/>
        </w:numPr>
        <w:spacing w:before="120" w:after="120"/>
        <w:ind w:left="714" w:hanging="357"/>
        <w:contextualSpacing w:val="0"/>
        <w:jc w:val="both"/>
        <w:rPr>
          <w:rFonts w:cs="Arial"/>
        </w:rPr>
      </w:pPr>
      <w:r w:rsidRPr="005E27C9">
        <w:rPr>
          <w:rFonts w:cs="Arial"/>
        </w:rPr>
        <w:t>Articles L.123-1 à L.123-18, du Code de l'Environnement relatifs aux</w:t>
      </w:r>
      <w:r w:rsidR="00B41E57" w:rsidRPr="005E27C9">
        <w:rPr>
          <w:rFonts w:cs="Arial"/>
        </w:rPr>
        <w:t xml:space="preserve"> </w:t>
      </w:r>
      <w:r w:rsidRPr="005E27C9">
        <w:rPr>
          <w:rFonts w:cs="Arial"/>
        </w:rPr>
        <w:t>modalités d'exécution de l'enquête publique;</w:t>
      </w:r>
    </w:p>
    <w:p w:rsidR="00890055" w:rsidRPr="005E27C9" w:rsidRDefault="00890055" w:rsidP="005E27C9">
      <w:pPr>
        <w:pStyle w:val="Paragraphedeliste"/>
        <w:numPr>
          <w:ilvl w:val="0"/>
          <w:numId w:val="21"/>
        </w:numPr>
        <w:spacing w:before="120" w:after="120"/>
        <w:ind w:left="714" w:hanging="357"/>
        <w:contextualSpacing w:val="0"/>
        <w:jc w:val="both"/>
        <w:rPr>
          <w:rFonts w:cs="Arial"/>
        </w:rPr>
      </w:pPr>
      <w:r w:rsidRPr="005E27C9">
        <w:rPr>
          <w:rFonts w:cs="Arial"/>
        </w:rPr>
        <w:t>Articles R.l23-1 à R.123-27 du Code de l'Environnement relatifs aux</w:t>
      </w:r>
      <w:r w:rsidR="00B41E57" w:rsidRPr="005E27C9">
        <w:rPr>
          <w:rFonts w:cs="Arial"/>
        </w:rPr>
        <w:t xml:space="preserve"> </w:t>
      </w:r>
      <w:r w:rsidRPr="005E27C9">
        <w:rPr>
          <w:rFonts w:cs="Arial"/>
        </w:rPr>
        <w:t>enquêtes publiques concernant des projets, opérations, plans ou</w:t>
      </w:r>
      <w:r w:rsidR="00B41E57" w:rsidRPr="005E27C9">
        <w:rPr>
          <w:rFonts w:cs="Arial"/>
        </w:rPr>
        <w:t xml:space="preserve"> </w:t>
      </w:r>
      <w:r w:rsidRPr="005E27C9">
        <w:rPr>
          <w:rFonts w:cs="Arial"/>
        </w:rPr>
        <w:t>installations classées susceptibles d'affecter l'environnement;</w:t>
      </w:r>
    </w:p>
    <w:p w:rsidR="00890055" w:rsidRPr="005E27C9" w:rsidRDefault="00890055" w:rsidP="005E27C9">
      <w:pPr>
        <w:pStyle w:val="Paragraphedeliste"/>
        <w:numPr>
          <w:ilvl w:val="0"/>
          <w:numId w:val="21"/>
        </w:numPr>
        <w:spacing w:before="120" w:after="120"/>
        <w:ind w:left="714" w:hanging="357"/>
        <w:contextualSpacing w:val="0"/>
        <w:jc w:val="both"/>
        <w:rPr>
          <w:rFonts w:cs="Arial"/>
        </w:rPr>
      </w:pPr>
      <w:r w:rsidRPr="005E27C9">
        <w:rPr>
          <w:rFonts w:cs="Arial"/>
        </w:rPr>
        <w:t>L'ordonnance 2016-1060 du 3 août 2016 relative à |'information et la</w:t>
      </w:r>
      <w:r w:rsidR="00B41E57" w:rsidRPr="005E27C9">
        <w:rPr>
          <w:rFonts w:cs="Arial"/>
        </w:rPr>
        <w:t xml:space="preserve"> </w:t>
      </w:r>
      <w:r w:rsidRPr="005E27C9">
        <w:rPr>
          <w:rFonts w:cs="Arial"/>
        </w:rPr>
        <w:t>participation du public à l'</w:t>
      </w:r>
      <w:r w:rsidR="00B41E57" w:rsidRPr="005E27C9">
        <w:rPr>
          <w:rFonts w:cs="Arial"/>
        </w:rPr>
        <w:t>élaboration</w:t>
      </w:r>
      <w:r w:rsidRPr="005E27C9">
        <w:rPr>
          <w:rFonts w:cs="Arial"/>
        </w:rPr>
        <w:t xml:space="preserve"> de décisions susceptibles d'avoir</w:t>
      </w:r>
      <w:r w:rsidR="00B41E57" w:rsidRPr="005E27C9">
        <w:rPr>
          <w:rFonts w:cs="Arial"/>
        </w:rPr>
        <w:t xml:space="preserve"> </w:t>
      </w:r>
      <w:r w:rsidRPr="005E27C9">
        <w:rPr>
          <w:rFonts w:cs="Arial"/>
        </w:rPr>
        <w:t>une incidence sur l'environnement;</w:t>
      </w:r>
      <w:r w:rsidR="00B41E57" w:rsidRPr="005E27C9">
        <w:rPr>
          <w:rFonts w:cs="Arial"/>
        </w:rPr>
        <w:t xml:space="preserve"> </w:t>
      </w:r>
    </w:p>
    <w:p w:rsidR="00890055" w:rsidRPr="005E27C9" w:rsidRDefault="00890055" w:rsidP="005E27C9">
      <w:pPr>
        <w:pStyle w:val="Paragraphedeliste"/>
        <w:numPr>
          <w:ilvl w:val="0"/>
          <w:numId w:val="21"/>
        </w:numPr>
        <w:spacing w:before="120" w:after="120"/>
        <w:ind w:left="714" w:hanging="357"/>
        <w:contextualSpacing w:val="0"/>
        <w:jc w:val="both"/>
        <w:rPr>
          <w:rFonts w:cs="Arial"/>
        </w:rPr>
      </w:pPr>
      <w:r w:rsidRPr="005E27C9">
        <w:rPr>
          <w:rFonts w:cs="Arial"/>
        </w:rPr>
        <w:t>Articles L.153-36 à L.153-44 et R.l53-8 du Code de l'Urbanisme;</w:t>
      </w:r>
    </w:p>
    <w:p w:rsidR="00890055" w:rsidRPr="005E27C9" w:rsidRDefault="00890055" w:rsidP="005E27C9">
      <w:pPr>
        <w:pStyle w:val="Paragraphedeliste"/>
        <w:numPr>
          <w:ilvl w:val="0"/>
          <w:numId w:val="21"/>
        </w:numPr>
        <w:spacing w:before="120" w:after="120"/>
        <w:ind w:left="714" w:hanging="357"/>
        <w:contextualSpacing w:val="0"/>
        <w:jc w:val="both"/>
        <w:rPr>
          <w:rFonts w:cs="Arial"/>
        </w:rPr>
      </w:pPr>
      <w:r w:rsidRPr="005E27C9">
        <w:rPr>
          <w:rFonts w:cs="Arial"/>
        </w:rPr>
        <w:t>Décision n° E</w:t>
      </w:r>
      <w:r w:rsidR="00B41E57" w:rsidRPr="005E27C9">
        <w:rPr>
          <w:rFonts w:cs="Arial"/>
        </w:rPr>
        <w:t>23000010 /06</w:t>
      </w:r>
      <w:r w:rsidRPr="005E27C9">
        <w:rPr>
          <w:rFonts w:cs="Arial"/>
        </w:rPr>
        <w:t xml:space="preserve"> en date du 04/</w:t>
      </w:r>
      <w:r w:rsidR="00B41E57" w:rsidRPr="005E27C9">
        <w:rPr>
          <w:rFonts w:cs="Arial"/>
        </w:rPr>
        <w:t>04</w:t>
      </w:r>
      <w:r w:rsidRPr="005E27C9">
        <w:rPr>
          <w:rFonts w:cs="Arial"/>
        </w:rPr>
        <w:t>/20</w:t>
      </w:r>
      <w:r w:rsidR="00B41E57" w:rsidRPr="005E27C9">
        <w:rPr>
          <w:rFonts w:cs="Arial"/>
        </w:rPr>
        <w:t>23</w:t>
      </w:r>
      <w:r w:rsidRPr="005E27C9">
        <w:rPr>
          <w:rFonts w:cs="Arial"/>
        </w:rPr>
        <w:t xml:space="preserve"> de Madame la</w:t>
      </w:r>
      <w:r w:rsidR="00B41E57" w:rsidRPr="005E27C9">
        <w:rPr>
          <w:rFonts w:cs="Arial"/>
        </w:rPr>
        <w:t xml:space="preserve"> </w:t>
      </w:r>
      <w:r w:rsidRPr="005E27C9">
        <w:rPr>
          <w:rFonts w:cs="Arial"/>
        </w:rPr>
        <w:t xml:space="preserve">Présidente du Tribunal Administratif de </w:t>
      </w:r>
      <w:r w:rsidR="00B41E57" w:rsidRPr="005E27C9">
        <w:rPr>
          <w:rFonts w:cs="Arial"/>
        </w:rPr>
        <w:t>Nice</w:t>
      </w:r>
      <w:r w:rsidRPr="005E27C9">
        <w:rPr>
          <w:rFonts w:cs="Arial"/>
        </w:rPr>
        <w:t xml:space="preserve"> qui a désigné le C-E;</w:t>
      </w:r>
    </w:p>
    <w:p w:rsidR="00320EEE" w:rsidRPr="005E27C9" w:rsidRDefault="00890055" w:rsidP="005E27C9">
      <w:pPr>
        <w:pStyle w:val="Paragraphedeliste"/>
        <w:numPr>
          <w:ilvl w:val="0"/>
          <w:numId w:val="21"/>
        </w:numPr>
        <w:spacing w:before="120" w:after="120"/>
        <w:ind w:left="714" w:hanging="357"/>
        <w:contextualSpacing w:val="0"/>
        <w:jc w:val="both"/>
        <w:rPr>
          <w:rFonts w:cs="Arial"/>
        </w:rPr>
      </w:pPr>
      <w:r w:rsidRPr="005E27C9">
        <w:rPr>
          <w:rFonts w:cs="Arial"/>
        </w:rPr>
        <w:t xml:space="preserve">Arrêté </w:t>
      </w:r>
      <w:r w:rsidR="005E27C9" w:rsidRPr="005E27C9">
        <w:rPr>
          <w:rFonts w:cs="Arial"/>
        </w:rPr>
        <w:t xml:space="preserve">N° 28/23 </w:t>
      </w:r>
      <w:r w:rsidRPr="005E27C9">
        <w:rPr>
          <w:rFonts w:cs="Arial"/>
        </w:rPr>
        <w:t xml:space="preserve">de M. le maire de </w:t>
      </w:r>
      <w:r w:rsidR="00B41E57" w:rsidRPr="005E27C9">
        <w:rPr>
          <w:rFonts w:cs="Arial"/>
        </w:rPr>
        <w:t>Menton</w:t>
      </w:r>
      <w:r w:rsidRPr="005E27C9">
        <w:rPr>
          <w:rFonts w:cs="Arial"/>
        </w:rPr>
        <w:t xml:space="preserve"> en date du 2</w:t>
      </w:r>
      <w:r w:rsidR="005E27C9" w:rsidRPr="005E27C9">
        <w:rPr>
          <w:rFonts w:cs="Arial"/>
        </w:rPr>
        <w:t>0 avril 2023</w:t>
      </w:r>
      <w:r w:rsidRPr="005E27C9">
        <w:rPr>
          <w:rFonts w:cs="Arial"/>
        </w:rPr>
        <w:t xml:space="preserve"> qui a</w:t>
      </w:r>
      <w:r w:rsidR="00B41E57" w:rsidRPr="005E27C9">
        <w:rPr>
          <w:rFonts w:cs="Arial"/>
        </w:rPr>
        <w:t xml:space="preserve"> </w:t>
      </w:r>
      <w:r w:rsidRPr="005E27C9">
        <w:rPr>
          <w:rFonts w:cs="Arial"/>
        </w:rPr>
        <w:t>prescrit |'enquête publique.</w:t>
      </w:r>
    </w:p>
    <w:p w:rsidR="005E27C9" w:rsidRPr="005E27C9" w:rsidRDefault="005E27C9" w:rsidP="00146490">
      <w:pPr>
        <w:pStyle w:val="Titre2"/>
      </w:pPr>
      <w:bookmarkStart w:id="12" w:name="_Toc140073744"/>
      <w:r w:rsidRPr="005E27C9">
        <w:t>La composition du dossier :</w:t>
      </w:r>
      <w:bookmarkEnd w:id="12"/>
    </w:p>
    <w:p w:rsidR="005E27C9" w:rsidRPr="00DA7CC4" w:rsidRDefault="005E27C9" w:rsidP="005E27C9">
      <w:pPr>
        <w:jc w:val="both"/>
        <w:rPr>
          <w:rFonts w:cs="Arial"/>
          <w:u w:val="single"/>
        </w:rPr>
      </w:pPr>
      <w:r w:rsidRPr="00DA7CC4">
        <w:rPr>
          <w:rFonts w:cs="Arial"/>
          <w:u w:val="single"/>
        </w:rPr>
        <w:t>Le dossier présenté sous chemise élastique cartonnée était composé des pièces suivantes</w:t>
      </w:r>
    </w:p>
    <w:p w:rsidR="005E27C9" w:rsidRPr="005E27C9" w:rsidRDefault="005E27C9" w:rsidP="00E1437A">
      <w:pPr>
        <w:pStyle w:val="Paragraphedeliste"/>
        <w:numPr>
          <w:ilvl w:val="0"/>
          <w:numId w:val="22"/>
        </w:numPr>
        <w:spacing w:before="120" w:after="120"/>
        <w:ind w:left="714" w:hanging="357"/>
        <w:contextualSpacing w:val="0"/>
        <w:jc w:val="both"/>
        <w:rPr>
          <w:rFonts w:cs="Arial"/>
        </w:rPr>
      </w:pPr>
      <w:r w:rsidRPr="005E27C9">
        <w:rPr>
          <w:rFonts w:cs="Arial"/>
        </w:rPr>
        <w:t xml:space="preserve">Une note de présentation n°1 au titre de |'article R123-8 du code de |'environnement, précisant |'objet de |'enquête, présentant le projet </w:t>
      </w:r>
      <w:r w:rsidR="001372F2">
        <w:rPr>
          <w:rFonts w:cs="Arial"/>
        </w:rPr>
        <w:t>ainsi que le maît</w:t>
      </w:r>
      <w:r w:rsidRPr="005E27C9">
        <w:rPr>
          <w:rFonts w:cs="Arial"/>
        </w:rPr>
        <w:t>re d'ouvrage;</w:t>
      </w:r>
    </w:p>
    <w:p w:rsidR="005E27C9" w:rsidRPr="005E27C9" w:rsidRDefault="005E27C9" w:rsidP="00E1437A">
      <w:pPr>
        <w:pStyle w:val="Paragraphedeliste"/>
        <w:numPr>
          <w:ilvl w:val="0"/>
          <w:numId w:val="22"/>
        </w:numPr>
        <w:spacing w:before="120" w:after="120"/>
        <w:ind w:left="714" w:hanging="357"/>
        <w:contextualSpacing w:val="0"/>
        <w:jc w:val="both"/>
        <w:rPr>
          <w:rFonts w:cs="Arial"/>
        </w:rPr>
      </w:pPr>
      <w:r w:rsidRPr="005E27C9">
        <w:rPr>
          <w:rFonts w:cs="Arial"/>
        </w:rPr>
        <w:t>Une note de présentation n°2 au titre de |'article R123-8 du code de |'environnement, rappelant les textes qui régissent |'enquête publique et l'insertion de celle-ci dans la procédure de modification du PLU ;</w:t>
      </w:r>
    </w:p>
    <w:p w:rsidR="005E27C9" w:rsidRPr="005E27C9" w:rsidRDefault="005E27C9" w:rsidP="00E1437A">
      <w:pPr>
        <w:pStyle w:val="Paragraphedeliste"/>
        <w:numPr>
          <w:ilvl w:val="0"/>
          <w:numId w:val="22"/>
        </w:numPr>
        <w:spacing w:before="120" w:after="120"/>
        <w:ind w:left="714" w:hanging="357"/>
        <w:contextualSpacing w:val="0"/>
        <w:jc w:val="both"/>
        <w:rPr>
          <w:rFonts w:cs="Arial"/>
        </w:rPr>
      </w:pPr>
      <w:r w:rsidRPr="005E27C9">
        <w:rPr>
          <w:rFonts w:cs="Arial"/>
        </w:rPr>
        <w:t>Le PADD;</w:t>
      </w:r>
    </w:p>
    <w:p w:rsidR="005E27C9" w:rsidRPr="00BA5D79" w:rsidRDefault="005E27C9" w:rsidP="00E1437A">
      <w:pPr>
        <w:pStyle w:val="Paragraphedeliste"/>
        <w:numPr>
          <w:ilvl w:val="0"/>
          <w:numId w:val="23"/>
        </w:numPr>
        <w:spacing w:before="120" w:after="120"/>
        <w:contextualSpacing w:val="0"/>
        <w:jc w:val="both"/>
        <w:rPr>
          <w:rFonts w:cs="Arial"/>
        </w:rPr>
      </w:pPr>
      <w:r w:rsidRPr="00BA5D79">
        <w:rPr>
          <w:rFonts w:cs="Arial"/>
        </w:rPr>
        <w:t>La liste des emplacements réservés intégrant les modifications</w:t>
      </w:r>
      <w:r w:rsidR="001372F2" w:rsidRPr="00BA5D79">
        <w:rPr>
          <w:rFonts w:cs="Arial"/>
        </w:rPr>
        <w:t xml:space="preserve"> </w:t>
      </w:r>
      <w:r w:rsidRPr="00BA5D79">
        <w:rPr>
          <w:rFonts w:cs="Arial"/>
        </w:rPr>
        <w:t>envisagées;</w:t>
      </w:r>
    </w:p>
    <w:p w:rsidR="005E27C9" w:rsidRPr="00BA5D79" w:rsidRDefault="005E27C9" w:rsidP="00E1437A">
      <w:pPr>
        <w:pStyle w:val="Paragraphedeliste"/>
        <w:numPr>
          <w:ilvl w:val="0"/>
          <w:numId w:val="24"/>
        </w:numPr>
        <w:spacing w:before="120" w:after="120"/>
        <w:contextualSpacing w:val="0"/>
        <w:jc w:val="both"/>
        <w:rPr>
          <w:rFonts w:cs="Arial"/>
        </w:rPr>
      </w:pPr>
      <w:r w:rsidRPr="00BA5D79">
        <w:rPr>
          <w:rFonts w:cs="Arial"/>
        </w:rPr>
        <w:t>Le règlement complet du PLU intégrant les modifications envisagées;</w:t>
      </w:r>
    </w:p>
    <w:p w:rsidR="005E27C9" w:rsidRPr="00BA5D79" w:rsidRDefault="005E27C9" w:rsidP="00E1437A">
      <w:pPr>
        <w:pStyle w:val="Paragraphedeliste"/>
        <w:numPr>
          <w:ilvl w:val="0"/>
          <w:numId w:val="25"/>
        </w:numPr>
        <w:spacing w:before="120" w:after="120"/>
        <w:contextualSpacing w:val="0"/>
        <w:jc w:val="both"/>
        <w:rPr>
          <w:rFonts w:cs="Arial"/>
        </w:rPr>
      </w:pPr>
      <w:r w:rsidRPr="00BA5D79">
        <w:rPr>
          <w:rFonts w:cs="Arial"/>
        </w:rPr>
        <w:t>Un plan de zonage ensemble de</w:t>
      </w:r>
      <w:r w:rsidR="001372F2" w:rsidRPr="00BA5D79">
        <w:rPr>
          <w:rFonts w:cs="Arial"/>
        </w:rPr>
        <w:t xml:space="preserve"> </w:t>
      </w:r>
      <w:r w:rsidRPr="00BA5D79">
        <w:rPr>
          <w:rFonts w:cs="Arial"/>
        </w:rPr>
        <w:t xml:space="preserve">la commune à </w:t>
      </w:r>
      <w:r w:rsidR="00BA5D79">
        <w:rPr>
          <w:rFonts w:cs="Arial"/>
        </w:rPr>
        <w:t>l</w:t>
      </w:r>
      <w:r w:rsidRPr="00BA5D79">
        <w:rPr>
          <w:rFonts w:cs="Arial"/>
        </w:rPr>
        <w:t>'échelle du 1/6</w:t>
      </w:r>
      <w:r w:rsidR="00BA5D79" w:rsidRPr="00BA5D79">
        <w:rPr>
          <w:rFonts w:cs="Arial"/>
        </w:rPr>
        <w:t>500</w:t>
      </w:r>
      <w:r w:rsidR="00BA5D79" w:rsidRPr="00BA5D79">
        <w:rPr>
          <w:rFonts w:cs="Arial"/>
          <w:vertAlign w:val="superscript"/>
        </w:rPr>
        <w:t>ème</w:t>
      </w:r>
      <w:r w:rsidRPr="00BA5D79">
        <w:rPr>
          <w:rFonts w:cs="Arial"/>
        </w:rPr>
        <w:t>;</w:t>
      </w:r>
    </w:p>
    <w:p w:rsidR="005E27C9" w:rsidRPr="001E6E5A" w:rsidRDefault="005E27C9" w:rsidP="00E1437A">
      <w:pPr>
        <w:pStyle w:val="Paragraphedeliste"/>
        <w:numPr>
          <w:ilvl w:val="0"/>
          <w:numId w:val="25"/>
        </w:numPr>
        <w:spacing w:before="120" w:after="120"/>
        <w:contextualSpacing w:val="0"/>
        <w:jc w:val="both"/>
        <w:rPr>
          <w:rFonts w:cs="Arial"/>
        </w:rPr>
      </w:pPr>
      <w:r w:rsidRPr="001E6E5A">
        <w:rPr>
          <w:rFonts w:cs="Arial"/>
        </w:rPr>
        <w:t xml:space="preserve">Un plan de zonage </w:t>
      </w:r>
      <w:r w:rsidR="00BA5D79" w:rsidRPr="001E6E5A">
        <w:rPr>
          <w:rFonts w:cs="Arial"/>
        </w:rPr>
        <w:t>de localisation</w:t>
      </w:r>
      <w:r w:rsidRPr="001E6E5A">
        <w:rPr>
          <w:rFonts w:cs="Arial"/>
        </w:rPr>
        <w:t xml:space="preserve"> à l'échelle </w:t>
      </w:r>
      <w:r w:rsidR="00BA5D79" w:rsidRPr="001E6E5A">
        <w:rPr>
          <w:rFonts w:cs="Arial"/>
        </w:rPr>
        <w:t>au 1/7500</w:t>
      </w:r>
      <w:r w:rsidR="00BA5D79" w:rsidRPr="001E6E5A">
        <w:rPr>
          <w:rFonts w:cs="Arial"/>
          <w:vertAlign w:val="superscript"/>
        </w:rPr>
        <w:t>ème</w:t>
      </w:r>
      <w:r w:rsidRPr="001E6E5A">
        <w:rPr>
          <w:rFonts w:cs="Arial"/>
        </w:rPr>
        <w:t>;</w:t>
      </w:r>
    </w:p>
    <w:p w:rsidR="005E27C9" w:rsidRPr="00DA7CC4" w:rsidRDefault="005E27C9" w:rsidP="00E1437A">
      <w:pPr>
        <w:pStyle w:val="Paragraphedeliste"/>
        <w:numPr>
          <w:ilvl w:val="0"/>
          <w:numId w:val="26"/>
        </w:numPr>
        <w:spacing w:before="120" w:after="120"/>
        <w:ind w:left="714" w:hanging="357"/>
        <w:contextualSpacing w:val="0"/>
        <w:jc w:val="both"/>
        <w:rPr>
          <w:rFonts w:cs="Arial"/>
        </w:rPr>
      </w:pPr>
      <w:r w:rsidRPr="00DA7CC4">
        <w:rPr>
          <w:rFonts w:cs="Arial"/>
        </w:rPr>
        <w:t>Un plan de zonage secteur</w:t>
      </w:r>
      <w:r w:rsidR="001E6E5A" w:rsidRPr="00DA7CC4">
        <w:rPr>
          <w:rFonts w:cs="Arial"/>
        </w:rPr>
        <w:t xml:space="preserve"> est </w:t>
      </w:r>
      <w:r w:rsidRPr="00DA7CC4">
        <w:rPr>
          <w:rFonts w:cs="Arial"/>
        </w:rPr>
        <w:t>à l'</w:t>
      </w:r>
      <w:r w:rsidR="001E6E5A" w:rsidRPr="00DA7CC4">
        <w:rPr>
          <w:rFonts w:cs="Arial"/>
        </w:rPr>
        <w:t>échelle</w:t>
      </w:r>
      <w:r w:rsidRPr="00DA7CC4">
        <w:rPr>
          <w:rFonts w:cs="Arial"/>
        </w:rPr>
        <w:t xml:space="preserve"> du 1/</w:t>
      </w:r>
      <w:r w:rsidR="001E6E5A" w:rsidRPr="00DA7CC4">
        <w:rPr>
          <w:rFonts w:cs="Arial"/>
        </w:rPr>
        <w:t> 3</w:t>
      </w:r>
      <w:r w:rsidRPr="00DA7CC4">
        <w:rPr>
          <w:rFonts w:cs="Arial"/>
        </w:rPr>
        <w:t>00</w:t>
      </w:r>
      <w:r w:rsidR="001E6E5A" w:rsidRPr="00DA7CC4">
        <w:rPr>
          <w:rFonts w:cs="Arial"/>
        </w:rPr>
        <w:t>0</w:t>
      </w:r>
      <w:r w:rsidR="001E6E5A" w:rsidRPr="00DA7CC4">
        <w:rPr>
          <w:rFonts w:cs="Arial"/>
          <w:vertAlign w:val="superscript"/>
        </w:rPr>
        <w:t>ème</w:t>
      </w:r>
      <w:r w:rsidRPr="00DA7CC4">
        <w:rPr>
          <w:rFonts w:cs="Arial"/>
        </w:rPr>
        <w:t>;</w:t>
      </w:r>
    </w:p>
    <w:p w:rsidR="001E6E5A" w:rsidRPr="00DA7CC4" w:rsidRDefault="001E6E5A" w:rsidP="00E1437A">
      <w:pPr>
        <w:pStyle w:val="Paragraphedeliste"/>
        <w:numPr>
          <w:ilvl w:val="0"/>
          <w:numId w:val="26"/>
        </w:numPr>
        <w:spacing w:before="120" w:after="120"/>
        <w:ind w:left="714" w:hanging="357"/>
        <w:contextualSpacing w:val="0"/>
        <w:jc w:val="both"/>
        <w:rPr>
          <w:rFonts w:cs="Arial"/>
        </w:rPr>
      </w:pPr>
      <w:r w:rsidRPr="00DA7CC4">
        <w:rPr>
          <w:rFonts w:cs="Arial"/>
        </w:rPr>
        <w:t>Un plan de zonage secteur centre à l'échelle du 1/ 2000</w:t>
      </w:r>
      <w:r w:rsidRPr="00DA7CC4">
        <w:rPr>
          <w:rFonts w:cs="Arial"/>
          <w:vertAlign w:val="superscript"/>
        </w:rPr>
        <w:t>ème</w:t>
      </w:r>
      <w:r w:rsidRPr="00DA7CC4">
        <w:rPr>
          <w:rFonts w:cs="Arial"/>
        </w:rPr>
        <w:t>;</w:t>
      </w:r>
    </w:p>
    <w:p w:rsidR="001E6E5A" w:rsidRPr="00DA7CC4" w:rsidRDefault="001E6E5A" w:rsidP="00E1437A">
      <w:pPr>
        <w:pStyle w:val="Paragraphedeliste"/>
        <w:numPr>
          <w:ilvl w:val="0"/>
          <w:numId w:val="26"/>
        </w:numPr>
        <w:spacing w:before="120" w:after="120"/>
        <w:ind w:left="714" w:hanging="357"/>
        <w:contextualSpacing w:val="0"/>
        <w:jc w:val="both"/>
        <w:rPr>
          <w:rFonts w:cs="Arial"/>
        </w:rPr>
      </w:pPr>
      <w:r w:rsidRPr="00DA7CC4">
        <w:rPr>
          <w:rFonts w:cs="Arial"/>
        </w:rPr>
        <w:t>Un plan de zonage secteur</w:t>
      </w:r>
      <w:r w:rsidR="00DA7CC4" w:rsidRPr="00DA7CC4">
        <w:rPr>
          <w:rFonts w:cs="Arial"/>
        </w:rPr>
        <w:t xml:space="preserve"> ouest </w:t>
      </w:r>
      <w:r w:rsidRPr="00DA7CC4">
        <w:rPr>
          <w:rFonts w:cs="Arial"/>
        </w:rPr>
        <w:t>à l'échelle du 1/</w:t>
      </w:r>
      <w:r w:rsidR="00DA7CC4" w:rsidRPr="00DA7CC4">
        <w:rPr>
          <w:rFonts w:cs="Arial"/>
        </w:rPr>
        <w:t xml:space="preserve"> 3</w:t>
      </w:r>
      <w:r w:rsidRPr="00DA7CC4">
        <w:rPr>
          <w:rFonts w:cs="Arial"/>
        </w:rPr>
        <w:t>000</w:t>
      </w:r>
      <w:r w:rsidRPr="00DA7CC4">
        <w:rPr>
          <w:rFonts w:cs="Arial"/>
          <w:vertAlign w:val="superscript"/>
        </w:rPr>
        <w:t>ème</w:t>
      </w:r>
      <w:r w:rsidRPr="00DA7CC4">
        <w:rPr>
          <w:rFonts w:cs="Arial"/>
        </w:rPr>
        <w:t>;</w:t>
      </w:r>
    </w:p>
    <w:p w:rsidR="00DA7CC4" w:rsidRPr="00DA7CC4" w:rsidRDefault="00DA7CC4" w:rsidP="00E1437A">
      <w:pPr>
        <w:pStyle w:val="Paragraphedeliste"/>
        <w:numPr>
          <w:ilvl w:val="0"/>
          <w:numId w:val="26"/>
        </w:numPr>
        <w:spacing w:before="120" w:after="120"/>
        <w:ind w:left="714" w:hanging="357"/>
        <w:contextualSpacing w:val="0"/>
        <w:jc w:val="both"/>
        <w:rPr>
          <w:rFonts w:cs="Arial"/>
        </w:rPr>
      </w:pPr>
      <w:r w:rsidRPr="00DA7CC4">
        <w:rPr>
          <w:rFonts w:cs="Arial"/>
        </w:rPr>
        <w:t>Un plan de masse secteur Rosmarino à l'échelle du 1/ 600</w:t>
      </w:r>
      <w:r w:rsidRPr="00DA7CC4">
        <w:rPr>
          <w:rFonts w:cs="Arial"/>
          <w:vertAlign w:val="superscript"/>
        </w:rPr>
        <w:t>ème</w:t>
      </w:r>
      <w:r w:rsidRPr="00DA7CC4">
        <w:rPr>
          <w:rFonts w:cs="Arial"/>
        </w:rPr>
        <w:t>;</w:t>
      </w:r>
    </w:p>
    <w:p w:rsidR="005E27C9" w:rsidRPr="00DA7CC4" w:rsidRDefault="005E27C9" w:rsidP="001372F2">
      <w:pPr>
        <w:spacing w:before="240" w:after="240"/>
        <w:jc w:val="both"/>
        <w:rPr>
          <w:rFonts w:cs="Arial"/>
          <w:u w:val="single"/>
        </w:rPr>
      </w:pPr>
      <w:r w:rsidRPr="00DA7CC4">
        <w:rPr>
          <w:rFonts w:cs="Arial"/>
          <w:u w:val="single"/>
        </w:rPr>
        <w:t>Le dossier étant complété par des pièces administratives :</w:t>
      </w:r>
    </w:p>
    <w:p w:rsidR="005E27C9" w:rsidRPr="00001405" w:rsidRDefault="005E27C9" w:rsidP="00001405">
      <w:pPr>
        <w:pStyle w:val="Paragraphedeliste"/>
        <w:numPr>
          <w:ilvl w:val="0"/>
          <w:numId w:val="27"/>
        </w:numPr>
        <w:spacing w:before="120" w:after="120"/>
        <w:ind w:left="714" w:hanging="357"/>
        <w:contextualSpacing w:val="0"/>
        <w:jc w:val="both"/>
        <w:rPr>
          <w:rFonts w:cs="Arial"/>
        </w:rPr>
      </w:pPr>
      <w:r w:rsidRPr="00001405">
        <w:rPr>
          <w:rFonts w:cs="Arial"/>
        </w:rPr>
        <w:t xml:space="preserve">L'arrêté du </w:t>
      </w:r>
      <w:r w:rsidR="00DA7CC4" w:rsidRPr="00001405">
        <w:rPr>
          <w:rFonts w:cs="Arial"/>
        </w:rPr>
        <w:t>11</w:t>
      </w:r>
      <w:r w:rsidRPr="00001405">
        <w:rPr>
          <w:rFonts w:cs="Arial"/>
        </w:rPr>
        <w:t xml:space="preserve"> octobre 20</w:t>
      </w:r>
      <w:r w:rsidR="00DA7CC4" w:rsidRPr="00001405">
        <w:rPr>
          <w:rFonts w:cs="Arial"/>
        </w:rPr>
        <w:t>22</w:t>
      </w:r>
      <w:r w:rsidRPr="00001405">
        <w:rPr>
          <w:rFonts w:cs="Arial"/>
        </w:rPr>
        <w:t xml:space="preserve"> de M. le Maire de</w:t>
      </w:r>
      <w:r w:rsidR="00DA7CC4" w:rsidRPr="00001405">
        <w:rPr>
          <w:rFonts w:cs="Arial"/>
        </w:rPr>
        <w:t xml:space="preserve"> </w:t>
      </w:r>
      <w:r w:rsidRPr="00001405">
        <w:rPr>
          <w:rFonts w:cs="Arial"/>
        </w:rPr>
        <w:t>la commune prescrivant</w:t>
      </w:r>
      <w:r w:rsidR="00DA7CC4" w:rsidRPr="00001405">
        <w:rPr>
          <w:rFonts w:cs="Arial"/>
        </w:rPr>
        <w:t xml:space="preserve"> </w:t>
      </w:r>
      <w:r w:rsidRPr="00001405">
        <w:rPr>
          <w:rFonts w:cs="Arial"/>
        </w:rPr>
        <w:t xml:space="preserve">l'enquête publique et par la décision </w:t>
      </w:r>
      <w:r w:rsidR="00DA7CC4" w:rsidRPr="00001405">
        <w:rPr>
          <w:rFonts w:cs="Arial"/>
        </w:rPr>
        <w:t xml:space="preserve">n° E23000010 /06 en date du 04/04/2023 </w:t>
      </w:r>
      <w:r w:rsidRPr="00001405">
        <w:rPr>
          <w:rFonts w:cs="Arial"/>
        </w:rPr>
        <w:t>de Mme la</w:t>
      </w:r>
      <w:r w:rsidR="00DA7CC4" w:rsidRPr="00001405">
        <w:rPr>
          <w:rFonts w:cs="Arial"/>
        </w:rPr>
        <w:t xml:space="preserve"> </w:t>
      </w:r>
      <w:r w:rsidRPr="00001405">
        <w:rPr>
          <w:rFonts w:cs="Arial"/>
        </w:rPr>
        <w:t xml:space="preserve">Présidente du TA de </w:t>
      </w:r>
      <w:r w:rsidR="00DA7CC4" w:rsidRPr="00001405">
        <w:rPr>
          <w:rFonts w:cs="Arial"/>
        </w:rPr>
        <w:t>Nice</w:t>
      </w:r>
      <w:r w:rsidRPr="00001405">
        <w:rPr>
          <w:rFonts w:cs="Arial"/>
        </w:rPr>
        <w:t xml:space="preserve"> du 4 octobre 2019 désignant le C-E;</w:t>
      </w:r>
    </w:p>
    <w:p w:rsidR="005E27C9" w:rsidRPr="00001405" w:rsidRDefault="005E27C9" w:rsidP="00001405">
      <w:pPr>
        <w:pStyle w:val="Paragraphedeliste"/>
        <w:numPr>
          <w:ilvl w:val="0"/>
          <w:numId w:val="27"/>
        </w:numPr>
        <w:spacing w:before="120" w:after="120"/>
        <w:ind w:left="714" w:hanging="357"/>
        <w:contextualSpacing w:val="0"/>
        <w:jc w:val="both"/>
        <w:rPr>
          <w:rFonts w:cs="Arial"/>
        </w:rPr>
      </w:pPr>
      <w:r w:rsidRPr="00001405">
        <w:rPr>
          <w:rFonts w:cs="Arial"/>
        </w:rPr>
        <w:t>Et un registre d'enquête publique afin de permettre au public intéressé</w:t>
      </w:r>
      <w:r w:rsidR="00FF30C1" w:rsidRPr="00001405">
        <w:rPr>
          <w:rFonts w:cs="Arial"/>
        </w:rPr>
        <w:t xml:space="preserve"> </w:t>
      </w:r>
      <w:r w:rsidRPr="00001405">
        <w:rPr>
          <w:rFonts w:cs="Arial"/>
        </w:rPr>
        <w:t>de pouvoir formuler par écrit ses observations.</w:t>
      </w:r>
    </w:p>
    <w:p w:rsidR="005E27C9" w:rsidRPr="005E27C9" w:rsidRDefault="005E27C9" w:rsidP="005E27C9">
      <w:pPr>
        <w:jc w:val="both"/>
        <w:rPr>
          <w:rFonts w:cs="Arial"/>
        </w:rPr>
      </w:pPr>
      <w:r w:rsidRPr="005E27C9">
        <w:rPr>
          <w:rFonts w:cs="Arial"/>
        </w:rPr>
        <w:t>L'</w:t>
      </w:r>
      <w:r w:rsidR="00FF30C1" w:rsidRPr="005E27C9">
        <w:rPr>
          <w:rFonts w:cs="Arial"/>
        </w:rPr>
        <w:t>ensemble</w:t>
      </w:r>
      <w:r w:rsidRPr="005E27C9">
        <w:rPr>
          <w:rFonts w:cs="Arial"/>
        </w:rPr>
        <w:t xml:space="preserve"> des pièces du dossier a été visé par le C-E dans les locaux de la</w:t>
      </w:r>
      <w:r w:rsidR="00FF30C1">
        <w:rPr>
          <w:rFonts w:cs="Arial"/>
        </w:rPr>
        <w:t xml:space="preserve"> </w:t>
      </w:r>
      <w:r w:rsidRPr="005E27C9">
        <w:rPr>
          <w:rFonts w:cs="Arial"/>
        </w:rPr>
        <w:t xml:space="preserve">municipalité le </w:t>
      </w:r>
      <w:r w:rsidR="00FF30C1">
        <w:rPr>
          <w:rFonts w:cs="Arial"/>
        </w:rPr>
        <w:t>jeudi 27 avril 2023</w:t>
      </w:r>
      <w:r w:rsidRPr="005E27C9">
        <w:rPr>
          <w:rFonts w:cs="Arial"/>
        </w:rPr>
        <w:t xml:space="preserve">, en présence de Mme </w:t>
      </w:r>
      <w:r w:rsidR="00FF30C1">
        <w:rPr>
          <w:rFonts w:cs="Arial"/>
        </w:rPr>
        <w:t>Mireille MANAIGO</w:t>
      </w:r>
      <w:r w:rsidRPr="005E27C9">
        <w:rPr>
          <w:rFonts w:cs="Arial"/>
        </w:rPr>
        <w:t>,</w:t>
      </w:r>
      <w:r w:rsidR="00FF30C1">
        <w:rPr>
          <w:rFonts w:cs="Arial"/>
        </w:rPr>
        <w:t xml:space="preserve"> </w:t>
      </w:r>
      <w:r w:rsidRPr="005E27C9">
        <w:rPr>
          <w:rFonts w:cs="Arial"/>
        </w:rPr>
        <w:t>Directrice des Services</w:t>
      </w:r>
      <w:r w:rsidR="00FF30C1">
        <w:rPr>
          <w:rFonts w:cs="Arial"/>
        </w:rPr>
        <w:t xml:space="preserve"> de l’urbanisme.</w:t>
      </w:r>
    </w:p>
    <w:p w:rsidR="005E27C9" w:rsidRPr="005E27C9" w:rsidRDefault="005E27C9" w:rsidP="005E27C9">
      <w:pPr>
        <w:jc w:val="both"/>
        <w:rPr>
          <w:rFonts w:cs="Arial"/>
        </w:rPr>
      </w:pPr>
    </w:p>
    <w:p w:rsidR="00001405" w:rsidRPr="00001405" w:rsidRDefault="00001405" w:rsidP="00146490">
      <w:pPr>
        <w:pStyle w:val="Titre2"/>
      </w:pPr>
      <w:bookmarkStart w:id="13" w:name="_Toc140073745"/>
      <w:r w:rsidRPr="00001405">
        <w:t xml:space="preserve">Objet de </w:t>
      </w:r>
      <w:r>
        <w:t>l’</w:t>
      </w:r>
      <w:r w:rsidRPr="00001405">
        <w:t>enquête publique et modalités pour la formulation des</w:t>
      </w:r>
      <w:r>
        <w:t xml:space="preserve"> </w:t>
      </w:r>
      <w:r w:rsidRPr="00001405">
        <w:t>observations</w:t>
      </w:r>
      <w:bookmarkEnd w:id="13"/>
      <w:r w:rsidRPr="00001405">
        <w:t xml:space="preserve"> </w:t>
      </w:r>
    </w:p>
    <w:p w:rsidR="00001405" w:rsidRPr="00001405" w:rsidRDefault="00001405" w:rsidP="00EF2B3C">
      <w:pPr>
        <w:spacing w:before="240" w:after="240"/>
        <w:jc w:val="both"/>
        <w:rPr>
          <w:rFonts w:cs="Arial"/>
        </w:rPr>
      </w:pPr>
      <w:r w:rsidRPr="00001405">
        <w:rPr>
          <w:rFonts w:cs="Arial"/>
        </w:rPr>
        <w:t>L'enquête publique a pour objet de porter à la connaissance du public les</w:t>
      </w:r>
      <w:r>
        <w:rPr>
          <w:rFonts w:cs="Arial"/>
        </w:rPr>
        <w:t xml:space="preserve"> </w:t>
      </w:r>
      <w:r w:rsidRPr="00001405">
        <w:rPr>
          <w:rFonts w:cs="Arial"/>
        </w:rPr>
        <w:t xml:space="preserve">modifications </w:t>
      </w:r>
      <w:r>
        <w:rPr>
          <w:rFonts w:cs="Arial"/>
        </w:rPr>
        <w:t xml:space="preserve">n°3 </w:t>
      </w:r>
      <w:r w:rsidRPr="00001405">
        <w:rPr>
          <w:rFonts w:cs="Arial"/>
        </w:rPr>
        <w:t xml:space="preserve">envisagées du PLU de la commune de </w:t>
      </w:r>
      <w:r>
        <w:rPr>
          <w:rFonts w:cs="Arial"/>
        </w:rPr>
        <w:t>Menton</w:t>
      </w:r>
      <w:r w:rsidRPr="00001405">
        <w:rPr>
          <w:rFonts w:cs="Arial"/>
        </w:rPr>
        <w:t>, telles qu'elles</w:t>
      </w:r>
      <w:r>
        <w:rPr>
          <w:rFonts w:cs="Arial"/>
        </w:rPr>
        <w:t xml:space="preserve"> </w:t>
      </w:r>
      <w:r w:rsidRPr="00001405">
        <w:rPr>
          <w:rFonts w:cs="Arial"/>
        </w:rPr>
        <w:t xml:space="preserve">ont été « mises en forme ›› par le bureau d'étude </w:t>
      </w:r>
      <w:r w:rsidR="00517E9E">
        <w:rPr>
          <w:rFonts w:cs="Arial"/>
        </w:rPr>
        <w:t>« </w:t>
      </w:r>
      <w:r w:rsidR="00517E9E" w:rsidRPr="00517E9E">
        <w:rPr>
          <w:rFonts w:cs="Arial"/>
          <w:i/>
        </w:rPr>
        <w:t>ESPACE</w:t>
      </w:r>
      <w:r w:rsidR="00517E9E">
        <w:rPr>
          <w:rFonts w:cs="Arial"/>
          <w:i/>
        </w:rPr>
        <w:t> »</w:t>
      </w:r>
      <w:r w:rsidRPr="00001405">
        <w:rPr>
          <w:rFonts w:cs="Arial"/>
        </w:rPr>
        <w:t xml:space="preserve"> et validées par la</w:t>
      </w:r>
      <w:r>
        <w:rPr>
          <w:rFonts w:cs="Arial"/>
        </w:rPr>
        <w:t xml:space="preserve"> </w:t>
      </w:r>
      <w:r w:rsidRPr="00001405">
        <w:rPr>
          <w:rFonts w:cs="Arial"/>
        </w:rPr>
        <w:t>municipalité</w:t>
      </w:r>
      <w:r w:rsidR="00517E9E">
        <w:rPr>
          <w:rFonts w:cs="Arial"/>
        </w:rPr>
        <w:t>.</w:t>
      </w:r>
    </w:p>
    <w:p w:rsidR="00001405" w:rsidRPr="00001405" w:rsidRDefault="00001405" w:rsidP="00EF2B3C">
      <w:pPr>
        <w:spacing w:before="240" w:after="240"/>
        <w:jc w:val="both"/>
        <w:rPr>
          <w:rFonts w:cs="Arial"/>
        </w:rPr>
      </w:pPr>
      <w:r w:rsidRPr="00001405">
        <w:rPr>
          <w:rFonts w:cs="Arial"/>
        </w:rPr>
        <w:t>L'enquête publique est un « temps fort ›› de l'information et de la participation du</w:t>
      </w:r>
      <w:r w:rsidR="00517E9E">
        <w:rPr>
          <w:rFonts w:cs="Arial"/>
        </w:rPr>
        <w:t xml:space="preserve"> </w:t>
      </w:r>
      <w:r w:rsidRPr="00001405">
        <w:rPr>
          <w:rFonts w:cs="Arial"/>
        </w:rPr>
        <w:t>public sur des dispositions qui le concerne directement.</w:t>
      </w:r>
    </w:p>
    <w:p w:rsidR="00001405" w:rsidRPr="00001405" w:rsidRDefault="00001405" w:rsidP="00EF2B3C">
      <w:pPr>
        <w:spacing w:before="240" w:after="240"/>
        <w:jc w:val="both"/>
        <w:rPr>
          <w:rFonts w:cs="Arial"/>
        </w:rPr>
      </w:pPr>
      <w:r w:rsidRPr="00001405">
        <w:rPr>
          <w:rFonts w:cs="Arial"/>
        </w:rPr>
        <w:t>L'enquête publique, qui s'est déroulée du 1</w:t>
      </w:r>
      <w:r w:rsidR="00517E9E">
        <w:rPr>
          <w:rFonts w:cs="Arial"/>
        </w:rPr>
        <w:t>5 mai 2023 au 16 juin</w:t>
      </w:r>
      <w:r w:rsidR="00517E9E" w:rsidRPr="00001405">
        <w:rPr>
          <w:rFonts w:cs="Arial"/>
        </w:rPr>
        <w:t>,</w:t>
      </w:r>
      <w:r w:rsidR="00517E9E">
        <w:rPr>
          <w:rFonts w:cs="Arial"/>
        </w:rPr>
        <w:t xml:space="preserve"> 2023</w:t>
      </w:r>
      <w:r w:rsidRPr="00001405">
        <w:rPr>
          <w:rFonts w:cs="Arial"/>
        </w:rPr>
        <w:t xml:space="preserve"> a</w:t>
      </w:r>
      <w:r w:rsidR="00517E9E">
        <w:rPr>
          <w:rFonts w:cs="Arial"/>
        </w:rPr>
        <w:t xml:space="preserve"> </w:t>
      </w:r>
      <w:r w:rsidRPr="00001405">
        <w:rPr>
          <w:rFonts w:cs="Arial"/>
        </w:rPr>
        <w:t>donc eu pour objet de présenter au public un projet qui concerne directement son</w:t>
      </w:r>
      <w:r w:rsidR="00517E9E">
        <w:rPr>
          <w:rFonts w:cs="Arial"/>
        </w:rPr>
        <w:t xml:space="preserve"> </w:t>
      </w:r>
      <w:r w:rsidRPr="00001405">
        <w:rPr>
          <w:rFonts w:cs="Arial"/>
        </w:rPr>
        <w:t>environnement et son cadre de vie, et d'assurer son information sur le contenu</w:t>
      </w:r>
      <w:r w:rsidR="00517E9E">
        <w:rPr>
          <w:rFonts w:cs="Arial"/>
        </w:rPr>
        <w:t xml:space="preserve"> </w:t>
      </w:r>
      <w:r w:rsidRPr="00001405">
        <w:rPr>
          <w:rFonts w:cs="Arial"/>
        </w:rPr>
        <w:t>des modifications envisagées, sur leur localisation et leurs impacts éventuels sur</w:t>
      </w:r>
      <w:r w:rsidR="00517E9E">
        <w:rPr>
          <w:rFonts w:cs="Arial"/>
        </w:rPr>
        <w:t xml:space="preserve"> </w:t>
      </w:r>
      <w:r w:rsidR="007078AF">
        <w:rPr>
          <w:rFonts w:cs="Arial"/>
        </w:rPr>
        <w:t>l</w:t>
      </w:r>
      <w:r w:rsidRPr="00001405">
        <w:rPr>
          <w:rFonts w:cs="Arial"/>
        </w:rPr>
        <w:t>'environnement.</w:t>
      </w:r>
    </w:p>
    <w:p w:rsidR="00001405" w:rsidRPr="00001405" w:rsidRDefault="00001405" w:rsidP="00EF2B3C">
      <w:pPr>
        <w:spacing w:before="240" w:after="240"/>
        <w:jc w:val="both"/>
        <w:rPr>
          <w:rFonts w:cs="Arial"/>
        </w:rPr>
      </w:pPr>
      <w:r w:rsidRPr="00001405">
        <w:rPr>
          <w:rFonts w:cs="Arial"/>
        </w:rPr>
        <w:t>Régie par des textes législatifs et réglementaires, l'enquête publique a été</w:t>
      </w:r>
      <w:r w:rsidR="007078AF">
        <w:rPr>
          <w:rFonts w:cs="Arial"/>
        </w:rPr>
        <w:t xml:space="preserve"> </w:t>
      </w:r>
      <w:r w:rsidRPr="00001405">
        <w:rPr>
          <w:rFonts w:cs="Arial"/>
        </w:rPr>
        <w:t>diligentée par M. le Maire de</w:t>
      </w:r>
      <w:r w:rsidR="00E27EC4">
        <w:rPr>
          <w:rFonts w:cs="Arial"/>
        </w:rPr>
        <w:t xml:space="preserve"> </w:t>
      </w:r>
      <w:r w:rsidRPr="00001405">
        <w:rPr>
          <w:rFonts w:cs="Arial"/>
        </w:rPr>
        <w:t xml:space="preserve">la commune de </w:t>
      </w:r>
      <w:r w:rsidR="00E27EC4">
        <w:rPr>
          <w:rFonts w:cs="Arial"/>
        </w:rPr>
        <w:t>Menton</w:t>
      </w:r>
      <w:r w:rsidRPr="00001405">
        <w:rPr>
          <w:rFonts w:cs="Arial"/>
        </w:rPr>
        <w:t xml:space="preserve"> (autorité organisatrice).</w:t>
      </w:r>
    </w:p>
    <w:p w:rsidR="00001405" w:rsidRPr="00001405" w:rsidRDefault="00001405" w:rsidP="00EF2B3C">
      <w:pPr>
        <w:spacing w:before="240" w:after="240"/>
        <w:jc w:val="both"/>
        <w:rPr>
          <w:rFonts w:cs="Arial"/>
        </w:rPr>
      </w:pPr>
      <w:r w:rsidRPr="00001405">
        <w:rPr>
          <w:rFonts w:cs="Arial"/>
        </w:rPr>
        <w:t>Après études, après notification du dossier pour avis aux PPA (Personnes Publiques</w:t>
      </w:r>
      <w:r w:rsidR="00E27EC4">
        <w:rPr>
          <w:rFonts w:cs="Arial"/>
        </w:rPr>
        <w:t xml:space="preserve"> </w:t>
      </w:r>
      <w:r w:rsidRPr="00001405">
        <w:rPr>
          <w:rFonts w:cs="Arial"/>
        </w:rPr>
        <w:t xml:space="preserve">Associées), le dossier « mis en forme courant </w:t>
      </w:r>
      <w:r w:rsidR="00E27EC4">
        <w:rPr>
          <w:rFonts w:cs="Arial"/>
        </w:rPr>
        <w:t>mars 2023</w:t>
      </w:r>
      <w:r w:rsidRPr="00001405">
        <w:rPr>
          <w:rFonts w:cs="Arial"/>
        </w:rPr>
        <w:t xml:space="preserve"> ›› a été jugé</w:t>
      </w:r>
      <w:r w:rsidR="00E27EC4">
        <w:rPr>
          <w:rFonts w:cs="Arial"/>
        </w:rPr>
        <w:t xml:space="preserve"> </w:t>
      </w:r>
      <w:r w:rsidRPr="00001405">
        <w:rPr>
          <w:rFonts w:cs="Arial"/>
        </w:rPr>
        <w:t>suffisamment précis et complet pa</w:t>
      </w:r>
      <w:r w:rsidR="00E27EC4">
        <w:rPr>
          <w:rFonts w:cs="Arial"/>
        </w:rPr>
        <w:t>r M. le Maire de Menton</w:t>
      </w:r>
      <w:r w:rsidRPr="00001405">
        <w:rPr>
          <w:rFonts w:cs="Arial"/>
        </w:rPr>
        <w:t xml:space="preserve"> pour être soumis à</w:t>
      </w:r>
      <w:r w:rsidR="00E27EC4">
        <w:rPr>
          <w:rFonts w:cs="Arial"/>
        </w:rPr>
        <w:t xml:space="preserve"> </w:t>
      </w:r>
      <w:r w:rsidRPr="00001405">
        <w:rPr>
          <w:rFonts w:cs="Arial"/>
        </w:rPr>
        <w:t>enquête publique.</w:t>
      </w:r>
    </w:p>
    <w:p w:rsidR="00001405" w:rsidRPr="00001405" w:rsidRDefault="00001405" w:rsidP="00EF2B3C">
      <w:pPr>
        <w:spacing w:before="240" w:after="240"/>
        <w:jc w:val="both"/>
        <w:rPr>
          <w:rFonts w:cs="Arial"/>
        </w:rPr>
      </w:pPr>
      <w:r w:rsidRPr="00001405">
        <w:rPr>
          <w:rFonts w:cs="Arial"/>
        </w:rPr>
        <w:t xml:space="preserve">C'est ce dossier, qui a été mis à la disposition du public en mairie de </w:t>
      </w:r>
      <w:r w:rsidR="00E27EC4">
        <w:rPr>
          <w:rFonts w:cs="Arial"/>
        </w:rPr>
        <w:t>Menton a</w:t>
      </w:r>
      <w:r w:rsidRPr="00001405">
        <w:rPr>
          <w:rFonts w:cs="Arial"/>
        </w:rPr>
        <w:t>ccompagné d'un registre, pour recevoir ses observations et éventuellement</w:t>
      </w:r>
      <w:r w:rsidR="00E27EC4">
        <w:rPr>
          <w:rFonts w:cs="Arial"/>
        </w:rPr>
        <w:t xml:space="preserve"> </w:t>
      </w:r>
      <w:r w:rsidRPr="00001405">
        <w:rPr>
          <w:rFonts w:cs="Arial"/>
        </w:rPr>
        <w:t>contre-propositions, afin de permettre au conseil municipal, de disposer de tous</w:t>
      </w:r>
      <w:r w:rsidR="00E27EC4">
        <w:rPr>
          <w:rFonts w:cs="Arial"/>
        </w:rPr>
        <w:t xml:space="preserve"> </w:t>
      </w:r>
      <w:r w:rsidRPr="00001405">
        <w:rPr>
          <w:rFonts w:cs="Arial"/>
        </w:rPr>
        <w:t>les éléments nécessaires à sa décision finale.</w:t>
      </w:r>
    </w:p>
    <w:p w:rsidR="00001405" w:rsidRPr="00001405" w:rsidRDefault="00001405" w:rsidP="00EF2B3C">
      <w:pPr>
        <w:spacing w:before="240" w:after="240"/>
        <w:jc w:val="both"/>
        <w:rPr>
          <w:rFonts w:cs="Arial"/>
        </w:rPr>
      </w:pPr>
      <w:r w:rsidRPr="00001405">
        <w:rPr>
          <w:rFonts w:cs="Arial"/>
        </w:rPr>
        <w:t>Elle a également pour objet de vérifier la prise en compte des intérêts des tiers,</w:t>
      </w:r>
      <w:r w:rsidR="00E27EC4">
        <w:rPr>
          <w:rFonts w:cs="Arial"/>
        </w:rPr>
        <w:t xml:space="preserve"> </w:t>
      </w:r>
      <w:r w:rsidRPr="00001405">
        <w:rPr>
          <w:rFonts w:cs="Arial"/>
        </w:rPr>
        <w:t>ainsi que la compatibilité des aménagements, travaux et activités susceptibles</w:t>
      </w:r>
      <w:r w:rsidR="00E27EC4">
        <w:rPr>
          <w:rFonts w:cs="Arial"/>
        </w:rPr>
        <w:t xml:space="preserve"> </w:t>
      </w:r>
      <w:r w:rsidRPr="00001405">
        <w:rPr>
          <w:rFonts w:cs="Arial"/>
        </w:rPr>
        <w:t>d'</w:t>
      </w:r>
      <w:r w:rsidR="00E27EC4" w:rsidRPr="00001405">
        <w:rPr>
          <w:rFonts w:cs="Arial"/>
        </w:rPr>
        <w:t>être</w:t>
      </w:r>
      <w:r w:rsidRPr="00001405">
        <w:rPr>
          <w:rFonts w:cs="Arial"/>
        </w:rPr>
        <w:t xml:space="preserve"> autorisés, avec la préservation des intérêts environnementaux et paysagers</w:t>
      </w:r>
      <w:r w:rsidR="00E27EC4">
        <w:rPr>
          <w:rFonts w:cs="Arial"/>
        </w:rPr>
        <w:t xml:space="preserve"> </w:t>
      </w:r>
      <w:r w:rsidRPr="00001405">
        <w:rPr>
          <w:rFonts w:cs="Arial"/>
        </w:rPr>
        <w:t>garantis par</w:t>
      </w:r>
      <w:r w:rsidR="00E27EC4">
        <w:rPr>
          <w:rFonts w:cs="Arial"/>
        </w:rPr>
        <w:t xml:space="preserve"> </w:t>
      </w:r>
      <w:r w:rsidRPr="00001405">
        <w:rPr>
          <w:rFonts w:cs="Arial"/>
        </w:rPr>
        <w:t>le Code de l'Environnement.</w:t>
      </w:r>
    </w:p>
    <w:p w:rsidR="00001405" w:rsidRPr="00001405" w:rsidRDefault="00001405" w:rsidP="00EF2B3C">
      <w:pPr>
        <w:spacing w:before="240" w:after="240"/>
        <w:jc w:val="both"/>
        <w:rPr>
          <w:rFonts w:cs="Arial"/>
        </w:rPr>
      </w:pPr>
      <w:r w:rsidRPr="00001405">
        <w:rPr>
          <w:rFonts w:cs="Arial"/>
        </w:rPr>
        <w:t xml:space="preserve">A </w:t>
      </w:r>
      <w:r w:rsidR="00E27EC4">
        <w:rPr>
          <w:rFonts w:cs="Arial"/>
        </w:rPr>
        <w:t>l’</w:t>
      </w:r>
      <w:r w:rsidRPr="00001405">
        <w:rPr>
          <w:rFonts w:cs="Arial"/>
        </w:rPr>
        <w:t>issue de la procédure d'enquête publique, le conseil municipal se prononcera</w:t>
      </w:r>
      <w:r w:rsidR="00E27EC4">
        <w:rPr>
          <w:rFonts w:cs="Arial"/>
        </w:rPr>
        <w:t xml:space="preserve"> </w:t>
      </w:r>
      <w:r w:rsidRPr="00001405">
        <w:rPr>
          <w:rFonts w:cs="Arial"/>
        </w:rPr>
        <w:t>au regard des observations du public, et des divers avis exprimés dont notamment</w:t>
      </w:r>
      <w:r w:rsidR="00E27EC4">
        <w:rPr>
          <w:rFonts w:cs="Arial"/>
        </w:rPr>
        <w:t xml:space="preserve"> </w:t>
      </w:r>
      <w:r w:rsidRPr="00001405">
        <w:rPr>
          <w:rFonts w:cs="Arial"/>
        </w:rPr>
        <w:t>ceux des PPA et celui du commissaire enquêteur.</w:t>
      </w:r>
    </w:p>
    <w:p w:rsidR="00320EEE" w:rsidRDefault="00320EEE" w:rsidP="00EF2B3C">
      <w:pPr>
        <w:spacing w:before="240" w:after="240"/>
        <w:jc w:val="both"/>
        <w:rPr>
          <w:rFonts w:cs="Arial"/>
        </w:rPr>
      </w:pPr>
    </w:p>
    <w:p w:rsidR="00E27EC4" w:rsidRDefault="00E27EC4" w:rsidP="00E1437A">
      <w:pPr>
        <w:pStyle w:val="Titre"/>
        <w:pBdr>
          <w:top w:val="single" w:sz="4" w:space="1" w:color="auto"/>
          <w:left w:val="single" w:sz="4" w:space="4" w:color="auto"/>
          <w:bottom w:val="single" w:sz="4" w:space="1" w:color="auto"/>
          <w:right w:val="single" w:sz="4" w:space="4" w:color="auto"/>
        </w:pBdr>
      </w:pPr>
      <w:r w:rsidRPr="00AD5EAA">
        <w:t>DEROULEMENT DE L’ENQUÊTE</w:t>
      </w:r>
    </w:p>
    <w:p w:rsidR="00824E76" w:rsidRPr="00824E76" w:rsidRDefault="00824E76" w:rsidP="00824E76"/>
    <w:p w:rsidR="00E27EC4" w:rsidRPr="00E27EC4" w:rsidRDefault="00E27EC4" w:rsidP="00146490">
      <w:pPr>
        <w:pStyle w:val="Titre2"/>
      </w:pPr>
      <w:bookmarkStart w:id="14" w:name="_Toc140073746"/>
      <w:r w:rsidRPr="00E27EC4">
        <w:t xml:space="preserve">Organisation et préparation de </w:t>
      </w:r>
      <w:r w:rsidR="002755B9">
        <w:t xml:space="preserve">l’enquête </w:t>
      </w:r>
      <w:r w:rsidRPr="00E27EC4">
        <w:t>publique :</w:t>
      </w:r>
      <w:bookmarkEnd w:id="14"/>
    </w:p>
    <w:p w:rsidR="00E27EC4" w:rsidRPr="00E27EC4" w:rsidRDefault="00E27EC4" w:rsidP="006B2EA9">
      <w:pPr>
        <w:spacing w:before="120" w:after="120"/>
        <w:jc w:val="both"/>
        <w:rPr>
          <w:rFonts w:cs="Arial"/>
        </w:rPr>
      </w:pPr>
      <w:r w:rsidRPr="00E27EC4">
        <w:rPr>
          <w:rFonts w:cs="Arial"/>
        </w:rPr>
        <w:t>Par décision</w:t>
      </w:r>
      <w:r w:rsidR="006B2EA9" w:rsidRPr="008B7642">
        <w:rPr>
          <w:rFonts w:cs="Arial"/>
        </w:rPr>
        <w:t xml:space="preserve"> n°E</w:t>
      </w:r>
      <w:r w:rsidR="006B2EA9">
        <w:rPr>
          <w:rFonts w:cs="Arial"/>
        </w:rPr>
        <w:t xml:space="preserve">23000010/06 </w:t>
      </w:r>
      <w:r w:rsidR="006B2EA9" w:rsidRPr="008B7642">
        <w:rPr>
          <w:rFonts w:cs="Arial"/>
        </w:rPr>
        <w:t>en date du 04/</w:t>
      </w:r>
      <w:r w:rsidR="006B2EA9">
        <w:rPr>
          <w:rFonts w:cs="Arial"/>
        </w:rPr>
        <w:t>04</w:t>
      </w:r>
      <w:r w:rsidR="006B2EA9" w:rsidRPr="008B7642">
        <w:rPr>
          <w:rFonts w:cs="Arial"/>
        </w:rPr>
        <w:t>/2</w:t>
      </w:r>
      <w:r w:rsidR="006B2EA9">
        <w:rPr>
          <w:rFonts w:cs="Arial"/>
        </w:rPr>
        <w:t>023</w:t>
      </w:r>
      <w:r w:rsidR="006B2EA9" w:rsidRPr="008B7642">
        <w:rPr>
          <w:rFonts w:cs="Arial"/>
        </w:rPr>
        <w:t xml:space="preserve"> de Madame la Présidente du Tribunal Administratif de </w:t>
      </w:r>
      <w:r w:rsidR="006B2EA9">
        <w:rPr>
          <w:rFonts w:cs="Arial"/>
        </w:rPr>
        <w:t>Nice</w:t>
      </w:r>
      <w:r w:rsidR="001E69DA">
        <w:rPr>
          <w:rFonts w:cs="Arial"/>
        </w:rPr>
        <w:t>,</w:t>
      </w:r>
      <w:r w:rsidR="006B2EA9">
        <w:rPr>
          <w:rFonts w:cs="Arial"/>
        </w:rPr>
        <w:t xml:space="preserve"> Mr Claude HENNEQUIN </w:t>
      </w:r>
      <w:r w:rsidRPr="00E27EC4">
        <w:rPr>
          <w:rFonts w:cs="Arial"/>
        </w:rPr>
        <w:t xml:space="preserve">a été désigné </w:t>
      </w:r>
      <w:r w:rsidR="00153CE9">
        <w:rPr>
          <w:rFonts w:cs="Arial"/>
        </w:rPr>
        <w:t xml:space="preserve">comme </w:t>
      </w:r>
      <w:r w:rsidRPr="00E27EC4">
        <w:rPr>
          <w:rFonts w:cs="Arial"/>
        </w:rPr>
        <w:t>commissaire enquêteur</w:t>
      </w:r>
      <w:r w:rsidR="006B2EA9">
        <w:rPr>
          <w:rFonts w:cs="Arial"/>
        </w:rPr>
        <w:t xml:space="preserve"> </w:t>
      </w:r>
      <w:r w:rsidRPr="00E27EC4">
        <w:rPr>
          <w:rFonts w:cs="Arial"/>
        </w:rPr>
        <w:t>chargé de conduire la présente enquête publique.</w:t>
      </w:r>
      <w:r w:rsidR="006B2EA9">
        <w:rPr>
          <w:rFonts w:cs="Arial"/>
        </w:rPr>
        <w:t xml:space="preserve"> </w:t>
      </w:r>
      <w:r w:rsidRPr="00E27EC4">
        <w:rPr>
          <w:rFonts w:cs="Arial"/>
        </w:rPr>
        <w:t xml:space="preserve">Par arrêté du </w:t>
      </w:r>
      <w:r w:rsidR="006B2EA9">
        <w:rPr>
          <w:rFonts w:cs="Arial"/>
        </w:rPr>
        <w:t>20 avril 2023</w:t>
      </w:r>
      <w:r w:rsidRPr="00E27EC4">
        <w:rPr>
          <w:rFonts w:cs="Arial"/>
        </w:rPr>
        <w:t>, M. le Maire de</w:t>
      </w:r>
      <w:r w:rsidR="006B2EA9">
        <w:rPr>
          <w:rFonts w:cs="Arial"/>
        </w:rPr>
        <w:t xml:space="preserve"> </w:t>
      </w:r>
      <w:r w:rsidRPr="00E27EC4">
        <w:rPr>
          <w:rFonts w:cs="Arial"/>
        </w:rPr>
        <w:t xml:space="preserve">la commune de </w:t>
      </w:r>
      <w:r w:rsidR="006B2EA9">
        <w:rPr>
          <w:rFonts w:cs="Arial"/>
        </w:rPr>
        <w:t>Menton</w:t>
      </w:r>
      <w:r w:rsidRPr="00E27EC4">
        <w:rPr>
          <w:rFonts w:cs="Arial"/>
        </w:rPr>
        <w:t xml:space="preserve"> a prescrit</w:t>
      </w:r>
      <w:r w:rsidR="006B2EA9">
        <w:rPr>
          <w:rFonts w:cs="Arial"/>
        </w:rPr>
        <w:t xml:space="preserve"> </w:t>
      </w:r>
      <w:r w:rsidRPr="00E27EC4">
        <w:rPr>
          <w:rFonts w:cs="Arial"/>
        </w:rPr>
        <w:t>l'ouverture et l'organisation de l'enquête publique.</w:t>
      </w:r>
    </w:p>
    <w:p w:rsidR="00E27EC4" w:rsidRPr="00E27EC4" w:rsidRDefault="00E27EC4" w:rsidP="00E1437A">
      <w:pPr>
        <w:spacing w:before="240" w:after="240"/>
        <w:jc w:val="both"/>
        <w:rPr>
          <w:rFonts w:cs="Arial"/>
        </w:rPr>
      </w:pPr>
      <w:r w:rsidRPr="00E27EC4">
        <w:rPr>
          <w:rFonts w:cs="Arial"/>
        </w:rPr>
        <w:t>Cette enquête ouverte le 1</w:t>
      </w:r>
      <w:r w:rsidR="006B2EA9">
        <w:rPr>
          <w:rFonts w:cs="Arial"/>
        </w:rPr>
        <w:t>5 mai 2023</w:t>
      </w:r>
      <w:r w:rsidRPr="00E27EC4">
        <w:rPr>
          <w:rFonts w:cs="Arial"/>
        </w:rPr>
        <w:t xml:space="preserve"> pour 31 jours consécutifs, a été close</w:t>
      </w:r>
      <w:r w:rsidR="006B2EA9">
        <w:rPr>
          <w:rFonts w:cs="Arial"/>
        </w:rPr>
        <w:t xml:space="preserve"> </w:t>
      </w:r>
      <w:r w:rsidRPr="00E27EC4">
        <w:rPr>
          <w:rFonts w:cs="Arial"/>
        </w:rPr>
        <w:t>le 1</w:t>
      </w:r>
      <w:r w:rsidR="006B2EA9">
        <w:rPr>
          <w:rFonts w:cs="Arial"/>
        </w:rPr>
        <w:t>6 juin 2023</w:t>
      </w:r>
      <w:r w:rsidRPr="00E27EC4">
        <w:rPr>
          <w:rFonts w:cs="Arial"/>
        </w:rPr>
        <w:t>.</w:t>
      </w:r>
    </w:p>
    <w:p w:rsidR="00E27EC4" w:rsidRPr="004D414A" w:rsidRDefault="00E27EC4" w:rsidP="00146490">
      <w:pPr>
        <w:pStyle w:val="Titre3"/>
      </w:pPr>
      <w:bookmarkStart w:id="15" w:name="_Toc140073747"/>
      <w:r w:rsidRPr="004D414A">
        <w:t>Préparation :</w:t>
      </w:r>
      <w:bookmarkEnd w:id="15"/>
    </w:p>
    <w:p w:rsidR="00E27EC4" w:rsidRPr="00E27EC4" w:rsidRDefault="00E27EC4" w:rsidP="004D414A">
      <w:pPr>
        <w:spacing w:before="120" w:after="120"/>
        <w:jc w:val="both"/>
        <w:rPr>
          <w:rFonts w:cs="Arial"/>
        </w:rPr>
      </w:pPr>
      <w:r w:rsidRPr="00E27EC4">
        <w:rPr>
          <w:rFonts w:cs="Arial"/>
        </w:rPr>
        <w:t>Après plusieurs échanges par téléphone et messagerie électronique, il a été</w:t>
      </w:r>
      <w:r w:rsidR="006B2EA9">
        <w:rPr>
          <w:rFonts w:cs="Arial"/>
        </w:rPr>
        <w:t xml:space="preserve"> </w:t>
      </w:r>
      <w:r w:rsidRPr="00E27EC4">
        <w:rPr>
          <w:rFonts w:cs="Arial"/>
        </w:rPr>
        <w:t xml:space="preserve">convenu qu'une première rencontre se tiendrait en mairie de </w:t>
      </w:r>
      <w:r w:rsidR="006B2EA9">
        <w:rPr>
          <w:rFonts w:cs="Arial"/>
        </w:rPr>
        <w:t xml:space="preserve">Menton le </w:t>
      </w:r>
      <w:r w:rsidRPr="00E27EC4">
        <w:rPr>
          <w:rFonts w:cs="Arial"/>
        </w:rPr>
        <w:t>lundi</w:t>
      </w:r>
      <w:r w:rsidR="006B2EA9">
        <w:rPr>
          <w:rFonts w:cs="Arial"/>
        </w:rPr>
        <w:t xml:space="preserve"> 17 avril 2023</w:t>
      </w:r>
      <w:r w:rsidRPr="00E27EC4">
        <w:rPr>
          <w:rFonts w:cs="Arial"/>
        </w:rPr>
        <w:t xml:space="preserve"> en matinée afin de pouvoir, en concertation, entre la commune et le</w:t>
      </w:r>
      <w:r w:rsidR="006B2EA9">
        <w:rPr>
          <w:rFonts w:cs="Arial"/>
        </w:rPr>
        <w:t xml:space="preserve"> </w:t>
      </w:r>
      <w:r w:rsidRPr="00E27EC4">
        <w:rPr>
          <w:rFonts w:cs="Arial"/>
        </w:rPr>
        <w:t>commissaire enquêteur, organiser |'enquête publique. Ont participé à cette</w:t>
      </w:r>
      <w:r w:rsidR="004D414A">
        <w:rPr>
          <w:rFonts w:cs="Arial"/>
        </w:rPr>
        <w:t xml:space="preserve"> </w:t>
      </w:r>
      <w:r w:rsidRPr="00E27EC4">
        <w:rPr>
          <w:rFonts w:cs="Arial"/>
        </w:rPr>
        <w:t>rencontre M</w:t>
      </w:r>
      <w:r w:rsidR="004D414A">
        <w:rPr>
          <w:rFonts w:cs="Arial"/>
        </w:rPr>
        <w:t>me MANAIGO Mireille</w:t>
      </w:r>
      <w:r w:rsidR="001E69DA">
        <w:rPr>
          <w:rFonts w:cs="Arial"/>
        </w:rPr>
        <w:t>,</w:t>
      </w:r>
      <w:r w:rsidR="004D414A">
        <w:rPr>
          <w:rFonts w:cs="Arial"/>
        </w:rPr>
        <w:t xml:space="preserve"> directrice du service de l’Urbanisme </w:t>
      </w:r>
      <w:r w:rsidRPr="00E27EC4">
        <w:rPr>
          <w:rFonts w:cs="Arial"/>
        </w:rPr>
        <w:t>et le C-E.</w:t>
      </w:r>
    </w:p>
    <w:p w:rsidR="00E27EC4" w:rsidRPr="00E27EC4" w:rsidRDefault="00E27EC4" w:rsidP="004D414A">
      <w:pPr>
        <w:spacing w:before="120" w:after="120"/>
        <w:jc w:val="both"/>
        <w:rPr>
          <w:rFonts w:cs="Arial"/>
        </w:rPr>
      </w:pPr>
      <w:r w:rsidRPr="00E27EC4">
        <w:rPr>
          <w:rFonts w:cs="Arial"/>
        </w:rPr>
        <w:t>A l'occasion de cette rencontre, après examen du contenu du dossier, présentation</w:t>
      </w:r>
      <w:r w:rsidR="004D414A">
        <w:rPr>
          <w:rFonts w:cs="Arial"/>
        </w:rPr>
        <w:t xml:space="preserve"> </w:t>
      </w:r>
      <w:r w:rsidRPr="00E27EC4">
        <w:rPr>
          <w:rFonts w:cs="Arial"/>
        </w:rPr>
        <w:t>du projet de modification</w:t>
      </w:r>
      <w:r w:rsidR="004D414A">
        <w:rPr>
          <w:rFonts w:cs="Arial"/>
        </w:rPr>
        <w:t xml:space="preserve"> N° 3</w:t>
      </w:r>
      <w:r w:rsidRPr="00E27EC4">
        <w:rPr>
          <w:rFonts w:cs="Arial"/>
        </w:rPr>
        <w:t xml:space="preserve"> du PLU et rappel des éléments de</w:t>
      </w:r>
      <w:r w:rsidR="004D414A">
        <w:rPr>
          <w:rFonts w:cs="Arial"/>
        </w:rPr>
        <w:t xml:space="preserve"> </w:t>
      </w:r>
      <w:r w:rsidRPr="00E27EC4">
        <w:rPr>
          <w:rFonts w:cs="Arial"/>
        </w:rPr>
        <w:t>procédure, il a pu être arrêté le calendrier pour le déroulement de l'enquête :</w:t>
      </w:r>
    </w:p>
    <w:p w:rsidR="00E27EC4" w:rsidRPr="004D414A" w:rsidRDefault="00E27EC4" w:rsidP="00EF2B3C">
      <w:pPr>
        <w:pStyle w:val="Paragraphedeliste"/>
        <w:numPr>
          <w:ilvl w:val="0"/>
          <w:numId w:val="30"/>
        </w:numPr>
        <w:spacing w:before="120" w:after="120"/>
        <w:ind w:left="714" w:hanging="357"/>
        <w:contextualSpacing w:val="0"/>
        <w:jc w:val="both"/>
        <w:rPr>
          <w:rFonts w:cs="Arial"/>
        </w:rPr>
      </w:pPr>
      <w:r w:rsidRPr="004D414A">
        <w:rPr>
          <w:rFonts w:cs="Arial"/>
        </w:rPr>
        <w:t>Date d'ouverture et de clôture de |'enquête publique;</w:t>
      </w:r>
    </w:p>
    <w:p w:rsidR="004D414A" w:rsidRPr="004D414A" w:rsidRDefault="004D414A" w:rsidP="00EF2B3C">
      <w:pPr>
        <w:pStyle w:val="Paragraphedeliste"/>
        <w:numPr>
          <w:ilvl w:val="0"/>
          <w:numId w:val="30"/>
        </w:numPr>
        <w:spacing w:before="120" w:after="120"/>
        <w:ind w:left="714" w:hanging="357"/>
        <w:contextualSpacing w:val="0"/>
        <w:jc w:val="both"/>
        <w:rPr>
          <w:rFonts w:cs="Arial"/>
        </w:rPr>
      </w:pPr>
      <w:r w:rsidRPr="004D414A">
        <w:rPr>
          <w:rFonts w:cs="Arial"/>
        </w:rPr>
        <w:t>Lieu du dépôt d'un dossier d'enquête;</w:t>
      </w:r>
    </w:p>
    <w:p w:rsidR="004D414A" w:rsidRPr="004D414A" w:rsidRDefault="004D414A" w:rsidP="00EF2B3C">
      <w:pPr>
        <w:pStyle w:val="Paragraphedeliste"/>
        <w:numPr>
          <w:ilvl w:val="0"/>
          <w:numId w:val="30"/>
        </w:numPr>
        <w:spacing w:before="120" w:after="120"/>
        <w:ind w:left="714" w:hanging="357"/>
        <w:contextualSpacing w:val="0"/>
        <w:jc w:val="both"/>
        <w:rPr>
          <w:rFonts w:cs="Arial"/>
        </w:rPr>
      </w:pPr>
      <w:r w:rsidRPr="004D414A">
        <w:rPr>
          <w:rFonts w:cs="Arial"/>
        </w:rPr>
        <w:t>Mise à disposition du dossier sur le site internet de la commune;</w:t>
      </w:r>
    </w:p>
    <w:p w:rsidR="004D414A" w:rsidRPr="004D414A" w:rsidRDefault="004D414A" w:rsidP="00EF2B3C">
      <w:pPr>
        <w:pStyle w:val="Paragraphedeliste"/>
        <w:numPr>
          <w:ilvl w:val="0"/>
          <w:numId w:val="30"/>
        </w:numPr>
        <w:spacing w:before="120" w:after="120"/>
        <w:ind w:left="714" w:hanging="357"/>
        <w:contextualSpacing w:val="0"/>
        <w:jc w:val="both"/>
        <w:rPr>
          <w:rFonts w:cs="Arial"/>
        </w:rPr>
      </w:pPr>
      <w:r w:rsidRPr="004D414A">
        <w:rPr>
          <w:rFonts w:cs="Arial"/>
        </w:rPr>
        <w:t>Nombre de permanences;</w:t>
      </w:r>
    </w:p>
    <w:p w:rsidR="004D414A" w:rsidRPr="004D414A" w:rsidRDefault="004D414A" w:rsidP="00EF2B3C">
      <w:pPr>
        <w:pStyle w:val="Paragraphedeliste"/>
        <w:numPr>
          <w:ilvl w:val="0"/>
          <w:numId w:val="30"/>
        </w:numPr>
        <w:spacing w:before="120" w:after="120"/>
        <w:ind w:left="714" w:hanging="357"/>
        <w:contextualSpacing w:val="0"/>
        <w:jc w:val="both"/>
        <w:rPr>
          <w:rFonts w:cs="Arial"/>
        </w:rPr>
      </w:pPr>
      <w:r w:rsidRPr="004D414A">
        <w:rPr>
          <w:rFonts w:cs="Arial"/>
        </w:rPr>
        <w:t>Lieu de tenue des permanences;</w:t>
      </w:r>
    </w:p>
    <w:p w:rsidR="004D414A" w:rsidRPr="004D414A" w:rsidRDefault="004D414A" w:rsidP="00EF2B3C">
      <w:pPr>
        <w:pStyle w:val="Paragraphedeliste"/>
        <w:numPr>
          <w:ilvl w:val="0"/>
          <w:numId w:val="30"/>
        </w:numPr>
        <w:spacing w:before="120" w:after="120"/>
        <w:ind w:left="714" w:hanging="357"/>
        <w:contextualSpacing w:val="0"/>
        <w:jc w:val="both"/>
        <w:rPr>
          <w:rFonts w:cs="Arial"/>
        </w:rPr>
      </w:pPr>
      <w:r w:rsidRPr="004D414A">
        <w:rPr>
          <w:rFonts w:cs="Arial"/>
        </w:rPr>
        <w:t>Modalités des publicités;</w:t>
      </w:r>
    </w:p>
    <w:p w:rsidR="004D414A" w:rsidRPr="004D414A" w:rsidRDefault="004D414A" w:rsidP="00EF2B3C">
      <w:pPr>
        <w:pStyle w:val="Paragraphedeliste"/>
        <w:numPr>
          <w:ilvl w:val="0"/>
          <w:numId w:val="30"/>
        </w:numPr>
        <w:spacing w:before="120" w:after="120"/>
        <w:ind w:left="714" w:hanging="357"/>
        <w:contextualSpacing w:val="0"/>
        <w:jc w:val="both"/>
        <w:rPr>
          <w:rFonts w:cs="Arial"/>
        </w:rPr>
      </w:pPr>
      <w:r w:rsidRPr="004D414A">
        <w:rPr>
          <w:rFonts w:cs="Arial"/>
        </w:rPr>
        <w:t>Modalités pour permettre au public de formuler ses observations par messagerie électronique;</w:t>
      </w:r>
    </w:p>
    <w:p w:rsidR="004D414A" w:rsidRPr="004D414A" w:rsidRDefault="004D414A" w:rsidP="00EF2B3C">
      <w:pPr>
        <w:pStyle w:val="Paragraphedeliste"/>
        <w:numPr>
          <w:ilvl w:val="0"/>
          <w:numId w:val="30"/>
        </w:numPr>
        <w:spacing w:before="120" w:after="120"/>
        <w:ind w:left="714" w:hanging="357"/>
        <w:contextualSpacing w:val="0"/>
        <w:jc w:val="both"/>
        <w:rPr>
          <w:rFonts w:cs="Arial"/>
        </w:rPr>
      </w:pPr>
      <w:r w:rsidRPr="004D414A">
        <w:rPr>
          <w:rFonts w:cs="Arial"/>
        </w:rPr>
        <w:t>Contenu de l'arrêté de prescription de l'enquête publique et contenu de l'avis d'enquête.</w:t>
      </w:r>
    </w:p>
    <w:p w:rsidR="004D414A" w:rsidRPr="004D414A" w:rsidRDefault="004D414A" w:rsidP="00900812">
      <w:pPr>
        <w:spacing w:before="120" w:after="120"/>
        <w:jc w:val="both"/>
        <w:rPr>
          <w:rFonts w:cs="Arial"/>
        </w:rPr>
      </w:pPr>
      <w:r w:rsidRPr="004D414A">
        <w:rPr>
          <w:rFonts w:cs="Arial"/>
        </w:rPr>
        <w:t>Cette préparation de l'enquête, complétée d'une visite de la commune, a permis au</w:t>
      </w:r>
      <w:r>
        <w:rPr>
          <w:rFonts w:cs="Arial"/>
        </w:rPr>
        <w:t xml:space="preserve"> </w:t>
      </w:r>
      <w:r w:rsidRPr="004D414A">
        <w:rPr>
          <w:rFonts w:cs="Arial"/>
        </w:rPr>
        <w:t>C-E d'avoir la meilleure connaissance possible du dossier pour l'information</w:t>
      </w:r>
      <w:r>
        <w:rPr>
          <w:rFonts w:cs="Arial"/>
        </w:rPr>
        <w:t xml:space="preserve"> </w:t>
      </w:r>
      <w:r w:rsidRPr="004D414A">
        <w:rPr>
          <w:rFonts w:cs="Arial"/>
        </w:rPr>
        <w:t>éventuelle du public lors des permanences et conduire correctement l'enquête</w:t>
      </w:r>
      <w:r>
        <w:rPr>
          <w:rFonts w:cs="Arial"/>
        </w:rPr>
        <w:t xml:space="preserve"> </w:t>
      </w:r>
      <w:r w:rsidRPr="004D414A">
        <w:rPr>
          <w:rFonts w:cs="Arial"/>
        </w:rPr>
        <w:t>publique.</w:t>
      </w:r>
    </w:p>
    <w:p w:rsidR="004D414A" w:rsidRPr="004D414A" w:rsidRDefault="004D414A" w:rsidP="00146490">
      <w:pPr>
        <w:pStyle w:val="Titre2"/>
      </w:pPr>
      <w:bookmarkStart w:id="16" w:name="_Toc140073748"/>
      <w:r w:rsidRPr="004D414A">
        <w:t>Information du public:</w:t>
      </w:r>
      <w:bookmarkEnd w:id="16"/>
    </w:p>
    <w:p w:rsidR="004D414A" w:rsidRPr="004D414A" w:rsidRDefault="004D414A" w:rsidP="00AD5EAA">
      <w:pPr>
        <w:spacing w:before="240" w:after="120"/>
        <w:jc w:val="both"/>
        <w:rPr>
          <w:rFonts w:cs="Arial"/>
        </w:rPr>
      </w:pPr>
      <w:r w:rsidRPr="004D414A">
        <w:rPr>
          <w:rFonts w:cs="Arial"/>
        </w:rPr>
        <w:t>Conformément aux dispositions de l'article</w:t>
      </w:r>
      <w:r>
        <w:rPr>
          <w:rFonts w:cs="Arial"/>
        </w:rPr>
        <w:t xml:space="preserve"> 8</w:t>
      </w:r>
      <w:r w:rsidRPr="004D414A">
        <w:rPr>
          <w:rFonts w:cs="Arial"/>
        </w:rPr>
        <w:t xml:space="preserve"> de l'arrêté de M. le Maire de la</w:t>
      </w:r>
      <w:r>
        <w:rPr>
          <w:rFonts w:cs="Arial"/>
        </w:rPr>
        <w:t xml:space="preserve"> </w:t>
      </w:r>
      <w:r w:rsidRPr="004D414A">
        <w:rPr>
          <w:rFonts w:cs="Arial"/>
        </w:rPr>
        <w:t>commune, la publicité de l'enquête publique, a été réalisée dans les formes</w:t>
      </w:r>
      <w:r>
        <w:rPr>
          <w:rFonts w:cs="Arial"/>
        </w:rPr>
        <w:t xml:space="preserve"> </w:t>
      </w:r>
      <w:r w:rsidRPr="004D414A">
        <w:rPr>
          <w:rFonts w:cs="Arial"/>
        </w:rPr>
        <w:t>suivantes :</w:t>
      </w:r>
    </w:p>
    <w:p w:rsidR="004D414A" w:rsidRPr="004D414A" w:rsidRDefault="004D414A" w:rsidP="00AD5EAA">
      <w:pPr>
        <w:spacing w:before="240" w:after="120"/>
        <w:jc w:val="both"/>
        <w:rPr>
          <w:rFonts w:cs="Arial"/>
        </w:rPr>
      </w:pPr>
      <w:r w:rsidRPr="004D414A">
        <w:rPr>
          <w:rFonts w:cs="Arial"/>
        </w:rPr>
        <w:t>Parution dans deux journaux régionaux diffusés dans le département de</w:t>
      </w:r>
      <w:r>
        <w:rPr>
          <w:rFonts w:cs="Arial"/>
        </w:rPr>
        <w:t>s Alpes Maritimes</w:t>
      </w:r>
      <w:r w:rsidRPr="004D414A">
        <w:rPr>
          <w:rFonts w:cs="Arial"/>
        </w:rPr>
        <w:t>:</w:t>
      </w:r>
    </w:p>
    <w:p w:rsidR="00C947EC" w:rsidRDefault="004D414A" w:rsidP="00AD5EAA">
      <w:pPr>
        <w:spacing w:before="240" w:after="120"/>
        <w:jc w:val="both"/>
        <w:rPr>
          <w:rFonts w:cs="Arial"/>
        </w:rPr>
      </w:pPr>
      <w:r w:rsidRPr="004D414A">
        <w:rPr>
          <w:rFonts w:cs="Arial"/>
        </w:rPr>
        <w:t xml:space="preserve">Les parutions ont eu lieu, édition du </w:t>
      </w:r>
      <w:r w:rsidR="00C947EC">
        <w:rPr>
          <w:rFonts w:cs="Arial"/>
        </w:rPr>
        <w:t xml:space="preserve">vendredi 28 avril 2023  et le </w:t>
      </w:r>
      <w:r w:rsidR="00FF7475">
        <w:rPr>
          <w:rFonts w:cs="Arial"/>
        </w:rPr>
        <w:t xml:space="preserve">rappel vendredi </w:t>
      </w:r>
      <w:r w:rsidR="00C947EC">
        <w:rPr>
          <w:rFonts w:cs="Arial"/>
        </w:rPr>
        <w:t>22 mai 2023</w:t>
      </w:r>
      <w:r w:rsidRPr="004D414A">
        <w:rPr>
          <w:rFonts w:cs="Arial"/>
        </w:rPr>
        <w:t>, dans le journal le «</w:t>
      </w:r>
      <w:r w:rsidR="00C947EC">
        <w:rPr>
          <w:rFonts w:cs="Arial"/>
        </w:rPr>
        <w:t>Tribune Bulletin  Côte d’Azur</w:t>
      </w:r>
      <w:r w:rsidRPr="004D414A">
        <w:rPr>
          <w:rFonts w:cs="Arial"/>
        </w:rPr>
        <w:t xml:space="preserve">›› et édition </w:t>
      </w:r>
      <w:r w:rsidR="00C947EC">
        <w:rPr>
          <w:rFonts w:cs="Arial"/>
        </w:rPr>
        <w:t xml:space="preserve">du </w:t>
      </w:r>
      <w:r w:rsidR="00FF7475">
        <w:rPr>
          <w:rFonts w:cs="Arial"/>
        </w:rPr>
        <w:t xml:space="preserve">mercredi </w:t>
      </w:r>
      <w:r w:rsidR="00C947EC">
        <w:rPr>
          <w:rFonts w:cs="Arial"/>
        </w:rPr>
        <w:t xml:space="preserve">26 avril 2023 et </w:t>
      </w:r>
      <w:r w:rsidR="00FF7475">
        <w:rPr>
          <w:rFonts w:cs="Arial"/>
        </w:rPr>
        <w:t>le rappel le</w:t>
      </w:r>
      <w:r w:rsidR="00C947EC">
        <w:rPr>
          <w:rFonts w:cs="Arial"/>
        </w:rPr>
        <w:t xml:space="preserve"> </w:t>
      </w:r>
      <w:r w:rsidR="00FF7475">
        <w:rPr>
          <w:rFonts w:cs="Arial"/>
        </w:rPr>
        <w:t xml:space="preserve">lundi </w:t>
      </w:r>
      <w:r w:rsidR="00C947EC">
        <w:rPr>
          <w:rFonts w:cs="Arial"/>
        </w:rPr>
        <w:t>22 mai 2023</w:t>
      </w:r>
      <w:r w:rsidR="00FF7475">
        <w:rPr>
          <w:rFonts w:cs="Arial"/>
        </w:rPr>
        <w:t xml:space="preserve"> dans le journal « Nice Matin »</w:t>
      </w:r>
    </w:p>
    <w:p w:rsidR="004D414A" w:rsidRPr="004D414A" w:rsidRDefault="004D414A" w:rsidP="00AD5EAA">
      <w:pPr>
        <w:spacing w:before="240" w:after="120"/>
        <w:jc w:val="both"/>
        <w:rPr>
          <w:rFonts w:cs="Arial"/>
        </w:rPr>
      </w:pPr>
      <w:r w:rsidRPr="004D414A">
        <w:rPr>
          <w:rFonts w:cs="Arial"/>
        </w:rPr>
        <w:t>Copies de ces parutions ont été présentées par la municipalité au commissaire</w:t>
      </w:r>
      <w:r w:rsidR="00FF7475">
        <w:rPr>
          <w:rFonts w:cs="Arial"/>
        </w:rPr>
        <w:t xml:space="preserve"> </w:t>
      </w:r>
      <w:r w:rsidRPr="004D414A">
        <w:rPr>
          <w:rFonts w:cs="Arial"/>
        </w:rPr>
        <w:t>enquêteur à l'ouverture de l'enquête le 1</w:t>
      </w:r>
      <w:r w:rsidR="00FF7475">
        <w:rPr>
          <w:rFonts w:cs="Arial"/>
        </w:rPr>
        <w:t>5 mai 2023</w:t>
      </w:r>
      <w:r w:rsidRPr="004D414A">
        <w:rPr>
          <w:rFonts w:cs="Arial"/>
        </w:rPr>
        <w:t xml:space="preserve"> pour le </w:t>
      </w:r>
      <w:r w:rsidR="00FF7475">
        <w:rPr>
          <w:rFonts w:cs="Arial"/>
        </w:rPr>
        <w:t xml:space="preserve"> 1</w:t>
      </w:r>
      <w:r w:rsidR="00FF7475" w:rsidRPr="00FF7475">
        <w:rPr>
          <w:rFonts w:cs="Arial"/>
          <w:vertAlign w:val="superscript"/>
        </w:rPr>
        <w:t>er</w:t>
      </w:r>
      <w:r w:rsidR="00FF7475">
        <w:rPr>
          <w:rFonts w:cs="Arial"/>
        </w:rPr>
        <w:t xml:space="preserve"> </w:t>
      </w:r>
      <w:r w:rsidRPr="004D414A">
        <w:rPr>
          <w:rFonts w:cs="Arial"/>
        </w:rPr>
        <w:t>avis et à</w:t>
      </w:r>
      <w:r w:rsidR="00FF7475">
        <w:rPr>
          <w:rFonts w:cs="Arial"/>
        </w:rPr>
        <w:t xml:space="preserve"> </w:t>
      </w:r>
      <w:r w:rsidRPr="004D414A">
        <w:rPr>
          <w:rFonts w:cs="Arial"/>
        </w:rPr>
        <w:t>l'occasion de sa 2</w:t>
      </w:r>
      <w:r w:rsidR="00FF7475" w:rsidRPr="00FF7475">
        <w:rPr>
          <w:rFonts w:cs="Arial"/>
          <w:vertAlign w:val="superscript"/>
        </w:rPr>
        <w:t>ème</w:t>
      </w:r>
      <w:r w:rsidR="00FF7475">
        <w:rPr>
          <w:rFonts w:cs="Arial"/>
        </w:rPr>
        <w:t xml:space="preserve"> p</w:t>
      </w:r>
      <w:r w:rsidRPr="004D414A">
        <w:rPr>
          <w:rFonts w:cs="Arial"/>
        </w:rPr>
        <w:t xml:space="preserve">ermanence le </w:t>
      </w:r>
      <w:r w:rsidR="00FF7475">
        <w:rPr>
          <w:rFonts w:cs="Arial"/>
        </w:rPr>
        <w:t>31 mai 2023</w:t>
      </w:r>
      <w:r w:rsidRPr="004D414A">
        <w:rPr>
          <w:rFonts w:cs="Arial"/>
        </w:rPr>
        <w:t xml:space="preserve"> pour le 2</w:t>
      </w:r>
      <w:r w:rsidR="00FF7475" w:rsidRPr="00FF7475">
        <w:rPr>
          <w:rFonts w:cs="Arial"/>
          <w:vertAlign w:val="superscript"/>
        </w:rPr>
        <w:t>ème</w:t>
      </w:r>
      <w:r w:rsidR="00FF7475">
        <w:rPr>
          <w:rFonts w:cs="Arial"/>
        </w:rPr>
        <w:t xml:space="preserve"> </w:t>
      </w:r>
      <w:r w:rsidRPr="004D414A">
        <w:rPr>
          <w:rFonts w:cs="Arial"/>
        </w:rPr>
        <w:t>avis. Un</w:t>
      </w:r>
      <w:r w:rsidR="00FF7475">
        <w:rPr>
          <w:rFonts w:cs="Arial"/>
        </w:rPr>
        <w:t xml:space="preserve"> </w:t>
      </w:r>
      <w:r w:rsidRPr="004D414A">
        <w:rPr>
          <w:rFonts w:cs="Arial"/>
        </w:rPr>
        <w:t>exemplaire des</w:t>
      </w:r>
      <w:r w:rsidR="00FF7475">
        <w:rPr>
          <w:rFonts w:cs="Arial"/>
        </w:rPr>
        <w:t xml:space="preserve"> </w:t>
      </w:r>
      <w:r w:rsidRPr="004D414A">
        <w:rPr>
          <w:rFonts w:cs="Arial"/>
        </w:rPr>
        <w:t>journaux a été joint au dossier d'enquête.</w:t>
      </w:r>
    </w:p>
    <w:p w:rsidR="004D414A" w:rsidRPr="004D414A" w:rsidRDefault="004D414A" w:rsidP="00AD5EAA">
      <w:pPr>
        <w:spacing w:before="240" w:after="120"/>
        <w:jc w:val="both"/>
        <w:rPr>
          <w:rFonts w:cs="Arial"/>
        </w:rPr>
      </w:pPr>
      <w:r w:rsidRPr="004D414A">
        <w:rPr>
          <w:rFonts w:cs="Arial"/>
        </w:rPr>
        <w:t xml:space="preserve">Mise en </w:t>
      </w:r>
      <w:r w:rsidR="00900812">
        <w:rPr>
          <w:rFonts w:cs="Arial"/>
        </w:rPr>
        <w:t>l</w:t>
      </w:r>
      <w:r w:rsidR="00900812" w:rsidRPr="004D414A">
        <w:rPr>
          <w:rFonts w:cs="Arial"/>
        </w:rPr>
        <w:t>i</w:t>
      </w:r>
      <w:r w:rsidR="00900812">
        <w:rPr>
          <w:rFonts w:cs="Arial"/>
        </w:rPr>
        <w:t>g</w:t>
      </w:r>
      <w:r w:rsidR="00900812" w:rsidRPr="004D414A">
        <w:rPr>
          <w:rFonts w:cs="Arial"/>
        </w:rPr>
        <w:t>ne</w:t>
      </w:r>
      <w:r w:rsidRPr="004D414A">
        <w:rPr>
          <w:rFonts w:cs="Arial"/>
        </w:rPr>
        <w:t xml:space="preserve"> sur le site internet de la commune à compter du </w:t>
      </w:r>
      <w:r w:rsidR="00FF7475">
        <w:rPr>
          <w:rFonts w:cs="Arial"/>
        </w:rPr>
        <w:t>lundi 15 mai 2023</w:t>
      </w:r>
      <w:r w:rsidRPr="004D414A">
        <w:rPr>
          <w:rFonts w:cs="Arial"/>
        </w:rPr>
        <w:t>.</w:t>
      </w:r>
    </w:p>
    <w:p w:rsidR="004D414A" w:rsidRPr="004D414A" w:rsidRDefault="004D414A" w:rsidP="00AD5EAA">
      <w:pPr>
        <w:spacing w:before="240" w:after="120"/>
        <w:jc w:val="both"/>
        <w:rPr>
          <w:rFonts w:cs="Arial"/>
        </w:rPr>
      </w:pPr>
      <w:r w:rsidRPr="004D414A">
        <w:rPr>
          <w:rFonts w:cs="Arial"/>
        </w:rPr>
        <w:t>L'arrêté de prescription de l'enquête publique et l'avis au public ont été mis en ligne</w:t>
      </w:r>
      <w:r w:rsidR="00FF7475">
        <w:rPr>
          <w:rFonts w:cs="Arial"/>
        </w:rPr>
        <w:t xml:space="preserve"> </w:t>
      </w:r>
      <w:r w:rsidRPr="004D414A">
        <w:rPr>
          <w:rFonts w:cs="Arial"/>
        </w:rPr>
        <w:t>sur le site internet de</w:t>
      </w:r>
      <w:r w:rsidR="00FF7475">
        <w:rPr>
          <w:rFonts w:cs="Arial"/>
        </w:rPr>
        <w:t xml:space="preserve"> </w:t>
      </w:r>
      <w:r w:rsidRPr="004D414A">
        <w:rPr>
          <w:rFonts w:cs="Arial"/>
        </w:rPr>
        <w:t>la commune (http:www.</w:t>
      </w:r>
      <w:r w:rsidR="00900812">
        <w:rPr>
          <w:rFonts w:cs="Arial"/>
        </w:rPr>
        <w:t>menton</w:t>
      </w:r>
      <w:r w:rsidRPr="004D414A">
        <w:rPr>
          <w:rFonts w:cs="Arial"/>
        </w:rPr>
        <w:t>.fr)</w:t>
      </w:r>
    </w:p>
    <w:p w:rsidR="004D414A" w:rsidRPr="004D414A" w:rsidRDefault="004D414A" w:rsidP="00AD5EAA">
      <w:pPr>
        <w:spacing w:before="240" w:after="120"/>
        <w:jc w:val="both"/>
        <w:rPr>
          <w:rFonts w:cs="Arial"/>
        </w:rPr>
      </w:pPr>
      <w:r w:rsidRPr="004D414A">
        <w:rPr>
          <w:rFonts w:cs="Arial"/>
        </w:rPr>
        <w:t>Le C</w:t>
      </w:r>
      <w:r w:rsidR="00900812">
        <w:rPr>
          <w:rFonts w:cs="Arial"/>
        </w:rPr>
        <w:t>-</w:t>
      </w:r>
      <w:r w:rsidRPr="004D414A">
        <w:rPr>
          <w:rFonts w:cs="Arial"/>
        </w:rPr>
        <w:t>E a vérifié la réalité de cette mise en ligne en consultant régulièrement ce site</w:t>
      </w:r>
      <w:r w:rsidR="00900812">
        <w:rPr>
          <w:rFonts w:cs="Arial"/>
        </w:rPr>
        <w:t xml:space="preserve"> </w:t>
      </w:r>
      <w:r w:rsidRPr="004D414A">
        <w:rPr>
          <w:rFonts w:cs="Arial"/>
        </w:rPr>
        <w:t>internet.</w:t>
      </w:r>
    </w:p>
    <w:p w:rsidR="004D414A" w:rsidRDefault="00900812" w:rsidP="004D414A">
      <w:pPr>
        <w:spacing w:before="120" w:after="120"/>
        <w:jc w:val="both"/>
        <w:rPr>
          <w:rFonts w:cs="Arial"/>
        </w:rPr>
      </w:pPr>
      <w:r w:rsidRPr="004D414A">
        <w:rPr>
          <w:rFonts w:cs="Arial"/>
        </w:rPr>
        <w:t>Affichage</w:t>
      </w:r>
      <w:r w:rsidR="004D414A" w:rsidRPr="004D414A">
        <w:rPr>
          <w:rFonts w:cs="Arial"/>
        </w:rPr>
        <w:t xml:space="preserve"> de </w:t>
      </w:r>
      <w:r>
        <w:rPr>
          <w:rFonts w:cs="Arial"/>
        </w:rPr>
        <w:t>l</w:t>
      </w:r>
      <w:r w:rsidR="004D414A" w:rsidRPr="004D414A">
        <w:rPr>
          <w:rFonts w:cs="Arial"/>
        </w:rPr>
        <w:t>'avis d'enquête sur le territoire communal (du 2</w:t>
      </w:r>
      <w:r>
        <w:rPr>
          <w:rFonts w:cs="Arial"/>
        </w:rPr>
        <w:t>8 avril 2023</w:t>
      </w:r>
      <w:r w:rsidR="004D414A" w:rsidRPr="004D414A">
        <w:rPr>
          <w:rFonts w:cs="Arial"/>
        </w:rPr>
        <w:t xml:space="preserve"> au 1</w:t>
      </w:r>
      <w:r>
        <w:rPr>
          <w:rFonts w:cs="Arial"/>
        </w:rPr>
        <w:t>6 juin 2023 inclus, l</w:t>
      </w:r>
      <w:r w:rsidR="004D414A" w:rsidRPr="004D414A">
        <w:rPr>
          <w:rFonts w:cs="Arial"/>
        </w:rPr>
        <w:t>'avis d'enquête a été affiché aux endroits habituels d'</w:t>
      </w:r>
      <w:r w:rsidRPr="004D414A">
        <w:rPr>
          <w:rFonts w:cs="Arial"/>
        </w:rPr>
        <w:t>affichage</w:t>
      </w:r>
      <w:r w:rsidR="004D414A" w:rsidRPr="004D414A">
        <w:rPr>
          <w:rFonts w:cs="Arial"/>
        </w:rPr>
        <w:t xml:space="preserve"> en commune de</w:t>
      </w:r>
      <w:r>
        <w:rPr>
          <w:rFonts w:cs="Arial"/>
        </w:rPr>
        <w:t xml:space="preserve"> Menton.</w:t>
      </w:r>
    </w:p>
    <w:p w:rsidR="00900812" w:rsidRPr="00900812" w:rsidRDefault="00900812" w:rsidP="00146490">
      <w:pPr>
        <w:pStyle w:val="Titre2"/>
      </w:pPr>
      <w:bookmarkStart w:id="17" w:name="_Toc140073749"/>
      <w:r w:rsidRPr="00900812">
        <w:t>Exécution de l’enquête :</w:t>
      </w:r>
      <w:bookmarkEnd w:id="17"/>
    </w:p>
    <w:p w:rsidR="00900812" w:rsidRPr="008F4FE0" w:rsidRDefault="00900812" w:rsidP="00900812">
      <w:pPr>
        <w:spacing w:before="120" w:after="120"/>
        <w:jc w:val="both"/>
        <w:rPr>
          <w:rFonts w:cs="Arial"/>
          <w:u w:val="single"/>
        </w:rPr>
      </w:pPr>
      <w:r w:rsidRPr="008F4FE0">
        <w:rPr>
          <w:rFonts w:cs="Arial"/>
          <w:u w:val="single"/>
        </w:rPr>
        <w:t>Mise à disposition du public:</w:t>
      </w:r>
    </w:p>
    <w:p w:rsidR="00900812" w:rsidRPr="00900812" w:rsidRDefault="00900812" w:rsidP="00146490">
      <w:pPr>
        <w:spacing w:before="120" w:after="120"/>
        <w:jc w:val="both"/>
        <w:rPr>
          <w:rFonts w:cs="Arial"/>
        </w:rPr>
      </w:pPr>
      <w:r w:rsidRPr="00900812">
        <w:rPr>
          <w:rFonts w:cs="Arial"/>
        </w:rPr>
        <w:t>Un dossier et un registre d'enquête sont restés disponibles pendant toute la durée</w:t>
      </w:r>
      <w:r>
        <w:rPr>
          <w:rFonts w:cs="Arial"/>
        </w:rPr>
        <w:t xml:space="preserve"> </w:t>
      </w:r>
      <w:r w:rsidRPr="00900812">
        <w:rPr>
          <w:rFonts w:cs="Arial"/>
        </w:rPr>
        <w:t xml:space="preserve">de l’enquête publique en mairie de </w:t>
      </w:r>
      <w:r>
        <w:rPr>
          <w:rFonts w:cs="Arial"/>
        </w:rPr>
        <w:t>Menton</w:t>
      </w:r>
      <w:r w:rsidRPr="00900812">
        <w:rPr>
          <w:rFonts w:cs="Arial"/>
        </w:rPr>
        <w:t>.</w:t>
      </w:r>
    </w:p>
    <w:p w:rsidR="00900812" w:rsidRPr="00900812" w:rsidRDefault="00900812" w:rsidP="00146490">
      <w:pPr>
        <w:spacing w:before="120" w:after="120"/>
        <w:jc w:val="both"/>
        <w:rPr>
          <w:rFonts w:cs="Arial"/>
        </w:rPr>
      </w:pPr>
      <w:r w:rsidRPr="00900812">
        <w:rPr>
          <w:rFonts w:cs="Arial"/>
        </w:rPr>
        <w:t>Le public pouvait aussi consulter et télécharger le dossier (complet) d'enquête sur le</w:t>
      </w:r>
      <w:r>
        <w:rPr>
          <w:rFonts w:cs="Arial"/>
        </w:rPr>
        <w:t xml:space="preserve"> </w:t>
      </w:r>
      <w:r w:rsidRPr="00900812">
        <w:rPr>
          <w:rFonts w:cs="Arial"/>
        </w:rPr>
        <w:t>site internet de la commune (http:</w:t>
      </w:r>
      <w:r w:rsidR="008F4FE0">
        <w:rPr>
          <w:rFonts w:cs="Arial"/>
        </w:rPr>
        <w:t>w</w:t>
      </w:r>
      <w:r w:rsidRPr="00900812">
        <w:rPr>
          <w:rFonts w:cs="Arial"/>
        </w:rPr>
        <w:t>ww.</w:t>
      </w:r>
      <w:r w:rsidR="008F4FE0">
        <w:rPr>
          <w:rFonts w:cs="Arial"/>
        </w:rPr>
        <w:t>menton.fr</w:t>
      </w:r>
      <w:r w:rsidRPr="00900812">
        <w:rPr>
          <w:rFonts w:cs="Arial"/>
        </w:rPr>
        <w:t>.</w:t>
      </w:r>
    </w:p>
    <w:p w:rsidR="00900812" w:rsidRPr="008F4FE0" w:rsidRDefault="00900812" w:rsidP="00900812">
      <w:pPr>
        <w:spacing w:before="120" w:after="120"/>
        <w:jc w:val="both"/>
        <w:rPr>
          <w:rFonts w:cs="Arial"/>
          <w:u w:val="single"/>
        </w:rPr>
      </w:pPr>
      <w:r w:rsidRPr="008F4FE0">
        <w:rPr>
          <w:rFonts w:cs="Arial"/>
          <w:u w:val="single"/>
        </w:rPr>
        <w:t xml:space="preserve">Formulation des observations </w:t>
      </w:r>
    </w:p>
    <w:p w:rsidR="00900812" w:rsidRPr="00900812" w:rsidRDefault="00900812" w:rsidP="00146490">
      <w:pPr>
        <w:spacing w:before="240" w:after="240"/>
        <w:jc w:val="both"/>
        <w:rPr>
          <w:rFonts w:cs="Arial"/>
        </w:rPr>
      </w:pPr>
      <w:r w:rsidRPr="00900812">
        <w:rPr>
          <w:rFonts w:cs="Arial"/>
        </w:rPr>
        <w:t xml:space="preserve">Le public, conformément aux dispositions de l'arrêté prescrivant </w:t>
      </w:r>
      <w:r w:rsidR="008F4FE0" w:rsidRPr="00900812">
        <w:rPr>
          <w:rFonts w:cs="Arial"/>
        </w:rPr>
        <w:t>l’enquête</w:t>
      </w:r>
      <w:r w:rsidRPr="00900812">
        <w:rPr>
          <w:rFonts w:cs="Arial"/>
        </w:rPr>
        <w:t>, pouvait</w:t>
      </w:r>
      <w:r w:rsidR="008F4FE0">
        <w:rPr>
          <w:rFonts w:cs="Arial"/>
        </w:rPr>
        <w:t xml:space="preserve"> </w:t>
      </w:r>
      <w:r w:rsidRPr="00900812">
        <w:rPr>
          <w:rFonts w:cs="Arial"/>
        </w:rPr>
        <w:t>formuler ses observations soit :</w:t>
      </w:r>
    </w:p>
    <w:p w:rsidR="00900812" w:rsidRPr="008F4FE0" w:rsidRDefault="00900812" w:rsidP="00146490">
      <w:pPr>
        <w:pStyle w:val="Paragraphedeliste"/>
        <w:numPr>
          <w:ilvl w:val="0"/>
          <w:numId w:val="33"/>
        </w:numPr>
        <w:spacing w:before="240" w:after="240"/>
        <w:ind w:left="714" w:hanging="357"/>
        <w:contextualSpacing w:val="0"/>
        <w:jc w:val="both"/>
        <w:rPr>
          <w:rFonts w:cs="Arial"/>
        </w:rPr>
      </w:pPr>
      <w:r w:rsidRPr="008F4FE0">
        <w:rPr>
          <w:rFonts w:cs="Arial"/>
        </w:rPr>
        <w:t xml:space="preserve">En rendant visite au C-E à </w:t>
      </w:r>
      <w:r w:rsidR="008F4FE0" w:rsidRPr="008F4FE0">
        <w:rPr>
          <w:rFonts w:cs="Arial"/>
        </w:rPr>
        <w:t>I ‘occasion</w:t>
      </w:r>
      <w:r w:rsidRPr="008F4FE0">
        <w:rPr>
          <w:rFonts w:cs="Arial"/>
        </w:rPr>
        <w:t xml:space="preserve"> des trois permanences;</w:t>
      </w:r>
    </w:p>
    <w:p w:rsidR="00900812" w:rsidRPr="008F4FE0" w:rsidRDefault="00900812" w:rsidP="00146490">
      <w:pPr>
        <w:pStyle w:val="Paragraphedeliste"/>
        <w:numPr>
          <w:ilvl w:val="0"/>
          <w:numId w:val="33"/>
        </w:numPr>
        <w:spacing w:before="240" w:after="240"/>
        <w:ind w:left="714" w:hanging="357"/>
        <w:contextualSpacing w:val="0"/>
        <w:jc w:val="both"/>
        <w:rPr>
          <w:rFonts w:cs="Arial"/>
        </w:rPr>
      </w:pPr>
      <w:r w:rsidRPr="008F4FE0">
        <w:rPr>
          <w:rFonts w:cs="Arial"/>
        </w:rPr>
        <w:t>En inscrivant ses observations sur le registre d'enquête papier mis à sa</w:t>
      </w:r>
      <w:r w:rsidR="008F4FE0" w:rsidRPr="008F4FE0">
        <w:rPr>
          <w:rFonts w:cs="Arial"/>
        </w:rPr>
        <w:t xml:space="preserve"> </w:t>
      </w:r>
      <w:r w:rsidRPr="008F4FE0">
        <w:rPr>
          <w:rFonts w:cs="Arial"/>
        </w:rPr>
        <w:t xml:space="preserve">disposition à </w:t>
      </w:r>
      <w:r w:rsidR="008F4FE0" w:rsidRPr="008F4FE0">
        <w:rPr>
          <w:rFonts w:cs="Arial"/>
        </w:rPr>
        <w:t>l</w:t>
      </w:r>
      <w:r w:rsidRPr="008F4FE0">
        <w:rPr>
          <w:rFonts w:cs="Arial"/>
        </w:rPr>
        <w:t xml:space="preserve">'accueil de la mairie de </w:t>
      </w:r>
      <w:r w:rsidR="008F4FE0" w:rsidRPr="008F4FE0">
        <w:rPr>
          <w:rFonts w:cs="Arial"/>
        </w:rPr>
        <w:t>Menton</w:t>
      </w:r>
      <w:r w:rsidRPr="008F4FE0">
        <w:rPr>
          <w:rFonts w:cs="Arial"/>
        </w:rPr>
        <w:t>;</w:t>
      </w:r>
    </w:p>
    <w:p w:rsidR="00900812" w:rsidRPr="008F4FE0" w:rsidRDefault="00900812" w:rsidP="00146490">
      <w:pPr>
        <w:pStyle w:val="Paragraphedeliste"/>
        <w:numPr>
          <w:ilvl w:val="0"/>
          <w:numId w:val="33"/>
        </w:numPr>
        <w:spacing w:before="240" w:after="240"/>
        <w:ind w:left="714" w:hanging="357"/>
        <w:contextualSpacing w:val="0"/>
        <w:jc w:val="both"/>
        <w:rPr>
          <w:rFonts w:cs="Arial"/>
        </w:rPr>
      </w:pPr>
      <w:r w:rsidRPr="008F4FE0">
        <w:rPr>
          <w:rFonts w:cs="Arial"/>
        </w:rPr>
        <w:t>Par envoi d'un courrier postal à l'attention du C</w:t>
      </w:r>
      <w:r w:rsidR="008F4FE0" w:rsidRPr="008F4FE0">
        <w:rPr>
          <w:rFonts w:cs="Arial"/>
        </w:rPr>
        <w:t>-</w:t>
      </w:r>
      <w:r w:rsidRPr="008F4FE0">
        <w:rPr>
          <w:rFonts w:cs="Arial"/>
        </w:rPr>
        <w:t>E à l'adresse postale de la mairie</w:t>
      </w:r>
      <w:r w:rsidR="008F4FE0" w:rsidRPr="008F4FE0">
        <w:rPr>
          <w:rFonts w:cs="Arial"/>
        </w:rPr>
        <w:t xml:space="preserve"> d</w:t>
      </w:r>
      <w:r w:rsidRPr="008F4FE0">
        <w:rPr>
          <w:rFonts w:cs="Arial"/>
        </w:rPr>
        <w:t xml:space="preserve">e </w:t>
      </w:r>
      <w:r w:rsidR="008F4FE0" w:rsidRPr="008F4FE0">
        <w:rPr>
          <w:rFonts w:cs="Arial"/>
        </w:rPr>
        <w:t>Menton</w:t>
      </w:r>
      <w:r w:rsidRPr="008F4FE0">
        <w:rPr>
          <w:rFonts w:cs="Arial"/>
        </w:rPr>
        <w:t>;</w:t>
      </w:r>
    </w:p>
    <w:p w:rsidR="00900812" w:rsidRPr="008F4FE0" w:rsidRDefault="00900812" w:rsidP="00146490">
      <w:pPr>
        <w:pStyle w:val="Paragraphedeliste"/>
        <w:numPr>
          <w:ilvl w:val="0"/>
          <w:numId w:val="33"/>
        </w:numPr>
        <w:spacing w:before="240" w:after="240"/>
        <w:ind w:left="714" w:hanging="357"/>
        <w:contextualSpacing w:val="0"/>
        <w:jc w:val="both"/>
        <w:rPr>
          <w:rFonts w:cs="Arial"/>
        </w:rPr>
      </w:pPr>
      <w:r w:rsidRPr="008F4FE0">
        <w:rPr>
          <w:rFonts w:cs="Arial"/>
        </w:rPr>
        <w:t>Par courriel à l'adresse mail dédiée : enquetepubli</w:t>
      </w:r>
      <w:r w:rsidR="008F4FE0" w:rsidRPr="008F4FE0">
        <w:rPr>
          <w:rFonts w:cs="Arial"/>
        </w:rPr>
        <w:t>q</w:t>
      </w:r>
      <w:r w:rsidRPr="008F4FE0">
        <w:rPr>
          <w:rFonts w:cs="Arial"/>
        </w:rPr>
        <w:t>ue@</w:t>
      </w:r>
      <w:r w:rsidR="008F4FE0" w:rsidRPr="008F4FE0">
        <w:rPr>
          <w:rFonts w:cs="Arial"/>
        </w:rPr>
        <w:t>ville-menton.</w:t>
      </w:r>
      <w:r w:rsidRPr="008F4FE0">
        <w:rPr>
          <w:rFonts w:cs="Arial"/>
        </w:rPr>
        <w:t>fr</w:t>
      </w:r>
    </w:p>
    <w:p w:rsidR="00900812" w:rsidRDefault="00900812" w:rsidP="00146490">
      <w:pPr>
        <w:pStyle w:val="Titre2"/>
      </w:pPr>
      <w:bookmarkStart w:id="18" w:name="_Toc140073750"/>
      <w:r w:rsidRPr="00565B88">
        <w:t>Permanences :</w:t>
      </w:r>
      <w:bookmarkEnd w:id="18"/>
    </w:p>
    <w:p w:rsidR="00C861EB" w:rsidRPr="00C861EB" w:rsidRDefault="00C861EB" w:rsidP="00C861EB">
      <w:pPr>
        <w:jc w:val="left"/>
      </w:pPr>
      <w:r>
        <w:t xml:space="preserve">Conformément à l’arrêté municipal du 20 avril 2023 le commissaire enquêteur  a reçu à la mairie de Menton les trois permanences </w:t>
      </w:r>
    </w:p>
    <w:p w:rsidR="00900812" w:rsidRPr="00900812" w:rsidRDefault="00900812" w:rsidP="00AD5EAA">
      <w:pPr>
        <w:spacing w:before="240" w:after="240"/>
        <w:jc w:val="both"/>
        <w:rPr>
          <w:rFonts w:cs="Arial"/>
        </w:rPr>
      </w:pPr>
      <w:r w:rsidRPr="00900812">
        <w:rPr>
          <w:rFonts w:cs="Arial"/>
        </w:rPr>
        <w:t xml:space="preserve">Elles se sont tenues dans les locaux de la mairie de </w:t>
      </w:r>
      <w:r w:rsidR="008F4FE0">
        <w:rPr>
          <w:rFonts w:cs="Arial"/>
        </w:rPr>
        <w:t>Menton</w:t>
      </w:r>
      <w:r w:rsidRPr="00900812">
        <w:rPr>
          <w:rFonts w:cs="Arial"/>
        </w:rPr>
        <w:t>, toutes facilités ont</w:t>
      </w:r>
      <w:r w:rsidR="008F4FE0">
        <w:rPr>
          <w:rFonts w:cs="Arial"/>
        </w:rPr>
        <w:t xml:space="preserve"> </w:t>
      </w:r>
      <w:r w:rsidRPr="00900812">
        <w:rPr>
          <w:rFonts w:cs="Arial"/>
        </w:rPr>
        <w:t>été données au commissaire enquêteur pour la tenue de ses permanences.</w:t>
      </w:r>
    </w:p>
    <w:p w:rsidR="00565B88" w:rsidRDefault="008F4FE0" w:rsidP="00AD5EAA">
      <w:pPr>
        <w:spacing w:before="240" w:after="240"/>
        <w:jc w:val="both"/>
        <w:rPr>
          <w:rFonts w:cs="Arial"/>
        </w:rPr>
      </w:pPr>
      <w:r w:rsidRPr="008F4FE0">
        <w:rPr>
          <w:rFonts w:cs="Arial"/>
        </w:rPr>
        <w:t xml:space="preserve">A </w:t>
      </w:r>
      <w:r w:rsidR="00565B88">
        <w:rPr>
          <w:rFonts w:cs="Arial"/>
        </w:rPr>
        <w:t>l’</w:t>
      </w:r>
      <w:r w:rsidRPr="008F4FE0">
        <w:rPr>
          <w:rFonts w:cs="Arial"/>
        </w:rPr>
        <w:t xml:space="preserve">occasion des trois permanences </w:t>
      </w:r>
      <w:r w:rsidR="00565B88">
        <w:rPr>
          <w:rFonts w:cs="Arial"/>
        </w:rPr>
        <w:t xml:space="preserve">32 </w:t>
      </w:r>
      <w:r w:rsidRPr="008F4FE0">
        <w:rPr>
          <w:rFonts w:cs="Arial"/>
        </w:rPr>
        <w:t>personnes ont rendu visite au commissaire</w:t>
      </w:r>
      <w:r w:rsidR="00565B88">
        <w:rPr>
          <w:rFonts w:cs="Arial"/>
        </w:rPr>
        <w:t xml:space="preserve"> </w:t>
      </w:r>
      <w:r w:rsidRPr="008F4FE0">
        <w:rPr>
          <w:rFonts w:cs="Arial"/>
        </w:rPr>
        <w:t>enquêteur:</w:t>
      </w:r>
    </w:p>
    <w:p w:rsidR="008F4FE0" w:rsidRPr="00146490" w:rsidRDefault="00565B88" w:rsidP="00146490">
      <w:pPr>
        <w:pStyle w:val="Paragraphedeliste"/>
        <w:numPr>
          <w:ilvl w:val="0"/>
          <w:numId w:val="45"/>
        </w:numPr>
        <w:spacing w:before="240" w:after="240"/>
        <w:ind w:left="714" w:hanging="357"/>
        <w:contextualSpacing w:val="0"/>
        <w:jc w:val="both"/>
        <w:rPr>
          <w:rFonts w:cs="Arial"/>
        </w:rPr>
      </w:pPr>
      <w:r w:rsidRPr="00146490">
        <w:rPr>
          <w:rFonts w:cs="Arial"/>
        </w:rPr>
        <w:t>7</w:t>
      </w:r>
      <w:r w:rsidR="008F4FE0" w:rsidRPr="00146490">
        <w:rPr>
          <w:rFonts w:cs="Arial"/>
        </w:rPr>
        <w:t xml:space="preserve"> au cours d</w:t>
      </w:r>
      <w:r w:rsidRPr="00146490">
        <w:rPr>
          <w:rFonts w:cs="Arial"/>
        </w:rPr>
        <w:t>e la 1</w:t>
      </w:r>
      <w:r w:rsidRPr="00146490">
        <w:rPr>
          <w:rFonts w:cs="Arial"/>
          <w:vertAlign w:val="superscript"/>
        </w:rPr>
        <w:t>ère</w:t>
      </w:r>
      <w:r w:rsidRPr="00146490">
        <w:rPr>
          <w:rFonts w:cs="Arial"/>
        </w:rPr>
        <w:t xml:space="preserve"> </w:t>
      </w:r>
      <w:r w:rsidR="008F4FE0" w:rsidRPr="00146490">
        <w:rPr>
          <w:rFonts w:cs="Arial"/>
        </w:rPr>
        <w:t xml:space="preserve">permanence le </w:t>
      </w:r>
      <w:r w:rsidRPr="00146490">
        <w:rPr>
          <w:rFonts w:cs="Arial"/>
        </w:rPr>
        <w:t>mercredi 17 mai 2023</w:t>
      </w:r>
    </w:p>
    <w:p w:rsidR="008F4FE0" w:rsidRPr="00146490" w:rsidRDefault="00565B88" w:rsidP="00146490">
      <w:pPr>
        <w:pStyle w:val="Paragraphedeliste"/>
        <w:numPr>
          <w:ilvl w:val="0"/>
          <w:numId w:val="45"/>
        </w:numPr>
        <w:spacing w:before="240" w:after="240"/>
        <w:ind w:left="714" w:hanging="357"/>
        <w:contextualSpacing w:val="0"/>
        <w:jc w:val="both"/>
        <w:rPr>
          <w:rFonts w:cs="Arial"/>
        </w:rPr>
      </w:pPr>
      <w:r w:rsidRPr="00146490">
        <w:rPr>
          <w:rFonts w:cs="Arial"/>
        </w:rPr>
        <w:t xml:space="preserve">14 au cours </w:t>
      </w:r>
      <w:r w:rsidR="008F4FE0" w:rsidRPr="00146490">
        <w:rPr>
          <w:rFonts w:cs="Arial"/>
        </w:rPr>
        <w:t>de</w:t>
      </w:r>
      <w:r w:rsidRPr="00146490">
        <w:rPr>
          <w:rFonts w:cs="Arial"/>
        </w:rPr>
        <w:t xml:space="preserve"> </w:t>
      </w:r>
      <w:r w:rsidR="008F4FE0" w:rsidRPr="00146490">
        <w:rPr>
          <w:rFonts w:cs="Arial"/>
        </w:rPr>
        <w:t xml:space="preserve">la </w:t>
      </w:r>
      <w:r w:rsidRPr="00146490">
        <w:rPr>
          <w:rFonts w:cs="Arial"/>
        </w:rPr>
        <w:t>2</w:t>
      </w:r>
      <w:r w:rsidR="008F4FE0" w:rsidRPr="00146490">
        <w:rPr>
          <w:rFonts w:cs="Arial"/>
          <w:vertAlign w:val="superscript"/>
        </w:rPr>
        <w:t>éme</w:t>
      </w:r>
      <w:r w:rsidR="008F4FE0" w:rsidRPr="00146490">
        <w:rPr>
          <w:rFonts w:cs="Arial"/>
        </w:rPr>
        <w:t xml:space="preserve"> permanence le </w:t>
      </w:r>
      <w:r w:rsidR="00F92748" w:rsidRPr="00146490">
        <w:rPr>
          <w:rFonts w:cs="Arial"/>
        </w:rPr>
        <w:t>mercredi</w:t>
      </w:r>
      <w:r w:rsidRPr="00146490">
        <w:rPr>
          <w:rFonts w:cs="Arial"/>
        </w:rPr>
        <w:t xml:space="preserve"> 31 mai 2023</w:t>
      </w:r>
    </w:p>
    <w:p w:rsidR="008F4FE0" w:rsidRPr="00146490" w:rsidRDefault="00565B88" w:rsidP="00146490">
      <w:pPr>
        <w:pStyle w:val="Paragraphedeliste"/>
        <w:numPr>
          <w:ilvl w:val="0"/>
          <w:numId w:val="45"/>
        </w:numPr>
        <w:spacing w:before="240" w:after="240"/>
        <w:ind w:left="714" w:hanging="357"/>
        <w:contextualSpacing w:val="0"/>
        <w:jc w:val="both"/>
        <w:rPr>
          <w:rFonts w:cs="Arial"/>
        </w:rPr>
      </w:pPr>
      <w:r w:rsidRPr="00146490">
        <w:rPr>
          <w:rFonts w:cs="Arial"/>
        </w:rPr>
        <w:t>11</w:t>
      </w:r>
      <w:r w:rsidR="008F4FE0" w:rsidRPr="00146490">
        <w:rPr>
          <w:rFonts w:cs="Arial"/>
        </w:rPr>
        <w:t xml:space="preserve"> au cours de la 3ème permanence et clôture de </w:t>
      </w:r>
      <w:r w:rsidRPr="00146490">
        <w:rPr>
          <w:rFonts w:cs="Arial"/>
        </w:rPr>
        <w:t>l’enquête</w:t>
      </w:r>
      <w:r w:rsidR="008F4FE0" w:rsidRPr="00146490">
        <w:rPr>
          <w:rFonts w:cs="Arial"/>
        </w:rPr>
        <w:t xml:space="preserve"> le </w:t>
      </w:r>
      <w:r w:rsidRPr="00146490">
        <w:rPr>
          <w:rFonts w:cs="Arial"/>
        </w:rPr>
        <w:t>vendredi 16 juin 2023</w:t>
      </w:r>
    </w:p>
    <w:p w:rsidR="008F4FE0" w:rsidRPr="008F4FE0" w:rsidRDefault="008F4FE0" w:rsidP="00AD5EAA">
      <w:pPr>
        <w:spacing w:before="240" w:after="240"/>
        <w:jc w:val="both"/>
        <w:rPr>
          <w:rFonts w:cs="Arial"/>
        </w:rPr>
      </w:pPr>
      <w:r w:rsidRPr="008F4FE0">
        <w:rPr>
          <w:rFonts w:cs="Arial"/>
        </w:rPr>
        <w:t>Aucune personne n'a contacté le C-E pour une réception sur rendez-vous.</w:t>
      </w:r>
    </w:p>
    <w:p w:rsidR="008F4FE0" w:rsidRPr="00565B88" w:rsidRDefault="008F4FE0" w:rsidP="00146490">
      <w:pPr>
        <w:pStyle w:val="Titre2"/>
        <w:spacing w:line="360" w:lineRule="auto"/>
      </w:pPr>
      <w:bookmarkStart w:id="19" w:name="_Toc140073751"/>
      <w:r w:rsidRPr="00565B88">
        <w:t xml:space="preserve">Clôture de </w:t>
      </w:r>
      <w:r w:rsidR="00AD5EAA">
        <w:t>l’e</w:t>
      </w:r>
      <w:r w:rsidRPr="00565B88">
        <w:t>nquête :</w:t>
      </w:r>
      <w:bookmarkEnd w:id="19"/>
    </w:p>
    <w:p w:rsidR="008F4FE0" w:rsidRPr="00AD5EAA" w:rsidRDefault="008F4FE0" w:rsidP="00AD5EAA">
      <w:pPr>
        <w:spacing w:before="240" w:after="240"/>
        <w:jc w:val="both"/>
        <w:rPr>
          <w:rFonts w:cs="Arial"/>
        </w:rPr>
      </w:pPr>
      <w:r w:rsidRPr="00AD5EAA">
        <w:rPr>
          <w:rFonts w:cs="Arial"/>
        </w:rPr>
        <w:t>A |'</w:t>
      </w:r>
      <w:r w:rsidR="00AD5EAA" w:rsidRPr="00AD5EAA">
        <w:rPr>
          <w:rFonts w:cs="Arial"/>
        </w:rPr>
        <w:t>expiration</w:t>
      </w:r>
      <w:r w:rsidRPr="00AD5EAA">
        <w:rPr>
          <w:rFonts w:cs="Arial"/>
        </w:rPr>
        <w:t xml:space="preserve"> du délai d'enquête, le mercredi 18 décembre 2019, à 17 heures 30, le</w:t>
      </w:r>
      <w:r w:rsidR="00AD5EAA" w:rsidRPr="00AD5EAA">
        <w:rPr>
          <w:rFonts w:cs="Arial"/>
        </w:rPr>
        <w:t xml:space="preserve"> </w:t>
      </w:r>
      <w:r w:rsidRPr="00AD5EAA">
        <w:rPr>
          <w:rFonts w:cs="Arial"/>
        </w:rPr>
        <w:t>registre d'enquête at été clos par</w:t>
      </w:r>
      <w:r w:rsidR="00D14E24">
        <w:rPr>
          <w:rFonts w:cs="Arial"/>
        </w:rPr>
        <w:t xml:space="preserve"> </w:t>
      </w:r>
      <w:r w:rsidRPr="00AD5EAA">
        <w:rPr>
          <w:rFonts w:cs="Arial"/>
        </w:rPr>
        <w:t>le C-E qui |'a conservé avec le dossier d'enquête.</w:t>
      </w:r>
    </w:p>
    <w:p w:rsidR="008F4FE0" w:rsidRPr="00AD5EAA" w:rsidRDefault="008F4FE0" w:rsidP="00AD5EAA">
      <w:pPr>
        <w:spacing w:before="240" w:after="240"/>
        <w:jc w:val="both"/>
        <w:rPr>
          <w:rFonts w:cs="Arial"/>
        </w:rPr>
      </w:pPr>
      <w:r w:rsidRPr="00AD5EAA">
        <w:rPr>
          <w:rFonts w:cs="Arial"/>
        </w:rPr>
        <w:t>A été également close la possibilité pour le public de pouvoir formuler ses</w:t>
      </w:r>
      <w:r w:rsidR="00AD5EAA" w:rsidRPr="00AD5EAA">
        <w:rPr>
          <w:rFonts w:cs="Arial"/>
        </w:rPr>
        <w:t xml:space="preserve"> </w:t>
      </w:r>
      <w:r w:rsidRPr="00AD5EAA">
        <w:rPr>
          <w:rFonts w:cs="Arial"/>
        </w:rPr>
        <w:t>observations par messagerie électronique.</w:t>
      </w:r>
    </w:p>
    <w:p w:rsidR="008F4FE0" w:rsidRDefault="008F4FE0" w:rsidP="00AD5EAA">
      <w:pPr>
        <w:spacing w:before="240" w:after="240"/>
        <w:jc w:val="both"/>
        <w:rPr>
          <w:rFonts w:cs="Arial"/>
        </w:rPr>
      </w:pPr>
      <w:r w:rsidRPr="00AD5EAA">
        <w:rPr>
          <w:rFonts w:cs="Arial"/>
        </w:rPr>
        <w:t xml:space="preserve">Le dossier d'enquête et le registre ont été retournés en mairie de </w:t>
      </w:r>
      <w:r w:rsidR="00AD5EAA" w:rsidRPr="00AD5EAA">
        <w:rPr>
          <w:rFonts w:cs="Arial"/>
        </w:rPr>
        <w:t>Menton</w:t>
      </w:r>
      <w:r w:rsidRPr="00AD5EAA">
        <w:rPr>
          <w:rFonts w:cs="Arial"/>
        </w:rPr>
        <w:t xml:space="preserve"> par</w:t>
      </w:r>
      <w:r w:rsidR="00AD5EAA" w:rsidRPr="00AD5EAA">
        <w:rPr>
          <w:rFonts w:cs="Arial"/>
        </w:rPr>
        <w:t xml:space="preserve"> l</w:t>
      </w:r>
      <w:r w:rsidRPr="00AD5EAA">
        <w:rPr>
          <w:rFonts w:cs="Arial"/>
        </w:rPr>
        <w:t>e</w:t>
      </w:r>
      <w:r w:rsidR="00AD5EAA" w:rsidRPr="00AD5EAA">
        <w:rPr>
          <w:rFonts w:cs="Arial"/>
        </w:rPr>
        <w:t xml:space="preserve"> </w:t>
      </w:r>
      <w:r w:rsidRPr="00AD5EAA">
        <w:rPr>
          <w:rFonts w:cs="Arial"/>
        </w:rPr>
        <w:t>C-E à</w:t>
      </w:r>
      <w:r w:rsidR="00AD5EAA" w:rsidRPr="00AD5EAA">
        <w:rPr>
          <w:rFonts w:cs="Arial"/>
        </w:rPr>
        <w:t xml:space="preserve"> l’occasion</w:t>
      </w:r>
      <w:r w:rsidRPr="00AD5EAA">
        <w:rPr>
          <w:rFonts w:cs="Arial"/>
        </w:rPr>
        <w:t xml:space="preserve"> de</w:t>
      </w:r>
      <w:r w:rsidR="00AD5EAA" w:rsidRPr="00AD5EAA">
        <w:rPr>
          <w:rFonts w:cs="Arial"/>
        </w:rPr>
        <w:t xml:space="preserve"> </w:t>
      </w:r>
      <w:r w:rsidRPr="00AD5EAA">
        <w:rPr>
          <w:rFonts w:cs="Arial"/>
        </w:rPr>
        <w:t>la remise de son rapport.</w:t>
      </w:r>
    </w:p>
    <w:p w:rsidR="00A3228D" w:rsidRDefault="00A3228D" w:rsidP="00146490">
      <w:pPr>
        <w:pStyle w:val="Titre2"/>
      </w:pPr>
      <w:bookmarkStart w:id="20" w:name="_Toc140073752"/>
      <w:r w:rsidRPr="00A3228D">
        <w:t>Climat de l'enquête</w:t>
      </w:r>
      <w:bookmarkEnd w:id="20"/>
    </w:p>
    <w:p w:rsidR="00A3228D" w:rsidRDefault="00A3228D" w:rsidP="00EF2B3C">
      <w:pPr>
        <w:spacing w:before="240" w:after="240"/>
        <w:jc w:val="both"/>
      </w:pPr>
      <w:r>
        <w:t>L’enquête publique s’est déroulée dans de bonnes conditions. L’accueil dans la mairie lors des permanences a été cordial et coopératif. Le local mis à la disposition du commissaire enquêteur était indépendant, proche de l’entrée de la mairie et parfaitement adapté au besoin. Il était accessible au</w:t>
      </w:r>
      <w:r w:rsidR="00146490">
        <w:t>x</w:t>
      </w:r>
      <w:r>
        <w:t xml:space="preserve"> personne</w:t>
      </w:r>
      <w:r w:rsidR="00146490">
        <w:t>s</w:t>
      </w:r>
      <w:r>
        <w:t xml:space="preserve"> handicapé</w:t>
      </w:r>
      <w:r w:rsidR="00146490">
        <w:t>es</w:t>
      </w:r>
      <w:r>
        <w:t>.</w:t>
      </w:r>
    </w:p>
    <w:p w:rsidR="001F0A53" w:rsidRDefault="00A3228D" w:rsidP="00EF2B3C">
      <w:pPr>
        <w:spacing w:before="240" w:after="240"/>
        <w:jc w:val="both"/>
      </w:pPr>
      <w:r>
        <w:t>Suite à une information rédigée par des habitants opposés à une partie du projet distribuée dans les boîtes aux lettres, de nombreux habitants sont venus pour exprimer leur opposition notamment au projet de suppression du plan de masse Hanbury.</w:t>
      </w:r>
    </w:p>
    <w:p w:rsidR="001F0A53" w:rsidRDefault="001F0A53" w:rsidP="00AC13FE">
      <w:pPr>
        <w:jc w:val="both"/>
      </w:pPr>
    </w:p>
    <w:p w:rsidR="008F4FE0" w:rsidRDefault="00AD5EAA" w:rsidP="00146490">
      <w:pPr>
        <w:pStyle w:val="Titre"/>
        <w:pBdr>
          <w:top w:val="single" w:sz="4" w:space="1" w:color="auto"/>
          <w:left w:val="single" w:sz="4" w:space="4" w:color="auto"/>
          <w:bottom w:val="single" w:sz="4" w:space="1" w:color="auto"/>
          <w:right w:val="single" w:sz="4" w:space="4" w:color="auto"/>
        </w:pBdr>
      </w:pPr>
      <w:r w:rsidRPr="00AD5EAA">
        <w:t>OBSERVATION DU PUBLIC</w:t>
      </w:r>
    </w:p>
    <w:p w:rsidR="00F92748" w:rsidRDefault="00F92748" w:rsidP="00146490">
      <w:pPr>
        <w:pStyle w:val="Titre2"/>
      </w:pPr>
      <w:bookmarkStart w:id="21" w:name="_Toc140073753"/>
      <w:r>
        <w:t>La participation du public et la nature des observations :</w:t>
      </w:r>
      <w:bookmarkEnd w:id="21"/>
    </w:p>
    <w:p w:rsidR="00F92748" w:rsidRDefault="00F92748" w:rsidP="00F92748">
      <w:pPr>
        <w:jc w:val="both"/>
      </w:pPr>
      <w:r>
        <w:t xml:space="preserve">A la clôture de l’enquête publique, ce sont </w:t>
      </w:r>
      <w:r w:rsidR="00734EAF">
        <w:t>7</w:t>
      </w:r>
      <w:r>
        <w:t xml:space="preserve">3 dépositions distinctes qui ont été recensées par le C-E. </w:t>
      </w:r>
      <w:r w:rsidR="00734EAF">
        <w:t xml:space="preserve"> 31</w:t>
      </w:r>
      <w:r>
        <w:t xml:space="preserve"> dépositions numérotées R1 à R</w:t>
      </w:r>
      <w:r w:rsidR="00734EAF">
        <w:t>31</w:t>
      </w:r>
      <w:r>
        <w:t xml:space="preserve"> sur le registre d'enquête; </w:t>
      </w:r>
      <w:r w:rsidR="00734EAF">
        <w:t>1</w:t>
      </w:r>
      <w:r>
        <w:t xml:space="preserve">6 dépositions par courriers ou documents remis </w:t>
      </w:r>
      <w:r w:rsidR="00734EAF">
        <w:t>aux C-E et numérotés L1 à L16 et 26 dépositions formulées par mail sur le site de la mairie numérotées de M1 à M26.</w:t>
      </w:r>
    </w:p>
    <w:p w:rsidR="00734EAF" w:rsidRDefault="00734EAF" w:rsidP="00F92748">
      <w:pPr>
        <w:jc w:val="both"/>
      </w:pPr>
    </w:p>
    <w:p w:rsidR="0064642C" w:rsidRDefault="00CF0FA0" w:rsidP="00F92748">
      <w:pPr>
        <w:jc w:val="both"/>
      </w:pPr>
      <w:r>
        <w:t xml:space="preserve">Une pétition </w:t>
      </w:r>
      <w:r w:rsidR="008F4F81">
        <w:t xml:space="preserve">(R29) </w:t>
      </w:r>
      <w:r>
        <w:t>a été approuvée par 38 signataires, cette pétition est une requête contre le  projet de modification N°3 du PLU</w:t>
      </w:r>
      <w:r w:rsidR="0064642C">
        <w:t> :</w:t>
      </w:r>
    </w:p>
    <w:p w:rsidR="0064642C" w:rsidRPr="0064642C" w:rsidRDefault="0064642C" w:rsidP="0064642C">
      <w:pPr>
        <w:jc w:val="both"/>
        <w:rPr>
          <w:i/>
          <w:sz w:val="20"/>
          <w:szCs w:val="20"/>
        </w:rPr>
      </w:pPr>
      <w:r w:rsidRPr="0064642C">
        <w:rPr>
          <w:i/>
          <w:sz w:val="20"/>
          <w:szCs w:val="20"/>
        </w:rPr>
        <w:t>« RECOURS PROJET  RECOURS PROJET 3éme MODIFICATION PLU/ QUARTIER GARAVAN</w:t>
      </w:r>
    </w:p>
    <w:p w:rsidR="0064642C" w:rsidRDefault="0064642C" w:rsidP="0064642C">
      <w:pPr>
        <w:jc w:val="both"/>
        <w:rPr>
          <w:i/>
          <w:sz w:val="20"/>
          <w:szCs w:val="20"/>
        </w:rPr>
      </w:pPr>
      <w:r w:rsidRPr="0064642C">
        <w:rPr>
          <w:i/>
          <w:sz w:val="20"/>
          <w:szCs w:val="20"/>
        </w:rPr>
        <w:t>Amoureux de GARAVAN propriétaires ou copropriétaires des résidences situées dans ce  secteur touché par ce 3</w:t>
      </w:r>
      <w:r w:rsidRPr="00146490">
        <w:rPr>
          <w:i/>
          <w:sz w:val="20"/>
          <w:szCs w:val="20"/>
          <w:vertAlign w:val="superscript"/>
        </w:rPr>
        <w:t>èm</w:t>
      </w:r>
      <w:r w:rsidR="00146490" w:rsidRPr="00146490">
        <w:rPr>
          <w:i/>
          <w:sz w:val="20"/>
          <w:szCs w:val="20"/>
          <w:vertAlign w:val="superscript"/>
        </w:rPr>
        <w:t>e</w:t>
      </w:r>
      <w:r w:rsidRPr="0064642C">
        <w:rPr>
          <w:i/>
          <w:sz w:val="20"/>
          <w:szCs w:val="20"/>
        </w:rPr>
        <w:t> projet modificatif du PLU, secteur HANBURY nous nous élevons formellement certaines mesures intolérables figurant sur les documents de ce dossier. »</w:t>
      </w:r>
    </w:p>
    <w:p w:rsidR="009A75BE" w:rsidRPr="0064642C" w:rsidRDefault="009A75BE" w:rsidP="0064642C">
      <w:pPr>
        <w:jc w:val="both"/>
        <w:rPr>
          <w:i/>
          <w:sz w:val="20"/>
          <w:szCs w:val="20"/>
        </w:rPr>
      </w:pPr>
    </w:p>
    <w:p w:rsidR="0064642C" w:rsidRDefault="009A75BE" w:rsidP="00146490">
      <w:pPr>
        <w:pStyle w:val="Titre2"/>
      </w:pPr>
      <w:bookmarkStart w:id="22" w:name="_Toc140073754"/>
      <w:r w:rsidRPr="009A75BE">
        <w:t>PRÉAMBULE À L’ANALYSE</w:t>
      </w:r>
      <w:bookmarkEnd w:id="22"/>
    </w:p>
    <w:p w:rsidR="000C4765" w:rsidRDefault="009A75BE" w:rsidP="00F92748">
      <w:pPr>
        <w:jc w:val="both"/>
      </w:pPr>
      <w:r w:rsidRPr="009A75BE">
        <w:t>To</w:t>
      </w:r>
      <w:r>
        <w:t>utes les contributions ont été a</w:t>
      </w:r>
      <w:r w:rsidRPr="009A75BE">
        <w:t>n</w:t>
      </w:r>
      <w:r>
        <w:t>alysées</w:t>
      </w:r>
    </w:p>
    <w:p w:rsidR="009A75BE" w:rsidRDefault="009A75BE" w:rsidP="00EF2B3C">
      <w:pPr>
        <w:pStyle w:val="Paragraphedeliste"/>
        <w:numPr>
          <w:ilvl w:val="0"/>
          <w:numId w:val="39"/>
        </w:numPr>
        <w:spacing w:before="240" w:after="240"/>
        <w:ind w:left="714" w:hanging="357"/>
        <w:contextualSpacing w:val="0"/>
        <w:jc w:val="both"/>
      </w:pPr>
      <w:r>
        <w:t>C’est donc à la lumière</w:t>
      </w:r>
      <w:r w:rsidR="005B0765">
        <w:t xml:space="preserve"> </w:t>
      </w:r>
      <w:r>
        <w:t>des éléments du dossier (incluant les différents avis exprimés avant l’enquête),</w:t>
      </w:r>
    </w:p>
    <w:p w:rsidR="009A75BE" w:rsidRDefault="009A75BE" w:rsidP="00EF2B3C">
      <w:pPr>
        <w:pStyle w:val="Paragraphedeliste"/>
        <w:numPr>
          <w:ilvl w:val="0"/>
          <w:numId w:val="39"/>
        </w:numPr>
        <w:spacing w:before="240" w:after="240"/>
        <w:ind w:left="714" w:hanging="357"/>
        <w:contextualSpacing w:val="0"/>
        <w:jc w:val="both"/>
      </w:pPr>
      <w:r>
        <w:t>des contributions du public,</w:t>
      </w:r>
    </w:p>
    <w:p w:rsidR="009A75BE" w:rsidRDefault="004B5EDE" w:rsidP="00EF2B3C">
      <w:pPr>
        <w:pStyle w:val="Paragraphedeliste"/>
        <w:numPr>
          <w:ilvl w:val="0"/>
          <w:numId w:val="39"/>
        </w:numPr>
        <w:spacing w:before="240" w:after="240"/>
        <w:ind w:left="714" w:hanging="357"/>
        <w:contextualSpacing w:val="0"/>
        <w:jc w:val="both"/>
      </w:pPr>
      <w:r>
        <w:t>Des</w:t>
      </w:r>
      <w:r w:rsidR="009A75BE">
        <w:t xml:space="preserve"> él</w:t>
      </w:r>
      <w:r w:rsidR="005B0765">
        <w:t>éments complémentaires apportés</w:t>
      </w:r>
      <w:r w:rsidR="009A75BE">
        <w:t>,</w:t>
      </w:r>
    </w:p>
    <w:p w:rsidR="009A75BE" w:rsidRDefault="004B5EDE" w:rsidP="00EF2B3C">
      <w:pPr>
        <w:pStyle w:val="Paragraphedeliste"/>
        <w:numPr>
          <w:ilvl w:val="0"/>
          <w:numId w:val="39"/>
        </w:numPr>
        <w:spacing w:before="240" w:after="240"/>
        <w:ind w:left="714" w:hanging="357"/>
        <w:contextualSpacing w:val="0"/>
        <w:jc w:val="both"/>
      </w:pPr>
      <w:r>
        <w:t>Des</w:t>
      </w:r>
      <w:r w:rsidR="009A75BE">
        <w:t xml:space="preserve"> résultats de mes recherches documentaires,</w:t>
      </w:r>
    </w:p>
    <w:p w:rsidR="009A75BE" w:rsidRDefault="004B5EDE" w:rsidP="00EF2B3C">
      <w:pPr>
        <w:pStyle w:val="Paragraphedeliste"/>
        <w:numPr>
          <w:ilvl w:val="0"/>
          <w:numId w:val="39"/>
        </w:numPr>
        <w:spacing w:before="240" w:after="240"/>
        <w:ind w:left="714" w:hanging="357"/>
        <w:contextualSpacing w:val="0"/>
        <w:jc w:val="both"/>
      </w:pPr>
      <w:r>
        <w:t>Des</w:t>
      </w:r>
      <w:r w:rsidR="009A75BE">
        <w:t xml:space="preserve"> entretiens que j’ai pu avoir avec les élus, les associations et</w:t>
      </w:r>
      <w:r>
        <w:t xml:space="preserve">  </w:t>
      </w:r>
      <w:r w:rsidR="009A75BE">
        <w:t>particuliers qui m’ont rendu visite durant l’enquête</w:t>
      </w:r>
    </w:p>
    <w:p w:rsidR="009A75BE" w:rsidRDefault="004B5EDE" w:rsidP="00EF2B3C">
      <w:pPr>
        <w:pStyle w:val="Paragraphedeliste"/>
        <w:numPr>
          <w:ilvl w:val="0"/>
          <w:numId w:val="39"/>
        </w:numPr>
        <w:spacing w:before="240" w:after="240"/>
        <w:ind w:left="714" w:hanging="357"/>
        <w:contextualSpacing w:val="0"/>
        <w:jc w:val="both"/>
      </w:pPr>
      <w:r>
        <w:t>Des</w:t>
      </w:r>
      <w:r w:rsidR="009A75BE">
        <w:t xml:space="preserve"> trois visites du site que j’ai effectuées durant l’enquête et pendant la rédaction du</w:t>
      </w:r>
      <w:r>
        <w:t xml:space="preserve"> </w:t>
      </w:r>
      <w:r w:rsidR="009A75BE">
        <w:t>présent rapport</w:t>
      </w:r>
      <w:r>
        <w:t xml:space="preserve"> </w:t>
      </w:r>
      <w:r w:rsidR="009A75BE">
        <w:t>que j’ai procédé, argument par argument, à l’analyse</w:t>
      </w:r>
    </w:p>
    <w:p w:rsidR="009A75BE" w:rsidRDefault="009A75BE" w:rsidP="00EF2B3C">
      <w:pPr>
        <w:spacing w:before="240" w:after="240"/>
        <w:jc w:val="both"/>
      </w:pPr>
    </w:p>
    <w:p w:rsidR="009A75BE" w:rsidRDefault="004B5EDE" w:rsidP="00146490">
      <w:pPr>
        <w:pStyle w:val="Titre2"/>
      </w:pPr>
      <w:bookmarkStart w:id="23" w:name="_Toc140073755"/>
      <w:r>
        <w:t>Analyse quantitative des observations recueillies par tendance</w:t>
      </w:r>
      <w:bookmarkEnd w:id="23"/>
    </w:p>
    <w:p w:rsidR="004B5EDE" w:rsidRDefault="004B5EDE" w:rsidP="004B5EDE">
      <w:pPr>
        <w:jc w:val="both"/>
      </w:pPr>
      <w:r>
        <w:t>Bien qu’une enquête publique ne soit, ni un référendum, ni un sondage, et que l’analyse de fond doive porter sur les arguments développés plus que sur le nombre de personnes qui déclarent y adhérer, il n’est pas totalement inintéressant de fixer les ordres de grandeur des tendances exprimées en nombre de contributeurs.</w:t>
      </w:r>
    </w:p>
    <w:p w:rsidR="004B5EDE" w:rsidRDefault="004B5EDE" w:rsidP="004B5EDE">
      <w:pPr>
        <w:jc w:val="both"/>
      </w:pPr>
      <w:r>
        <w:t>Le tableau ci-après présente ce bilan sommaire :</w:t>
      </w:r>
    </w:p>
    <w:p w:rsidR="004B5EDE" w:rsidRDefault="004B5EDE" w:rsidP="004B5EDE">
      <w:pPr>
        <w:jc w:val="both"/>
      </w:pPr>
    </w:p>
    <w:p w:rsidR="004B5EDE" w:rsidRDefault="004B5EDE" w:rsidP="00F92748">
      <w:pPr>
        <w:jc w:val="both"/>
      </w:pPr>
    </w:p>
    <w:tbl>
      <w:tblPr>
        <w:tblStyle w:val="Grilledutableau"/>
        <w:tblW w:w="0" w:type="auto"/>
        <w:jc w:val="center"/>
        <w:tblLook w:val="04A0" w:firstRow="1" w:lastRow="0" w:firstColumn="1" w:lastColumn="0" w:noHBand="0" w:noVBand="1"/>
      </w:tblPr>
      <w:tblGrid>
        <w:gridCol w:w="3686"/>
        <w:gridCol w:w="3686"/>
      </w:tblGrid>
      <w:tr w:rsidR="004B5EDE" w:rsidTr="00146490">
        <w:trPr>
          <w:trHeight w:val="510"/>
          <w:jc w:val="center"/>
        </w:trPr>
        <w:tc>
          <w:tcPr>
            <w:tcW w:w="3686" w:type="dxa"/>
            <w:vAlign w:val="center"/>
          </w:tcPr>
          <w:p w:rsidR="004B5EDE" w:rsidRDefault="004B5EDE" w:rsidP="0076123B">
            <w:r>
              <w:t>Défavorable</w:t>
            </w:r>
            <w:r w:rsidR="001E6349">
              <w:t xml:space="preserve"> ou Hors sujet</w:t>
            </w:r>
          </w:p>
        </w:tc>
        <w:tc>
          <w:tcPr>
            <w:tcW w:w="3686" w:type="dxa"/>
            <w:vAlign w:val="center"/>
          </w:tcPr>
          <w:p w:rsidR="004B5EDE" w:rsidRPr="0076123B" w:rsidRDefault="006B1D72" w:rsidP="006B1D72">
            <w:pPr>
              <w:rPr>
                <w:b/>
              </w:rPr>
            </w:pPr>
            <w:r w:rsidRPr="0076123B">
              <w:rPr>
                <w:b/>
              </w:rPr>
              <w:t>65</w:t>
            </w:r>
          </w:p>
        </w:tc>
      </w:tr>
      <w:tr w:rsidR="004B5EDE" w:rsidTr="00146490">
        <w:trPr>
          <w:trHeight w:val="510"/>
          <w:jc w:val="center"/>
        </w:trPr>
        <w:tc>
          <w:tcPr>
            <w:tcW w:w="3686" w:type="dxa"/>
            <w:vAlign w:val="center"/>
          </w:tcPr>
          <w:p w:rsidR="004B5EDE" w:rsidRDefault="004B5EDE" w:rsidP="0076123B">
            <w:r>
              <w:t>Favorable</w:t>
            </w:r>
          </w:p>
        </w:tc>
        <w:tc>
          <w:tcPr>
            <w:tcW w:w="3686" w:type="dxa"/>
            <w:vAlign w:val="center"/>
          </w:tcPr>
          <w:p w:rsidR="004B5EDE" w:rsidRPr="0076123B" w:rsidRDefault="006B1D72" w:rsidP="006B1D72">
            <w:pPr>
              <w:rPr>
                <w:b/>
              </w:rPr>
            </w:pPr>
            <w:r w:rsidRPr="0076123B">
              <w:rPr>
                <w:b/>
              </w:rPr>
              <w:t>-</w:t>
            </w:r>
          </w:p>
        </w:tc>
      </w:tr>
      <w:tr w:rsidR="004B5EDE" w:rsidTr="00146490">
        <w:trPr>
          <w:trHeight w:val="510"/>
          <w:jc w:val="center"/>
        </w:trPr>
        <w:tc>
          <w:tcPr>
            <w:tcW w:w="3686" w:type="dxa"/>
            <w:vAlign w:val="center"/>
          </w:tcPr>
          <w:p w:rsidR="004B5EDE" w:rsidRDefault="004B5EDE" w:rsidP="0076123B">
            <w:r>
              <w:t>Neutre</w:t>
            </w:r>
          </w:p>
        </w:tc>
        <w:tc>
          <w:tcPr>
            <w:tcW w:w="3686" w:type="dxa"/>
            <w:vAlign w:val="center"/>
          </w:tcPr>
          <w:p w:rsidR="004B5EDE" w:rsidRPr="0076123B" w:rsidRDefault="006B1D72" w:rsidP="006B1D72">
            <w:pPr>
              <w:rPr>
                <w:b/>
              </w:rPr>
            </w:pPr>
            <w:r w:rsidRPr="0076123B">
              <w:rPr>
                <w:b/>
              </w:rPr>
              <w:t>5</w:t>
            </w:r>
          </w:p>
        </w:tc>
      </w:tr>
      <w:tr w:rsidR="006B1D72" w:rsidTr="00146490">
        <w:trPr>
          <w:trHeight w:val="510"/>
          <w:jc w:val="center"/>
        </w:trPr>
        <w:tc>
          <w:tcPr>
            <w:tcW w:w="3686" w:type="dxa"/>
            <w:vAlign w:val="center"/>
          </w:tcPr>
          <w:p w:rsidR="006B1D72" w:rsidRDefault="006B1D72" w:rsidP="0076123B">
            <w:r>
              <w:t>Autres</w:t>
            </w:r>
          </w:p>
        </w:tc>
        <w:tc>
          <w:tcPr>
            <w:tcW w:w="3686" w:type="dxa"/>
            <w:vAlign w:val="center"/>
          </w:tcPr>
          <w:p w:rsidR="006B1D72" w:rsidRPr="0076123B" w:rsidRDefault="006B1D72" w:rsidP="006B1D72">
            <w:pPr>
              <w:rPr>
                <w:b/>
              </w:rPr>
            </w:pPr>
            <w:r w:rsidRPr="0076123B">
              <w:rPr>
                <w:b/>
              </w:rPr>
              <w:t>3</w:t>
            </w:r>
          </w:p>
        </w:tc>
      </w:tr>
    </w:tbl>
    <w:p w:rsidR="004B5EDE" w:rsidRDefault="004B5EDE" w:rsidP="00F92748">
      <w:pPr>
        <w:jc w:val="both"/>
      </w:pPr>
    </w:p>
    <w:p w:rsidR="0033161E" w:rsidRDefault="0033161E" w:rsidP="00F90B96">
      <w:pPr>
        <w:spacing w:before="120" w:after="120"/>
        <w:jc w:val="both"/>
      </w:pPr>
      <w:r>
        <w:t>Derrière ces chiffres, deux commentaires peuvent être faits :</w:t>
      </w:r>
    </w:p>
    <w:p w:rsidR="0033161E" w:rsidRDefault="0033161E" w:rsidP="000A693A">
      <w:pPr>
        <w:spacing w:before="120" w:after="120"/>
        <w:jc w:val="both"/>
      </w:pPr>
    </w:p>
    <w:p w:rsidR="00F90B96" w:rsidRDefault="00F90B96" w:rsidP="00146490">
      <w:pPr>
        <w:pStyle w:val="Titre3"/>
      </w:pPr>
      <w:bookmarkStart w:id="24" w:name="_Toc140073756"/>
      <w:r>
        <w:t>La mixité sociale</w:t>
      </w:r>
      <w:bookmarkEnd w:id="24"/>
    </w:p>
    <w:p w:rsidR="004356FC" w:rsidRPr="004356FC" w:rsidRDefault="004356FC" w:rsidP="004356FC">
      <w:pPr>
        <w:spacing w:before="120" w:after="120"/>
        <w:jc w:val="both"/>
        <w:rPr>
          <w:rStyle w:val="hgkelc"/>
        </w:rPr>
      </w:pPr>
      <w:r w:rsidRPr="004356FC">
        <w:rPr>
          <w:rStyle w:val="hgkelc"/>
        </w:rPr>
        <w:t>Comme dans la majorité des enquêtes publiques, le nombre d’opposants est très significativement supérieur à celui des approbateurs, mais il m’apparaît ici être le fruit d’un important travail de mobilisation d</w:t>
      </w:r>
      <w:r w:rsidR="00AC342F">
        <w:rPr>
          <w:rStyle w:val="hgkelc"/>
        </w:rPr>
        <w:t xml:space="preserve">’un </w:t>
      </w:r>
      <w:r w:rsidRPr="004356FC">
        <w:rPr>
          <w:rStyle w:val="hgkelc"/>
        </w:rPr>
        <w:t xml:space="preserve">groupement local, adversaire du projet. Si </w:t>
      </w:r>
      <w:r w:rsidR="00AC342F">
        <w:rPr>
          <w:rStyle w:val="hgkelc"/>
        </w:rPr>
        <w:t xml:space="preserve">les opposants </w:t>
      </w:r>
      <w:r w:rsidRPr="004356FC">
        <w:rPr>
          <w:rStyle w:val="hgkelc"/>
        </w:rPr>
        <w:t xml:space="preserve">ont, bien sûr, déposé chacun une contribution collective, </w:t>
      </w:r>
      <w:r w:rsidR="00AC342F">
        <w:rPr>
          <w:rStyle w:val="hgkelc"/>
        </w:rPr>
        <w:t xml:space="preserve">ils </w:t>
      </w:r>
      <w:r w:rsidRPr="004356FC">
        <w:rPr>
          <w:rStyle w:val="hgkelc"/>
        </w:rPr>
        <w:t xml:space="preserve"> se sont, me semble-t-il, attachés à ce que chacun de leurs proches s’exprime individuellement, donnant ainsi davantage de force à leur position.</w:t>
      </w:r>
    </w:p>
    <w:p w:rsidR="000C4765" w:rsidRDefault="000C4765" w:rsidP="000A693A">
      <w:pPr>
        <w:spacing w:before="120" w:after="120"/>
        <w:jc w:val="both"/>
      </w:pPr>
      <w:r>
        <w:rPr>
          <w:rStyle w:val="hgkelc"/>
        </w:rPr>
        <w:t xml:space="preserve">La politique en matière de logement social vise également à </w:t>
      </w:r>
      <w:r>
        <w:rPr>
          <w:rStyle w:val="hgkelc"/>
          <w:b/>
          <w:bCs/>
        </w:rPr>
        <w:t>favoriser la mixité sociale dans les quartiers et à réduire les inégalités territoriales</w:t>
      </w:r>
      <w:r>
        <w:rPr>
          <w:rStyle w:val="hgkelc"/>
        </w:rPr>
        <w:t xml:space="preserve">. </w:t>
      </w:r>
      <w:r w:rsidR="004356FC">
        <w:rPr>
          <w:rStyle w:val="hgkelc"/>
        </w:rPr>
        <w:t>Elle</w:t>
      </w:r>
      <w:r>
        <w:rPr>
          <w:rStyle w:val="hgkelc"/>
        </w:rPr>
        <w:t xml:space="preserve"> participe au logement ou au relogement de personnes en situation d'hébergement ou de grande précarité.</w:t>
      </w:r>
    </w:p>
    <w:p w:rsidR="00F92748" w:rsidRDefault="000C4765" w:rsidP="000A693A">
      <w:pPr>
        <w:spacing w:before="120" w:after="120"/>
        <w:jc w:val="both"/>
      </w:pPr>
      <w:r>
        <w:t>En France, des mesures ont été adoptées pour augmenter la proportion de logements sociaux dans des communes considérées comme déficitaires. En France, elles reposent sur une obligation légale instituée par la loi d'orientation pour la Ville du 13 juillet 1991 et renforcée par l’article 55 de la loi Solidarité et renouvellement urbains (SRU) du 13 décembre 2000.</w:t>
      </w:r>
      <w:r w:rsidR="00864811">
        <w:t xml:space="preserve"> </w:t>
      </w:r>
    </w:p>
    <w:p w:rsidR="0032772E" w:rsidRDefault="0032772E" w:rsidP="000A693A">
      <w:pPr>
        <w:pStyle w:val="NormalWeb"/>
        <w:spacing w:before="120" w:beforeAutospacing="0" w:after="120" w:afterAutospacing="0"/>
        <w:jc w:val="both"/>
        <w:rPr>
          <w:rFonts w:ascii="Times New Roman" w:hAnsi="Times New Roman"/>
        </w:rPr>
      </w:pPr>
      <w:r>
        <w:t xml:space="preserve">Les Alpes-Maritimes sont toujours </w:t>
      </w:r>
      <w:r w:rsidRPr="004356FC">
        <w:rPr>
          <w:i/>
        </w:rPr>
        <w:t>à la traîne</w:t>
      </w:r>
      <w:r>
        <w:t xml:space="preserve"> en matière de logements sociaux. Le 17 février dernier, </w:t>
      </w:r>
      <w:hyperlink r:id="rId27" w:history="1">
        <w:r w:rsidRPr="00864811">
          <w:rPr>
            <w:rStyle w:val="Lienhypertexte"/>
            <w:color w:val="000000" w:themeColor="text1"/>
          </w:rPr>
          <w:t xml:space="preserve">trente communes du département ont été déclarées </w:t>
        </w:r>
        <w:r w:rsidRPr="00864811">
          <w:rPr>
            <w:rStyle w:val="Accentuation"/>
            <w:color w:val="000000" w:themeColor="text1"/>
            <w:u w:val="single"/>
          </w:rPr>
          <w:t>"en carence de logements sociaux"</w:t>
        </w:r>
        <w:r w:rsidRPr="00864811">
          <w:rPr>
            <w:rStyle w:val="Lienhypertexte"/>
            <w:color w:val="000000" w:themeColor="text1"/>
          </w:rPr>
          <w:t xml:space="preserve"> </w:t>
        </w:r>
      </w:hyperlink>
      <w:r w:rsidRPr="00864811">
        <w:rPr>
          <w:color w:val="000000" w:themeColor="text1"/>
        </w:rPr>
        <w:t>par le préfet.</w:t>
      </w:r>
    </w:p>
    <w:p w:rsidR="009739A7" w:rsidRDefault="0032772E" w:rsidP="000A693A">
      <w:pPr>
        <w:pStyle w:val="NormalWeb"/>
        <w:spacing w:before="120" w:beforeAutospacing="0" w:after="120" w:afterAutospacing="0"/>
        <w:jc w:val="both"/>
      </w:pPr>
      <w:r>
        <w:t>Parmi elles, Menton arrive à la 6</w:t>
      </w:r>
      <w:r w:rsidR="00D921F0" w:rsidRPr="00D921F0">
        <w:rPr>
          <w:vertAlign w:val="superscript"/>
        </w:rPr>
        <w:t>ème</w:t>
      </w:r>
      <w:r>
        <w:t xml:space="preserve"> place du podium des mauvais élèves. Malgré les efforts de ces dernières années, la ville devra à nouveau s’acquitter de 377.644 euros de pénalité pour ne pas être rentrée dans les </w:t>
      </w:r>
      <w:r w:rsidR="004356FC">
        <w:t xml:space="preserve">chiffres </w:t>
      </w:r>
      <w:r>
        <w:t>de la loi SRU (La loi Solidarité et renouvellement urbain (SRU)</w:t>
      </w:r>
      <w:r w:rsidR="00AC342F">
        <w:t xml:space="preserve"> qui </w:t>
      </w:r>
      <w:r>
        <w:t xml:space="preserve"> impose aux communes de plus de 3.500 habitants appartenant à des intercommunalités de plus de 50.000 habitants comprenant au moins une commune de 15.000</w:t>
      </w:r>
      <w:r w:rsidR="00D921F0">
        <w:t xml:space="preserve"> habitants</w:t>
      </w:r>
      <w:r>
        <w:t xml:space="preserve"> de disposer de 25% de logements sociaux sur leurs territoires d’ici 2025. Si le quota n’y est pas, l</w:t>
      </w:r>
      <w:r w:rsidR="004356FC">
        <w:t xml:space="preserve">a pénalité </w:t>
      </w:r>
      <w:r>
        <w:t>tombe.</w:t>
      </w:r>
      <w:r w:rsidR="00AC342F">
        <w:t xml:space="preserve"> </w:t>
      </w:r>
      <w:r>
        <w:t>Une somme conséquente mais inférieure à celle des années précédentes. Le retard de Menton s’explique essentiellement par son territoire contraint, soumis à la fois à la loi montagne et à la loi littorale, où les terrains constructibles se font rares, mais aussi par une volonté politique de ne pas sur-densifier la ville.</w:t>
      </w:r>
      <w:r w:rsidR="00864811">
        <w:t xml:space="preserve"> </w:t>
      </w:r>
    </w:p>
    <w:p w:rsidR="009739A7" w:rsidRDefault="009739A7" w:rsidP="000A693A">
      <w:pPr>
        <w:pStyle w:val="NormalWeb"/>
        <w:spacing w:before="120" w:beforeAutospacing="0" w:after="120" w:afterAutospacing="0"/>
        <w:jc w:val="both"/>
      </w:pPr>
      <w:r>
        <w:t>La loi solidarité et renouvellement urbain (SRU) impose 25% de logements sociaux aux communes  qui comptent plus de 3500 habitants, les Alpes Maritimes affichent un taux de</w:t>
      </w:r>
      <w:r w:rsidR="00366618">
        <w:t xml:space="preserve"> </w:t>
      </w:r>
      <w:r>
        <w:t>12</w:t>
      </w:r>
      <w:r w:rsidR="00B22E52">
        <w:t>, 33</w:t>
      </w:r>
      <w:r>
        <w:t xml:space="preserve"> %</w:t>
      </w:r>
    </w:p>
    <w:p w:rsidR="00095E29" w:rsidRDefault="00D921F0" w:rsidP="000A693A">
      <w:pPr>
        <w:spacing w:before="120" w:after="120"/>
        <w:jc w:val="both"/>
      </w:pPr>
      <w:r>
        <w:t xml:space="preserve">Dans les </w:t>
      </w:r>
      <w:r w:rsidR="00095E29">
        <w:t xml:space="preserve">Alpes-Maritimes </w:t>
      </w:r>
      <w:r w:rsidR="009739A7">
        <w:t>au</w:t>
      </w:r>
      <w:r w:rsidR="00095E29">
        <w:t xml:space="preserve"> 21 juin 2023, 22 communes sur les 42 qui sont concernées par ce texte, n’ont pas respecté cette loi entre 2017 et 2019. Au total, il manque 70 000 logements sociaux dans les Alpes-Maritimes.</w:t>
      </w:r>
      <w:r w:rsidR="00095E29" w:rsidRPr="00095E29">
        <w:t xml:space="preserve"> </w:t>
      </w:r>
      <w:r w:rsidR="00095E29">
        <w:t>Autour de Monaco, Beausoleil, Beaulieu-sur-Mer, et Menton font partie des 22 villes qui n’ont pas respecté la loi SRU sur cette période.</w:t>
      </w:r>
    </w:p>
    <w:p w:rsidR="00CD603B" w:rsidRPr="0015458E" w:rsidRDefault="0015458E" w:rsidP="00146490">
      <w:pPr>
        <w:pStyle w:val="Titre3"/>
        <w:rPr>
          <w:rStyle w:val="Accentuation"/>
          <w:i w:val="0"/>
        </w:rPr>
      </w:pPr>
      <w:bookmarkStart w:id="25" w:name="_Toc140073757"/>
      <w:r w:rsidRPr="0015458E">
        <w:rPr>
          <w:rStyle w:val="Accentuation"/>
          <w:i w:val="0"/>
        </w:rPr>
        <w:t>Les contributions hors sujet</w:t>
      </w:r>
      <w:bookmarkEnd w:id="25"/>
    </w:p>
    <w:p w:rsidR="00CD603B" w:rsidRPr="0015458E" w:rsidRDefault="005B0765" w:rsidP="005B0765">
      <w:pPr>
        <w:spacing w:before="120" w:after="120"/>
        <w:jc w:val="both"/>
        <w:rPr>
          <w:rStyle w:val="lev"/>
          <w:b w:val="0"/>
          <w:iCs/>
        </w:rPr>
      </w:pPr>
      <w:r w:rsidRPr="0015458E">
        <w:rPr>
          <w:rStyle w:val="lev"/>
          <w:b w:val="0"/>
          <w:iCs/>
        </w:rPr>
        <w:t xml:space="preserve">A la lecture </w:t>
      </w:r>
      <w:r w:rsidR="00D14E24">
        <w:rPr>
          <w:rStyle w:val="lev"/>
          <w:b w:val="0"/>
          <w:iCs/>
        </w:rPr>
        <w:t xml:space="preserve">on </w:t>
      </w:r>
      <w:r w:rsidR="0015458E" w:rsidRPr="0015458E">
        <w:rPr>
          <w:rStyle w:val="lev"/>
          <w:b w:val="0"/>
          <w:iCs/>
        </w:rPr>
        <w:t>observe</w:t>
      </w:r>
      <w:r w:rsidRPr="0015458E">
        <w:rPr>
          <w:rStyle w:val="lev"/>
          <w:b w:val="0"/>
          <w:iCs/>
        </w:rPr>
        <w:t xml:space="preserve"> que certaines contributions </w:t>
      </w:r>
      <w:r w:rsidR="0015458E">
        <w:rPr>
          <w:rStyle w:val="lev"/>
          <w:b w:val="0"/>
          <w:iCs/>
        </w:rPr>
        <w:t xml:space="preserve">sont </w:t>
      </w:r>
      <w:r w:rsidRPr="0015458E">
        <w:rPr>
          <w:rStyle w:val="lev"/>
          <w:b w:val="0"/>
          <w:iCs/>
        </w:rPr>
        <w:t xml:space="preserve"> influencées par un usage</w:t>
      </w:r>
      <w:r w:rsidR="0015458E" w:rsidRPr="0015458E">
        <w:rPr>
          <w:rStyle w:val="lev"/>
          <w:b w:val="0"/>
          <w:iCs/>
        </w:rPr>
        <w:t xml:space="preserve"> </w:t>
      </w:r>
      <w:r w:rsidRPr="0015458E">
        <w:rPr>
          <w:rStyle w:val="lev"/>
          <w:b w:val="0"/>
          <w:iCs/>
        </w:rPr>
        <w:t>régulier des réseaux sociaux</w:t>
      </w:r>
      <w:r w:rsidR="0015458E" w:rsidRPr="0015458E">
        <w:rPr>
          <w:rStyle w:val="lev"/>
          <w:b w:val="0"/>
          <w:iCs/>
        </w:rPr>
        <w:t xml:space="preserve"> et </w:t>
      </w:r>
      <w:r w:rsidRPr="0015458E">
        <w:rPr>
          <w:rStyle w:val="lev"/>
          <w:b w:val="0"/>
          <w:iCs/>
        </w:rPr>
        <w:t>se situent en dehors du champ de l’enquête publique.</w:t>
      </w:r>
    </w:p>
    <w:p w:rsidR="003953F8" w:rsidRDefault="0015458E" w:rsidP="00CD603B">
      <w:pPr>
        <w:spacing w:before="120" w:after="120"/>
        <w:jc w:val="both"/>
        <w:rPr>
          <w:rStyle w:val="Accentuation"/>
          <w:i w:val="0"/>
        </w:rPr>
      </w:pPr>
      <w:r w:rsidRPr="0015458E">
        <w:rPr>
          <w:rStyle w:val="Accentuation"/>
          <w:i w:val="0"/>
        </w:rPr>
        <w:t>Beaucoup de contribut</w:t>
      </w:r>
      <w:r w:rsidR="00B22E52">
        <w:rPr>
          <w:rStyle w:val="Accentuation"/>
          <w:i w:val="0"/>
        </w:rPr>
        <w:t>eurs</w:t>
      </w:r>
      <w:r w:rsidRPr="0015458E">
        <w:rPr>
          <w:rStyle w:val="Accentuation"/>
          <w:i w:val="0"/>
        </w:rPr>
        <w:t xml:space="preserve"> </w:t>
      </w:r>
      <w:r w:rsidR="00CD603B" w:rsidRPr="0015458E">
        <w:rPr>
          <w:rStyle w:val="Accentuation"/>
          <w:i w:val="0"/>
        </w:rPr>
        <w:t>ont formulé des observations générales (bétonnage excessif, trop de résidences secondaires, etc</w:t>
      </w:r>
      <w:r w:rsidRPr="0015458E">
        <w:rPr>
          <w:rStyle w:val="Accentuation"/>
          <w:i w:val="0"/>
        </w:rPr>
        <w:t>...)</w:t>
      </w:r>
    </w:p>
    <w:p w:rsidR="00B22E52" w:rsidRDefault="00B22E52" w:rsidP="00CD603B">
      <w:pPr>
        <w:spacing w:before="120" w:after="120"/>
        <w:jc w:val="both"/>
        <w:rPr>
          <w:rStyle w:val="Accentuation"/>
          <w:i w:val="0"/>
        </w:rPr>
      </w:pPr>
      <w:r>
        <w:rPr>
          <w:rStyle w:val="Accentuation"/>
          <w:i w:val="0"/>
        </w:rPr>
        <w:t xml:space="preserve">Toutes les contributions ont été examinées  par le commissaire enquêteur. En raison de leur nombre et de la similitude de </w:t>
      </w:r>
      <w:r w:rsidR="009C0BE4">
        <w:rPr>
          <w:rStyle w:val="Accentuation"/>
          <w:i w:val="0"/>
        </w:rPr>
        <w:t>certains thèmes</w:t>
      </w:r>
      <w:r>
        <w:rPr>
          <w:rStyle w:val="Accentuation"/>
          <w:i w:val="0"/>
        </w:rPr>
        <w:t>, elles ont été regroupées sur deux thèmes principaux :</w:t>
      </w:r>
    </w:p>
    <w:p w:rsidR="009C0BE4" w:rsidRDefault="00B22E52" w:rsidP="009C0BE4">
      <w:pPr>
        <w:pStyle w:val="Paragraphedeliste"/>
        <w:numPr>
          <w:ilvl w:val="0"/>
          <w:numId w:val="47"/>
        </w:numPr>
        <w:spacing w:before="120" w:after="120"/>
        <w:ind w:left="714" w:hanging="357"/>
        <w:contextualSpacing w:val="0"/>
        <w:jc w:val="both"/>
        <w:rPr>
          <w:rStyle w:val="Accentuation"/>
          <w:i w:val="0"/>
        </w:rPr>
      </w:pPr>
      <w:r w:rsidRPr="009C0BE4">
        <w:rPr>
          <w:rStyle w:val="Accentuation"/>
          <w:i w:val="0"/>
        </w:rPr>
        <w:t>Refus de la population concernant la suppression du plan de masse Hanbury qui ouvrirait la possibilité de densifier les constructions et leur hauteur dans ce secteur</w:t>
      </w:r>
    </w:p>
    <w:p w:rsidR="00B22E52" w:rsidRPr="009C0BE4" w:rsidRDefault="00B22E52" w:rsidP="00A36051">
      <w:pPr>
        <w:pStyle w:val="Paragraphedeliste"/>
        <w:numPr>
          <w:ilvl w:val="0"/>
          <w:numId w:val="47"/>
        </w:numPr>
        <w:spacing w:before="120" w:after="120"/>
        <w:jc w:val="both"/>
        <w:rPr>
          <w:rStyle w:val="Accentuation"/>
          <w:i w:val="0"/>
        </w:rPr>
      </w:pPr>
      <w:r w:rsidRPr="009C0BE4">
        <w:rPr>
          <w:rStyle w:val="Accentuation"/>
          <w:i w:val="0"/>
        </w:rPr>
        <w:t>Refus de la suppression de l’espace r</w:t>
      </w:r>
      <w:r w:rsidR="009C0BE4" w:rsidRPr="009C0BE4">
        <w:rPr>
          <w:rStyle w:val="Accentuation"/>
          <w:i w:val="0"/>
        </w:rPr>
        <w:t>é</w:t>
      </w:r>
      <w:r w:rsidRPr="009C0BE4">
        <w:rPr>
          <w:rStyle w:val="Accentuation"/>
          <w:i w:val="0"/>
        </w:rPr>
        <w:t>serv</w:t>
      </w:r>
      <w:r w:rsidR="009C0BE4" w:rsidRPr="009C0BE4">
        <w:rPr>
          <w:rStyle w:val="Accentuation"/>
          <w:i w:val="0"/>
        </w:rPr>
        <w:t>é  ER3 au  Borrigo, l</w:t>
      </w:r>
      <w:r w:rsidR="00D14E24">
        <w:rPr>
          <w:rStyle w:val="Accentuation"/>
          <w:i w:val="0"/>
        </w:rPr>
        <w:t>a population souhaiterait connaî</w:t>
      </w:r>
      <w:r w:rsidR="009C0BE4" w:rsidRPr="009C0BE4">
        <w:rPr>
          <w:rStyle w:val="Accentuation"/>
          <w:i w:val="0"/>
        </w:rPr>
        <w:t>tre le devenir du site de la Tournerie.</w:t>
      </w:r>
    </w:p>
    <w:p w:rsidR="0037175E" w:rsidRDefault="0037175E" w:rsidP="00146490">
      <w:pPr>
        <w:pStyle w:val="Titre2"/>
        <w:numPr>
          <w:ilvl w:val="0"/>
          <w:numId w:val="0"/>
        </w:numPr>
        <w:rPr>
          <w:rStyle w:val="Accentuation"/>
          <w:i w:val="0"/>
        </w:rPr>
      </w:pPr>
    </w:p>
    <w:p w:rsidR="00DC61BE" w:rsidRDefault="00DC61BE" w:rsidP="00DC61BE"/>
    <w:p w:rsidR="00DC61BE" w:rsidRDefault="00DC61BE" w:rsidP="00DC61BE"/>
    <w:p w:rsidR="00AC13FE" w:rsidRDefault="00AC13FE" w:rsidP="00DC61BE">
      <w:pPr>
        <w:sectPr w:rsidR="00AC13FE" w:rsidSect="00AC13FE">
          <w:pgSz w:w="11906" w:h="16838" w:code="9"/>
          <w:pgMar w:top="851" w:right="851" w:bottom="851" w:left="1418" w:header="567" w:footer="227" w:gutter="0"/>
          <w:cols w:space="708"/>
          <w:titlePg/>
          <w:docGrid w:linePitch="360"/>
        </w:sectPr>
      </w:pPr>
    </w:p>
    <w:p w:rsidR="00BA3940" w:rsidRDefault="00BA3940" w:rsidP="00146490">
      <w:pPr>
        <w:pStyle w:val="Titre2"/>
      </w:pPr>
      <w:bookmarkStart w:id="26" w:name="_Toc140073758"/>
      <w:bookmarkStart w:id="27" w:name="_GoBack"/>
      <w:bookmarkEnd w:id="27"/>
      <w:r>
        <w:t xml:space="preserve">Relevé des contributions </w:t>
      </w:r>
      <w:r w:rsidR="00107708">
        <w:t>(Lettres, Mails, Registre d’enquête)</w:t>
      </w:r>
      <w:bookmarkEnd w:id="26"/>
    </w:p>
    <w:p w:rsidR="0038486E" w:rsidRDefault="0038486E"/>
    <w:tbl>
      <w:tblPr>
        <w:tblStyle w:val="Grilledutableau"/>
        <w:tblW w:w="9681" w:type="dxa"/>
        <w:jc w:val="center"/>
        <w:tblLayout w:type="fixed"/>
        <w:tblLook w:val="04A0" w:firstRow="1" w:lastRow="0" w:firstColumn="1" w:lastColumn="0" w:noHBand="0" w:noVBand="1"/>
      </w:tblPr>
      <w:tblGrid>
        <w:gridCol w:w="307"/>
        <w:gridCol w:w="420"/>
        <w:gridCol w:w="2132"/>
        <w:gridCol w:w="18"/>
        <w:gridCol w:w="3384"/>
        <w:gridCol w:w="18"/>
        <w:gridCol w:w="3384"/>
        <w:gridCol w:w="18"/>
      </w:tblGrid>
      <w:tr w:rsidR="00BB5385" w:rsidTr="00AD0AF2">
        <w:trPr>
          <w:tblHeader/>
          <w:jc w:val="center"/>
        </w:trPr>
        <w:tc>
          <w:tcPr>
            <w:tcW w:w="2877" w:type="dxa"/>
            <w:gridSpan w:val="4"/>
            <w:tcBorders>
              <w:top w:val="single" w:sz="18" w:space="0" w:color="auto"/>
              <w:left w:val="single" w:sz="18" w:space="0" w:color="auto"/>
              <w:bottom w:val="single" w:sz="18" w:space="0" w:color="auto"/>
              <w:right w:val="single" w:sz="18" w:space="0" w:color="auto"/>
            </w:tcBorders>
            <w:vAlign w:val="center"/>
          </w:tcPr>
          <w:p w:rsidR="00BB5385" w:rsidRPr="0038486E" w:rsidRDefault="00BB5385" w:rsidP="000642AE">
            <w:pPr>
              <w:rPr>
                <w:rFonts w:cs="Arial"/>
                <w:sz w:val="16"/>
                <w:szCs w:val="16"/>
              </w:rPr>
            </w:pPr>
          </w:p>
        </w:tc>
        <w:tc>
          <w:tcPr>
            <w:tcW w:w="3402" w:type="dxa"/>
            <w:gridSpan w:val="2"/>
            <w:tcBorders>
              <w:top w:val="single" w:sz="18" w:space="0" w:color="auto"/>
              <w:left w:val="single" w:sz="18" w:space="0" w:color="auto"/>
              <w:bottom w:val="single" w:sz="18" w:space="0" w:color="auto"/>
              <w:right w:val="single" w:sz="18" w:space="0" w:color="auto"/>
            </w:tcBorders>
            <w:shd w:val="clear" w:color="auto" w:fill="DEEAF6" w:themeFill="accent1" w:themeFillTint="33"/>
            <w:vAlign w:val="center"/>
          </w:tcPr>
          <w:p w:rsidR="00BB5385" w:rsidRPr="00F1650A" w:rsidRDefault="00BB5385" w:rsidP="00BB5385">
            <w:pPr>
              <w:spacing w:before="100" w:beforeAutospacing="1" w:after="100" w:afterAutospacing="1"/>
              <w:rPr>
                <w:rFonts w:eastAsia="Times New Roman" w:cs="Arial"/>
                <w:b/>
                <w:sz w:val="16"/>
                <w:szCs w:val="16"/>
                <w:lang w:eastAsia="fr-FR"/>
              </w:rPr>
            </w:pPr>
            <w:r w:rsidRPr="00F1650A">
              <w:rPr>
                <w:rFonts w:eastAsia="Times New Roman" w:cs="Arial"/>
                <w:b/>
                <w:sz w:val="16"/>
                <w:szCs w:val="16"/>
                <w:lang w:eastAsia="fr-FR"/>
              </w:rPr>
              <w:t>Résumé</w:t>
            </w:r>
          </w:p>
        </w:tc>
        <w:tc>
          <w:tcPr>
            <w:tcW w:w="3402" w:type="dxa"/>
            <w:gridSpan w:val="2"/>
            <w:tcBorders>
              <w:top w:val="single" w:sz="18" w:space="0" w:color="auto"/>
              <w:left w:val="single" w:sz="18" w:space="0" w:color="auto"/>
              <w:bottom w:val="single" w:sz="18" w:space="0" w:color="auto"/>
              <w:right w:val="single" w:sz="18" w:space="0" w:color="auto"/>
            </w:tcBorders>
            <w:shd w:val="clear" w:color="auto" w:fill="DEEAF6" w:themeFill="accent1" w:themeFillTint="33"/>
            <w:vAlign w:val="center"/>
          </w:tcPr>
          <w:p w:rsidR="00BB5385" w:rsidRPr="00F1650A" w:rsidRDefault="00BB5385" w:rsidP="00BB5385">
            <w:pPr>
              <w:rPr>
                <w:rFonts w:cs="Arial"/>
                <w:b/>
                <w:sz w:val="16"/>
                <w:szCs w:val="16"/>
              </w:rPr>
            </w:pPr>
            <w:r w:rsidRPr="00F1650A">
              <w:rPr>
                <w:rFonts w:cs="Arial"/>
                <w:b/>
                <w:sz w:val="16"/>
                <w:szCs w:val="16"/>
              </w:rPr>
              <w:t xml:space="preserve">Explications voir-§  </w:t>
            </w:r>
          </w:p>
        </w:tc>
      </w:tr>
      <w:tr w:rsidR="00BB5385" w:rsidTr="00107708">
        <w:trPr>
          <w:tblHeader/>
          <w:jc w:val="center"/>
        </w:trPr>
        <w:tc>
          <w:tcPr>
            <w:tcW w:w="9681" w:type="dxa"/>
            <w:gridSpan w:val="8"/>
            <w:tcBorders>
              <w:top w:val="single" w:sz="18" w:space="0" w:color="auto"/>
            </w:tcBorders>
            <w:shd w:val="clear" w:color="auto" w:fill="FFFF00"/>
            <w:vAlign w:val="center"/>
          </w:tcPr>
          <w:p w:rsidR="00BB5385" w:rsidRPr="00AD0AF2" w:rsidRDefault="00BB5385" w:rsidP="000642AE">
            <w:pPr>
              <w:rPr>
                <w:rFonts w:cs="Arial"/>
                <w:b/>
                <w:sz w:val="20"/>
                <w:szCs w:val="20"/>
              </w:rPr>
            </w:pPr>
            <w:r w:rsidRPr="00AD0AF2">
              <w:rPr>
                <w:rFonts w:cs="Arial"/>
                <w:b/>
                <w:sz w:val="20"/>
                <w:szCs w:val="20"/>
              </w:rPr>
              <w:t>Lettres reçues</w:t>
            </w:r>
          </w:p>
        </w:tc>
      </w:tr>
      <w:tr w:rsidR="003953F8" w:rsidTr="00AD0AF2">
        <w:trPr>
          <w:gridAfter w:val="1"/>
          <w:wAfter w:w="18" w:type="dxa"/>
          <w:jc w:val="center"/>
        </w:trPr>
        <w:tc>
          <w:tcPr>
            <w:tcW w:w="307" w:type="dxa"/>
            <w:tcBorders>
              <w:top w:val="single" w:sz="18" w:space="0" w:color="auto"/>
            </w:tcBorders>
            <w:vAlign w:val="center"/>
          </w:tcPr>
          <w:p w:rsidR="003953F8" w:rsidRPr="0038486E" w:rsidRDefault="003953F8" w:rsidP="000642AE">
            <w:pPr>
              <w:rPr>
                <w:rFonts w:cs="Arial"/>
                <w:sz w:val="16"/>
                <w:szCs w:val="16"/>
              </w:rPr>
            </w:pPr>
            <w:r w:rsidRPr="0038486E">
              <w:rPr>
                <w:rFonts w:cs="Arial"/>
                <w:sz w:val="16"/>
                <w:szCs w:val="16"/>
              </w:rPr>
              <w:t>L</w:t>
            </w:r>
          </w:p>
        </w:tc>
        <w:tc>
          <w:tcPr>
            <w:tcW w:w="420" w:type="dxa"/>
            <w:tcBorders>
              <w:top w:val="single" w:sz="18" w:space="0" w:color="auto"/>
            </w:tcBorders>
            <w:vAlign w:val="center"/>
          </w:tcPr>
          <w:p w:rsidR="003953F8" w:rsidRPr="0038486E" w:rsidRDefault="003953F8" w:rsidP="000642AE">
            <w:pPr>
              <w:rPr>
                <w:rFonts w:cs="Arial"/>
                <w:b/>
                <w:color w:val="000000"/>
                <w:sz w:val="16"/>
                <w:szCs w:val="16"/>
              </w:rPr>
            </w:pPr>
            <w:r w:rsidRPr="0038486E">
              <w:rPr>
                <w:rFonts w:cs="Arial"/>
                <w:b/>
                <w:color w:val="000000"/>
                <w:sz w:val="16"/>
                <w:szCs w:val="16"/>
              </w:rPr>
              <w:t>1</w:t>
            </w:r>
          </w:p>
        </w:tc>
        <w:tc>
          <w:tcPr>
            <w:tcW w:w="2132" w:type="dxa"/>
            <w:tcBorders>
              <w:top w:val="single" w:sz="18" w:space="0" w:color="auto"/>
            </w:tcBorders>
            <w:vAlign w:val="center"/>
          </w:tcPr>
          <w:p w:rsidR="003953F8" w:rsidRPr="0038486E" w:rsidRDefault="003953F8" w:rsidP="000642AE">
            <w:pPr>
              <w:rPr>
                <w:rFonts w:cs="Arial"/>
                <w:sz w:val="16"/>
                <w:szCs w:val="16"/>
              </w:rPr>
            </w:pPr>
            <w:r w:rsidRPr="0038486E">
              <w:rPr>
                <w:rFonts w:cs="Arial"/>
                <w:sz w:val="16"/>
                <w:szCs w:val="16"/>
              </w:rPr>
              <w:t xml:space="preserve"> Ecologie les Verts            Laurent LANQUAR-CASTIEL</w:t>
            </w:r>
          </w:p>
        </w:tc>
        <w:tc>
          <w:tcPr>
            <w:tcW w:w="3402" w:type="dxa"/>
            <w:gridSpan w:val="2"/>
            <w:tcBorders>
              <w:top w:val="single" w:sz="18" w:space="0" w:color="auto"/>
            </w:tcBorders>
            <w:vAlign w:val="center"/>
          </w:tcPr>
          <w:p w:rsidR="003953F8" w:rsidRPr="0038486E" w:rsidRDefault="003953F8" w:rsidP="0038486E">
            <w:pPr>
              <w:spacing w:before="100" w:beforeAutospacing="1" w:after="100" w:afterAutospacing="1"/>
              <w:jc w:val="both"/>
              <w:rPr>
                <w:rFonts w:eastAsia="Times New Roman" w:cs="Arial"/>
                <w:sz w:val="16"/>
                <w:szCs w:val="16"/>
                <w:lang w:eastAsia="fr-FR"/>
              </w:rPr>
            </w:pPr>
            <w:r w:rsidRPr="0038486E">
              <w:rPr>
                <w:rFonts w:eastAsia="Times New Roman" w:cs="Arial"/>
                <w:sz w:val="16"/>
                <w:szCs w:val="16"/>
                <w:lang w:eastAsia="fr-FR"/>
              </w:rPr>
              <w:t>Je vous prie de bien vouloir trouver ci-joint la contribution de l'opposition écologique et sociale mentonnaise menée par Laurent LANQUAR-CASTIEL (liste Réconcilions Menton), dans le cadre de l'enquête publique pour la modification n°3 du PLU de la commune de Menton.</w:t>
            </w:r>
          </w:p>
          <w:p w:rsidR="003953F8" w:rsidRPr="0038486E" w:rsidRDefault="003953F8" w:rsidP="0038486E">
            <w:pPr>
              <w:spacing w:before="100" w:beforeAutospacing="1" w:after="100" w:afterAutospacing="1"/>
              <w:jc w:val="both"/>
              <w:rPr>
                <w:rFonts w:cs="Arial"/>
                <w:sz w:val="16"/>
                <w:szCs w:val="16"/>
              </w:rPr>
            </w:pPr>
            <w:r w:rsidRPr="0038486E">
              <w:rPr>
                <w:rFonts w:cs="Arial"/>
                <w:sz w:val="16"/>
                <w:szCs w:val="16"/>
              </w:rPr>
              <w:t xml:space="preserve">« C’est le PLU de la dernière chance, mais il n’est pas à la hauteur des enjeux du changement climatique ni de la transition écologique. » </w:t>
            </w:r>
          </w:p>
        </w:tc>
        <w:tc>
          <w:tcPr>
            <w:tcW w:w="3402" w:type="dxa"/>
            <w:gridSpan w:val="2"/>
            <w:tcBorders>
              <w:top w:val="single" w:sz="18" w:space="0" w:color="auto"/>
            </w:tcBorders>
            <w:vAlign w:val="center"/>
          </w:tcPr>
          <w:p w:rsidR="003953F8" w:rsidRPr="0038486E" w:rsidRDefault="003953F8" w:rsidP="000642AE">
            <w:pPr>
              <w:rPr>
                <w:rFonts w:cs="Arial"/>
                <w:sz w:val="16"/>
                <w:szCs w:val="16"/>
              </w:rPr>
            </w:pPr>
            <w:r w:rsidRPr="0038486E">
              <w:rPr>
                <w:rFonts w:cs="Arial"/>
                <w:sz w:val="16"/>
                <w:szCs w:val="16"/>
              </w:rPr>
              <w:t xml:space="preserve">Il s’agit d’une réflexion générale </w:t>
            </w:r>
            <w:r w:rsidR="00EF2B3C" w:rsidRPr="0038486E">
              <w:rPr>
                <w:rFonts w:cs="Arial"/>
                <w:b/>
                <w:i/>
                <w:sz w:val="16"/>
                <w:szCs w:val="16"/>
              </w:rPr>
              <w:t>Requérant</w:t>
            </w:r>
            <w:r w:rsidR="00EF2B3C" w:rsidRPr="0038486E">
              <w:rPr>
                <w:rFonts w:cs="Arial"/>
                <w:sz w:val="16"/>
                <w:szCs w:val="16"/>
              </w:rPr>
              <w:t xml:space="preserve"> </w:t>
            </w:r>
            <w:r w:rsidRPr="0038486E">
              <w:rPr>
                <w:rFonts w:cs="Arial"/>
                <w:sz w:val="16"/>
                <w:szCs w:val="16"/>
              </w:rPr>
              <w:t>sur le PLU                                     Hors sujet</w:t>
            </w:r>
          </w:p>
          <w:p w:rsidR="003953F8" w:rsidRPr="0038486E" w:rsidRDefault="003953F8" w:rsidP="000642AE">
            <w:pPr>
              <w:rPr>
                <w:rFonts w:cs="Arial"/>
                <w:sz w:val="16"/>
                <w:szCs w:val="16"/>
              </w:rPr>
            </w:pPr>
            <w:r w:rsidRPr="0038486E">
              <w:rPr>
                <w:rFonts w:cs="Arial"/>
                <w:sz w:val="16"/>
                <w:szCs w:val="16"/>
              </w:rPr>
              <w:t>Concerne la révision à venir du PLU</w:t>
            </w:r>
          </w:p>
          <w:p w:rsidR="003953F8" w:rsidRPr="0038486E" w:rsidRDefault="003953F8" w:rsidP="000642AE">
            <w:pPr>
              <w:rPr>
                <w:rFonts w:cs="Arial"/>
                <w:sz w:val="16"/>
                <w:szCs w:val="16"/>
              </w:rPr>
            </w:pPr>
          </w:p>
          <w:p w:rsidR="003953F8" w:rsidRPr="0038486E" w:rsidRDefault="003953F8" w:rsidP="00DE2ACA">
            <w:pPr>
              <w:rPr>
                <w:rFonts w:cs="Arial"/>
                <w:sz w:val="16"/>
                <w:szCs w:val="16"/>
              </w:rPr>
            </w:pPr>
            <w:r w:rsidRPr="0038486E">
              <w:rPr>
                <w:rFonts w:cs="Arial"/>
                <w:sz w:val="16"/>
                <w:szCs w:val="16"/>
              </w:rPr>
              <w:t xml:space="preserve">Voir § </w:t>
            </w:r>
            <w:r w:rsidR="00E409A0" w:rsidRPr="0038486E">
              <w:rPr>
                <w:rFonts w:cs="Arial"/>
                <w:sz w:val="16"/>
                <w:szCs w:val="16"/>
              </w:rPr>
              <w:t>1.16.2</w:t>
            </w:r>
          </w:p>
        </w:tc>
      </w:tr>
      <w:tr w:rsidR="003953F8" w:rsidTr="00AD0AF2">
        <w:trPr>
          <w:gridAfter w:val="1"/>
          <w:wAfter w:w="18" w:type="dxa"/>
          <w:jc w:val="center"/>
        </w:trPr>
        <w:tc>
          <w:tcPr>
            <w:tcW w:w="307" w:type="dxa"/>
            <w:vAlign w:val="center"/>
          </w:tcPr>
          <w:p w:rsidR="003953F8" w:rsidRPr="0038486E" w:rsidRDefault="003953F8" w:rsidP="000642AE">
            <w:pPr>
              <w:rPr>
                <w:rFonts w:cs="Arial"/>
                <w:sz w:val="16"/>
                <w:szCs w:val="16"/>
              </w:rPr>
            </w:pPr>
            <w:r w:rsidRPr="0038486E">
              <w:rPr>
                <w:rFonts w:cs="Arial"/>
                <w:sz w:val="16"/>
                <w:szCs w:val="16"/>
              </w:rPr>
              <w:t>L</w:t>
            </w:r>
          </w:p>
        </w:tc>
        <w:tc>
          <w:tcPr>
            <w:tcW w:w="420" w:type="dxa"/>
            <w:vAlign w:val="center"/>
          </w:tcPr>
          <w:p w:rsidR="003953F8" w:rsidRPr="0038486E" w:rsidRDefault="003953F8" w:rsidP="000642AE">
            <w:pPr>
              <w:rPr>
                <w:rFonts w:cs="Arial"/>
                <w:b/>
                <w:color w:val="000000"/>
                <w:sz w:val="16"/>
                <w:szCs w:val="16"/>
              </w:rPr>
            </w:pPr>
            <w:r w:rsidRPr="0038486E">
              <w:rPr>
                <w:rFonts w:cs="Arial"/>
                <w:b/>
                <w:color w:val="000000"/>
                <w:sz w:val="16"/>
                <w:szCs w:val="16"/>
              </w:rPr>
              <w:t>2</w:t>
            </w:r>
          </w:p>
        </w:tc>
        <w:tc>
          <w:tcPr>
            <w:tcW w:w="2132" w:type="dxa"/>
            <w:vAlign w:val="center"/>
          </w:tcPr>
          <w:p w:rsidR="003953F8" w:rsidRPr="0038486E" w:rsidRDefault="003953F8" w:rsidP="000642AE">
            <w:pPr>
              <w:rPr>
                <w:rFonts w:cs="Arial"/>
                <w:sz w:val="16"/>
                <w:szCs w:val="16"/>
              </w:rPr>
            </w:pPr>
            <w:r w:rsidRPr="0038486E">
              <w:rPr>
                <w:rFonts w:cs="Arial"/>
                <w:sz w:val="16"/>
                <w:szCs w:val="16"/>
              </w:rPr>
              <w:t xml:space="preserve">LAVAL Alain représentant l’Association Syndicat Libre des Ciappes-Paropert </w:t>
            </w:r>
          </w:p>
        </w:tc>
        <w:tc>
          <w:tcPr>
            <w:tcW w:w="3402" w:type="dxa"/>
            <w:gridSpan w:val="2"/>
            <w:vAlign w:val="center"/>
          </w:tcPr>
          <w:p w:rsidR="003953F8" w:rsidRPr="0038486E" w:rsidRDefault="003953F8" w:rsidP="000642AE">
            <w:pPr>
              <w:rPr>
                <w:rFonts w:cs="Arial"/>
                <w:sz w:val="16"/>
                <w:szCs w:val="16"/>
              </w:rPr>
            </w:pPr>
            <w:r w:rsidRPr="0038486E">
              <w:rPr>
                <w:rFonts w:cs="Arial"/>
                <w:sz w:val="16"/>
                <w:szCs w:val="16"/>
              </w:rPr>
              <w:t xml:space="preserve">Demande pour lever l’inconstructibilité touchant 9 unités foncières  situées dans le plan de prévention des risques et de mouvement de terraine  en zone « Risques fort » </w:t>
            </w:r>
          </w:p>
        </w:tc>
        <w:tc>
          <w:tcPr>
            <w:tcW w:w="3402" w:type="dxa"/>
            <w:gridSpan w:val="2"/>
            <w:vAlign w:val="center"/>
          </w:tcPr>
          <w:p w:rsidR="003953F8" w:rsidRPr="0038486E" w:rsidRDefault="003953F8" w:rsidP="000642AE">
            <w:pPr>
              <w:rPr>
                <w:rFonts w:cs="Arial"/>
                <w:sz w:val="16"/>
                <w:szCs w:val="16"/>
              </w:rPr>
            </w:pPr>
            <w:r w:rsidRPr="0038486E">
              <w:rPr>
                <w:rFonts w:cs="Arial"/>
                <w:sz w:val="16"/>
                <w:szCs w:val="16"/>
              </w:rPr>
              <w:t>Hors sujet</w:t>
            </w:r>
          </w:p>
          <w:p w:rsidR="003953F8" w:rsidRPr="0038486E" w:rsidRDefault="003953F8" w:rsidP="00DE2ACA">
            <w:pPr>
              <w:rPr>
                <w:rFonts w:cs="Arial"/>
                <w:sz w:val="16"/>
                <w:szCs w:val="16"/>
              </w:rPr>
            </w:pPr>
            <w:r w:rsidRPr="0038486E">
              <w:rPr>
                <w:rFonts w:cs="Arial"/>
                <w:sz w:val="16"/>
                <w:szCs w:val="16"/>
              </w:rPr>
              <w:t xml:space="preserve">Voir § </w:t>
            </w:r>
            <w:r w:rsidR="00E409A0" w:rsidRPr="0038486E">
              <w:rPr>
                <w:rFonts w:cs="Arial"/>
                <w:sz w:val="16"/>
                <w:szCs w:val="16"/>
              </w:rPr>
              <w:t>1.16.2</w:t>
            </w:r>
          </w:p>
        </w:tc>
      </w:tr>
      <w:tr w:rsidR="003953F8" w:rsidTr="00AD0AF2">
        <w:trPr>
          <w:gridAfter w:val="1"/>
          <w:wAfter w:w="18" w:type="dxa"/>
          <w:jc w:val="center"/>
        </w:trPr>
        <w:tc>
          <w:tcPr>
            <w:tcW w:w="307" w:type="dxa"/>
          </w:tcPr>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Default="00FE3B97" w:rsidP="000642AE">
            <w:pPr>
              <w:rPr>
                <w:rFonts w:cs="Arial"/>
                <w:sz w:val="16"/>
                <w:szCs w:val="16"/>
              </w:rPr>
            </w:pPr>
          </w:p>
          <w:p w:rsidR="00F1650A" w:rsidRDefault="00F1650A" w:rsidP="000642AE">
            <w:pPr>
              <w:rPr>
                <w:rFonts w:cs="Arial"/>
                <w:sz w:val="16"/>
                <w:szCs w:val="16"/>
              </w:rPr>
            </w:pPr>
          </w:p>
          <w:p w:rsidR="00F1650A" w:rsidRDefault="00F1650A" w:rsidP="000642AE">
            <w:pPr>
              <w:rPr>
                <w:rFonts w:cs="Arial"/>
                <w:sz w:val="16"/>
                <w:szCs w:val="16"/>
              </w:rPr>
            </w:pPr>
          </w:p>
          <w:p w:rsidR="00F1650A" w:rsidRDefault="00F1650A" w:rsidP="000642AE">
            <w:pPr>
              <w:rPr>
                <w:rFonts w:cs="Arial"/>
                <w:sz w:val="16"/>
                <w:szCs w:val="16"/>
              </w:rPr>
            </w:pPr>
          </w:p>
          <w:p w:rsidR="00F1650A" w:rsidRPr="0038486E" w:rsidRDefault="00F1650A" w:rsidP="000642AE">
            <w:pPr>
              <w:rPr>
                <w:rFonts w:cs="Arial"/>
                <w:sz w:val="16"/>
                <w:szCs w:val="16"/>
              </w:rPr>
            </w:pPr>
          </w:p>
          <w:p w:rsidR="00FE3B97" w:rsidRPr="0038486E" w:rsidRDefault="00FE3B97" w:rsidP="000642AE">
            <w:pPr>
              <w:rPr>
                <w:rFonts w:cs="Arial"/>
                <w:sz w:val="16"/>
                <w:szCs w:val="16"/>
              </w:rPr>
            </w:pPr>
          </w:p>
          <w:p w:rsidR="003953F8" w:rsidRPr="0038486E" w:rsidRDefault="003953F8" w:rsidP="000642AE">
            <w:pPr>
              <w:rPr>
                <w:rFonts w:cs="Arial"/>
                <w:sz w:val="16"/>
                <w:szCs w:val="16"/>
              </w:rPr>
            </w:pPr>
            <w:r w:rsidRPr="0038486E">
              <w:rPr>
                <w:rFonts w:cs="Arial"/>
                <w:sz w:val="16"/>
                <w:szCs w:val="16"/>
              </w:rPr>
              <w:t>L</w:t>
            </w: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4356FC" w:rsidRPr="0038486E" w:rsidRDefault="004356FC"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tc>
        <w:tc>
          <w:tcPr>
            <w:tcW w:w="420" w:type="dxa"/>
            <w:vAlign w:val="center"/>
          </w:tcPr>
          <w:p w:rsidR="003953F8" w:rsidRPr="0038486E" w:rsidRDefault="003953F8" w:rsidP="000642AE">
            <w:pPr>
              <w:rPr>
                <w:rFonts w:cs="Arial"/>
                <w:b/>
                <w:color w:val="000000"/>
                <w:sz w:val="16"/>
                <w:szCs w:val="16"/>
              </w:rPr>
            </w:pPr>
          </w:p>
          <w:p w:rsidR="00FE3B97" w:rsidRPr="0038486E" w:rsidRDefault="00FE3B97" w:rsidP="000642AE">
            <w:pPr>
              <w:rPr>
                <w:rFonts w:cs="Arial"/>
                <w:b/>
                <w:color w:val="000000"/>
                <w:sz w:val="16"/>
                <w:szCs w:val="16"/>
              </w:rPr>
            </w:pPr>
          </w:p>
          <w:p w:rsidR="00FE3B97" w:rsidRPr="0038486E" w:rsidRDefault="00FE3B97" w:rsidP="000642AE">
            <w:pPr>
              <w:rPr>
                <w:rFonts w:cs="Arial"/>
                <w:b/>
                <w:color w:val="000000"/>
                <w:sz w:val="16"/>
                <w:szCs w:val="16"/>
              </w:rPr>
            </w:pPr>
          </w:p>
          <w:p w:rsidR="00FE3B97" w:rsidRPr="0038486E" w:rsidRDefault="00FE3B97" w:rsidP="000642AE">
            <w:pPr>
              <w:rPr>
                <w:rFonts w:cs="Arial"/>
                <w:b/>
                <w:color w:val="000000"/>
                <w:sz w:val="16"/>
                <w:szCs w:val="16"/>
              </w:rPr>
            </w:pPr>
          </w:p>
          <w:p w:rsidR="00FE3B97" w:rsidRPr="0038486E" w:rsidRDefault="00FE3B97" w:rsidP="000642AE">
            <w:pPr>
              <w:rPr>
                <w:rFonts w:cs="Arial"/>
                <w:b/>
                <w:color w:val="000000"/>
                <w:sz w:val="16"/>
                <w:szCs w:val="16"/>
              </w:rPr>
            </w:pPr>
          </w:p>
          <w:p w:rsidR="00FE3B97" w:rsidRPr="0038486E" w:rsidRDefault="00FE3B97" w:rsidP="000642AE">
            <w:pPr>
              <w:rPr>
                <w:rFonts w:cs="Arial"/>
                <w:b/>
                <w:color w:val="000000"/>
                <w:sz w:val="16"/>
                <w:szCs w:val="16"/>
              </w:rPr>
            </w:pPr>
          </w:p>
          <w:p w:rsidR="00FE3B97" w:rsidRPr="0038486E" w:rsidRDefault="00FE3B97" w:rsidP="000642AE">
            <w:pPr>
              <w:rPr>
                <w:rFonts w:cs="Arial"/>
                <w:b/>
                <w:color w:val="000000"/>
                <w:sz w:val="16"/>
                <w:szCs w:val="16"/>
              </w:rPr>
            </w:pPr>
          </w:p>
          <w:p w:rsidR="003953F8" w:rsidRPr="0038486E" w:rsidRDefault="003953F8" w:rsidP="000642AE">
            <w:pPr>
              <w:rPr>
                <w:rFonts w:cs="Arial"/>
                <w:b/>
                <w:color w:val="000000"/>
                <w:sz w:val="16"/>
                <w:szCs w:val="16"/>
              </w:rPr>
            </w:pPr>
            <w:r w:rsidRPr="0038486E">
              <w:rPr>
                <w:rFonts w:cs="Arial"/>
                <w:b/>
                <w:color w:val="000000"/>
                <w:sz w:val="16"/>
                <w:szCs w:val="16"/>
              </w:rPr>
              <w:t>3</w:t>
            </w:r>
          </w:p>
          <w:p w:rsidR="00FE3B97" w:rsidRPr="0038486E" w:rsidRDefault="00FE3B97" w:rsidP="000642AE">
            <w:pPr>
              <w:rPr>
                <w:rFonts w:cs="Arial"/>
                <w:b/>
                <w:color w:val="000000"/>
                <w:sz w:val="16"/>
                <w:szCs w:val="16"/>
              </w:rPr>
            </w:pPr>
          </w:p>
          <w:p w:rsidR="00FE3B97" w:rsidRPr="0038486E" w:rsidRDefault="00FE3B97" w:rsidP="000642AE">
            <w:pPr>
              <w:rPr>
                <w:rFonts w:cs="Arial"/>
                <w:b/>
                <w:color w:val="000000"/>
                <w:sz w:val="16"/>
                <w:szCs w:val="16"/>
              </w:rPr>
            </w:pPr>
          </w:p>
          <w:p w:rsidR="00FE3B97" w:rsidRPr="0038486E" w:rsidRDefault="00FE3B97" w:rsidP="000642AE">
            <w:pPr>
              <w:rPr>
                <w:rFonts w:cs="Arial"/>
                <w:b/>
                <w:color w:val="000000"/>
                <w:sz w:val="16"/>
                <w:szCs w:val="16"/>
              </w:rPr>
            </w:pPr>
          </w:p>
          <w:p w:rsidR="00FE3B97" w:rsidRPr="0038486E" w:rsidRDefault="00FE3B97" w:rsidP="000642AE">
            <w:pPr>
              <w:rPr>
                <w:rFonts w:cs="Arial"/>
                <w:b/>
                <w:color w:val="000000"/>
                <w:sz w:val="16"/>
                <w:szCs w:val="16"/>
              </w:rPr>
            </w:pPr>
          </w:p>
          <w:p w:rsidR="00FE3B97" w:rsidRPr="0038486E" w:rsidRDefault="00FE3B97" w:rsidP="000642AE">
            <w:pPr>
              <w:rPr>
                <w:rFonts w:cs="Arial"/>
                <w:b/>
                <w:color w:val="000000"/>
                <w:sz w:val="16"/>
                <w:szCs w:val="16"/>
              </w:rPr>
            </w:pPr>
          </w:p>
          <w:p w:rsidR="00FE3B97" w:rsidRPr="0038486E" w:rsidRDefault="00FE3B97" w:rsidP="000642AE">
            <w:pPr>
              <w:rPr>
                <w:rFonts w:cs="Arial"/>
                <w:b/>
                <w:color w:val="000000"/>
                <w:sz w:val="16"/>
                <w:szCs w:val="16"/>
              </w:rPr>
            </w:pPr>
          </w:p>
          <w:p w:rsidR="00FE3B97" w:rsidRPr="0038486E" w:rsidRDefault="00FE3B97" w:rsidP="000642AE">
            <w:pPr>
              <w:rPr>
                <w:rFonts w:cs="Arial"/>
                <w:b/>
                <w:color w:val="000000"/>
                <w:sz w:val="16"/>
                <w:szCs w:val="16"/>
              </w:rPr>
            </w:pPr>
          </w:p>
          <w:p w:rsidR="00FE3B97" w:rsidRPr="0038486E" w:rsidRDefault="00FE3B97" w:rsidP="000642AE">
            <w:pPr>
              <w:rPr>
                <w:rFonts w:cs="Arial"/>
                <w:b/>
                <w:color w:val="000000"/>
                <w:sz w:val="16"/>
                <w:szCs w:val="16"/>
              </w:rPr>
            </w:pPr>
          </w:p>
          <w:p w:rsidR="00FE3B97" w:rsidRPr="0038486E" w:rsidRDefault="00FE3B97" w:rsidP="000642AE">
            <w:pPr>
              <w:rPr>
                <w:rFonts w:cs="Arial"/>
                <w:b/>
                <w:color w:val="000000"/>
                <w:sz w:val="16"/>
                <w:szCs w:val="16"/>
              </w:rPr>
            </w:pPr>
          </w:p>
          <w:p w:rsidR="00FE3B97" w:rsidRPr="0038486E" w:rsidRDefault="00FE3B97" w:rsidP="000642AE">
            <w:pPr>
              <w:rPr>
                <w:rFonts w:cs="Arial"/>
                <w:b/>
                <w:color w:val="000000"/>
                <w:sz w:val="16"/>
                <w:szCs w:val="16"/>
              </w:rPr>
            </w:pPr>
          </w:p>
          <w:p w:rsidR="004356FC" w:rsidRPr="0038486E" w:rsidRDefault="004356FC" w:rsidP="000642AE">
            <w:pPr>
              <w:rPr>
                <w:rFonts w:cs="Arial"/>
                <w:b/>
                <w:color w:val="000000"/>
                <w:sz w:val="16"/>
                <w:szCs w:val="16"/>
              </w:rPr>
            </w:pPr>
          </w:p>
          <w:p w:rsidR="004356FC" w:rsidRPr="0038486E" w:rsidRDefault="004356FC" w:rsidP="000642AE">
            <w:pPr>
              <w:rPr>
                <w:rFonts w:cs="Arial"/>
                <w:b/>
                <w:color w:val="000000"/>
                <w:sz w:val="16"/>
                <w:szCs w:val="16"/>
              </w:rPr>
            </w:pPr>
          </w:p>
          <w:p w:rsidR="003953F8" w:rsidRPr="0038486E" w:rsidRDefault="003953F8" w:rsidP="000642AE">
            <w:pPr>
              <w:rPr>
                <w:rFonts w:cs="Arial"/>
                <w:b/>
                <w:color w:val="000000"/>
                <w:sz w:val="16"/>
                <w:szCs w:val="16"/>
              </w:rPr>
            </w:pPr>
          </w:p>
          <w:p w:rsidR="003953F8" w:rsidRPr="0038486E" w:rsidRDefault="003953F8" w:rsidP="000642AE">
            <w:pPr>
              <w:rPr>
                <w:rFonts w:cs="Arial"/>
                <w:b/>
                <w:color w:val="000000"/>
                <w:sz w:val="16"/>
                <w:szCs w:val="16"/>
              </w:rPr>
            </w:pPr>
          </w:p>
        </w:tc>
        <w:tc>
          <w:tcPr>
            <w:tcW w:w="2132" w:type="dxa"/>
            <w:vAlign w:val="center"/>
          </w:tcPr>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3953F8" w:rsidRPr="0038486E" w:rsidRDefault="003953F8" w:rsidP="000642AE">
            <w:pPr>
              <w:rPr>
                <w:rFonts w:cs="Arial"/>
                <w:sz w:val="16"/>
                <w:szCs w:val="16"/>
              </w:rPr>
            </w:pPr>
            <w:r w:rsidRPr="0038486E">
              <w:rPr>
                <w:rFonts w:cs="Arial"/>
                <w:sz w:val="16"/>
                <w:szCs w:val="16"/>
              </w:rPr>
              <w:t>Frédérique LORENZI Présidente de l’Association ASPONA</w:t>
            </w: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p w:rsidR="004356FC" w:rsidRPr="0038486E" w:rsidRDefault="004356FC" w:rsidP="000642AE">
            <w:pPr>
              <w:rPr>
                <w:rFonts w:cs="Arial"/>
                <w:sz w:val="16"/>
                <w:szCs w:val="16"/>
              </w:rPr>
            </w:pPr>
          </w:p>
          <w:p w:rsidR="004356FC" w:rsidRPr="0038486E" w:rsidRDefault="004356FC" w:rsidP="000642AE">
            <w:pPr>
              <w:rPr>
                <w:rFonts w:cs="Arial"/>
                <w:sz w:val="16"/>
                <w:szCs w:val="16"/>
              </w:rPr>
            </w:pPr>
          </w:p>
          <w:p w:rsidR="00FE3B97" w:rsidRPr="0038486E" w:rsidRDefault="00FE3B97" w:rsidP="000642AE">
            <w:pPr>
              <w:rPr>
                <w:rFonts w:cs="Arial"/>
                <w:sz w:val="16"/>
                <w:szCs w:val="16"/>
              </w:rPr>
            </w:pPr>
          </w:p>
          <w:p w:rsidR="00FE3B97" w:rsidRPr="0038486E" w:rsidRDefault="00FE3B97" w:rsidP="000642AE">
            <w:pPr>
              <w:rPr>
                <w:rFonts w:cs="Arial"/>
                <w:sz w:val="16"/>
                <w:szCs w:val="16"/>
              </w:rPr>
            </w:pPr>
          </w:p>
        </w:tc>
        <w:tc>
          <w:tcPr>
            <w:tcW w:w="3402" w:type="dxa"/>
            <w:gridSpan w:val="2"/>
          </w:tcPr>
          <w:p w:rsidR="003953F8" w:rsidRPr="0038486E" w:rsidRDefault="003953F8" w:rsidP="000642AE">
            <w:pPr>
              <w:rPr>
                <w:rFonts w:cs="Arial"/>
                <w:sz w:val="16"/>
                <w:szCs w:val="16"/>
              </w:rPr>
            </w:pPr>
            <w:r w:rsidRPr="0038486E">
              <w:rPr>
                <w:rFonts w:cs="Arial"/>
                <w:sz w:val="16"/>
                <w:szCs w:val="16"/>
                <w:u w:val="single"/>
              </w:rPr>
              <w:t>Suppression du secteur à plan de masse Hanhury</w:t>
            </w:r>
            <w:r w:rsidRPr="0038486E">
              <w:rPr>
                <w:rFonts w:cs="Arial"/>
                <w:sz w:val="16"/>
                <w:szCs w:val="16"/>
              </w:rPr>
              <w:t xml:space="preserve"> :</w:t>
            </w:r>
          </w:p>
          <w:p w:rsidR="003953F8" w:rsidRPr="0038486E" w:rsidRDefault="003953F8" w:rsidP="000642AE">
            <w:pPr>
              <w:jc w:val="both"/>
              <w:rPr>
                <w:rFonts w:cs="Arial"/>
                <w:sz w:val="16"/>
                <w:szCs w:val="16"/>
              </w:rPr>
            </w:pPr>
            <w:r w:rsidRPr="0038486E">
              <w:rPr>
                <w:rFonts w:cs="Arial"/>
                <w:sz w:val="16"/>
                <w:szCs w:val="16"/>
              </w:rPr>
              <w:t>L'ASPONA s'inquiète de la banalisation architecturale irrespectueuse du grand cadre paysager que la modification envisagée pourrait entrainer sur le front de mer de Garavan. Les dernières réalisations, telles que l'Hanbury Palace et l'Hôtel 5 étoiles en cours de construction, aggravent déjà l’aspect hétéroclite d'une urbanisation disparate héritée des années l970. Elle déplore qu'alors que le plan de masse Hanbury se référait à des unités de hauteur R+4 et R+5 le long de l’avenue Aristide Briand, celles-ci pourront atteindre R+6 et que le coefficient de végétalisation ne sera que de 10%.</w:t>
            </w:r>
          </w:p>
          <w:p w:rsidR="003953F8" w:rsidRPr="0038486E" w:rsidRDefault="003953F8" w:rsidP="000642AE">
            <w:pPr>
              <w:jc w:val="both"/>
              <w:rPr>
                <w:rFonts w:cs="Arial"/>
                <w:sz w:val="16"/>
                <w:szCs w:val="16"/>
              </w:rPr>
            </w:pPr>
            <w:r w:rsidRPr="0038486E">
              <w:rPr>
                <w:rFonts w:cs="Arial"/>
                <w:sz w:val="16"/>
                <w:szCs w:val="16"/>
                <w:u w:val="single"/>
              </w:rPr>
              <w:t>Suppression de l’emplacement réservé E3</w:t>
            </w:r>
            <w:r w:rsidRPr="0038486E">
              <w:rPr>
                <w:rFonts w:cs="Arial"/>
                <w:sz w:val="16"/>
                <w:szCs w:val="16"/>
              </w:rPr>
              <w:t xml:space="preserve"> correspondant à l'ancien centre de vacances Roger Latournerie (UT2)</w:t>
            </w:r>
          </w:p>
          <w:p w:rsidR="003953F8" w:rsidRPr="0038486E" w:rsidRDefault="003953F8" w:rsidP="000642AE">
            <w:pPr>
              <w:jc w:val="both"/>
              <w:rPr>
                <w:rFonts w:cs="Arial"/>
                <w:sz w:val="16"/>
                <w:szCs w:val="16"/>
              </w:rPr>
            </w:pPr>
            <w:r w:rsidRPr="0038486E">
              <w:rPr>
                <w:rFonts w:cs="Arial"/>
                <w:sz w:val="16"/>
                <w:szCs w:val="16"/>
              </w:rPr>
              <w:t>il conviendrait d'acter l’obsolescence des PAPAG et surtout de veiller à leur suppression des plans de zonage du PLU.</w:t>
            </w:r>
          </w:p>
          <w:p w:rsidR="00FE3B97" w:rsidRPr="0038486E" w:rsidRDefault="00FE3B97" w:rsidP="000642AE">
            <w:pPr>
              <w:jc w:val="both"/>
              <w:rPr>
                <w:rFonts w:cs="Arial"/>
                <w:sz w:val="16"/>
                <w:szCs w:val="16"/>
              </w:rPr>
            </w:pPr>
          </w:p>
          <w:p w:rsidR="00FE3B97" w:rsidRPr="0038486E" w:rsidRDefault="00FE3B97" w:rsidP="00FE3B97">
            <w:pPr>
              <w:rPr>
                <w:rFonts w:cs="Arial"/>
                <w:sz w:val="16"/>
                <w:szCs w:val="16"/>
              </w:rPr>
            </w:pPr>
            <w:r w:rsidRPr="0038486E">
              <w:rPr>
                <w:rFonts w:cs="Arial"/>
                <w:sz w:val="16"/>
                <w:szCs w:val="16"/>
              </w:rPr>
              <w:t xml:space="preserve">Voir § </w:t>
            </w:r>
            <w:r w:rsidR="00E409A0" w:rsidRPr="0038486E">
              <w:rPr>
                <w:rFonts w:cs="Arial"/>
                <w:sz w:val="16"/>
                <w:szCs w:val="16"/>
              </w:rPr>
              <w:t>1.16.1</w:t>
            </w:r>
            <w:r w:rsidRPr="0038486E">
              <w:rPr>
                <w:rFonts w:cs="Arial"/>
                <w:sz w:val="16"/>
                <w:szCs w:val="16"/>
              </w:rPr>
              <w:t xml:space="preserve">                  </w:t>
            </w:r>
          </w:p>
          <w:p w:rsidR="00FE3B97" w:rsidRPr="0038486E" w:rsidRDefault="00FE3B97" w:rsidP="00FE3B97">
            <w:pPr>
              <w:rPr>
                <w:rFonts w:cs="Arial"/>
                <w:sz w:val="16"/>
                <w:szCs w:val="16"/>
              </w:rPr>
            </w:pPr>
            <w:r w:rsidRPr="0038486E">
              <w:rPr>
                <w:rFonts w:cs="Arial"/>
                <w:sz w:val="16"/>
                <w:szCs w:val="16"/>
              </w:rPr>
              <w:t xml:space="preserve">Voir § </w:t>
            </w:r>
            <w:r w:rsidR="00E409A0" w:rsidRPr="0038486E">
              <w:rPr>
                <w:rFonts w:cs="Arial"/>
                <w:sz w:val="16"/>
                <w:szCs w:val="16"/>
              </w:rPr>
              <w:t>1.16.2</w:t>
            </w:r>
            <w:r w:rsidRPr="0038486E">
              <w:rPr>
                <w:rFonts w:cs="Arial"/>
                <w:sz w:val="16"/>
                <w:szCs w:val="16"/>
              </w:rPr>
              <w:t xml:space="preserve">              </w:t>
            </w:r>
          </w:p>
          <w:p w:rsidR="00FE3B97" w:rsidRPr="0038486E" w:rsidRDefault="00FE3B97" w:rsidP="000642AE">
            <w:pPr>
              <w:jc w:val="both"/>
              <w:rPr>
                <w:rFonts w:cs="Arial"/>
                <w:sz w:val="16"/>
                <w:szCs w:val="16"/>
              </w:rPr>
            </w:pPr>
          </w:p>
        </w:tc>
        <w:tc>
          <w:tcPr>
            <w:tcW w:w="3402" w:type="dxa"/>
            <w:gridSpan w:val="2"/>
            <w:vAlign w:val="center"/>
          </w:tcPr>
          <w:p w:rsidR="003953F8" w:rsidRPr="0038486E" w:rsidRDefault="003953F8" w:rsidP="000642AE">
            <w:pPr>
              <w:jc w:val="both"/>
              <w:rPr>
                <w:rFonts w:cs="Arial"/>
                <w:sz w:val="16"/>
                <w:szCs w:val="16"/>
                <w:u w:val="single"/>
              </w:rPr>
            </w:pPr>
            <w:r w:rsidRPr="0038486E">
              <w:rPr>
                <w:rFonts w:cs="Arial"/>
                <w:sz w:val="16"/>
                <w:szCs w:val="16"/>
                <w:u w:val="single"/>
              </w:rPr>
              <w:t>Suppression du secteur à plan de masse Hanhury</w:t>
            </w:r>
          </w:p>
          <w:p w:rsidR="003953F8" w:rsidRPr="0038486E" w:rsidRDefault="003953F8" w:rsidP="000642AE">
            <w:pPr>
              <w:jc w:val="both"/>
              <w:rPr>
                <w:rFonts w:cs="Arial"/>
                <w:sz w:val="16"/>
                <w:szCs w:val="16"/>
              </w:rPr>
            </w:pPr>
            <w:r w:rsidRPr="0038486E">
              <w:rPr>
                <w:rFonts w:cs="Arial"/>
                <w:sz w:val="16"/>
                <w:szCs w:val="16"/>
              </w:rPr>
              <w:t xml:space="preserve">L'architecte des Bâtiments de France examine les projets de construction sur le territoire mentonnais en promouvant une architecture et une urbanisation de qualité, tenant compte du contexte dans lequel les constructions doivent s'intégrer harmonieusement. Tout projet devra nécessairement obtenir un avis favorable de L'architecte des Bâtiments de France </w:t>
            </w:r>
          </w:p>
          <w:p w:rsidR="003953F8" w:rsidRPr="0038486E" w:rsidRDefault="003953F8" w:rsidP="000642AE">
            <w:pPr>
              <w:jc w:val="both"/>
              <w:rPr>
                <w:rFonts w:cs="Arial"/>
                <w:sz w:val="16"/>
                <w:szCs w:val="16"/>
                <w:u w:val="single"/>
              </w:rPr>
            </w:pPr>
            <w:r w:rsidRPr="0038486E">
              <w:rPr>
                <w:rFonts w:cs="Arial"/>
                <w:sz w:val="16"/>
                <w:szCs w:val="16"/>
                <w:u w:val="single"/>
              </w:rPr>
              <w:t>Suppression de l’ER n° 3</w:t>
            </w:r>
          </w:p>
          <w:p w:rsidR="003953F8" w:rsidRPr="0038486E" w:rsidRDefault="003953F8" w:rsidP="000642AE">
            <w:pPr>
              <w:jc w:val="both"/>
              <w:rPr>
                <w:rFonts w:cs="Arial"/>
                <w:sz w:val="16"/>
                <w:szCs w:val="16"/>
              </w:rPr>
            </w:pPr>
            <w:r w:rsidRPr="0038486E">
              <w:rPr>
                <w:rFonts w:cs="Arial"/>
                <w:sz w:val="16"/>
                <w:szCs w:val="16"/>
              </w:rPr>
              <w:t>Vous indiquez que l’ASPONA ne peut se prononcer sur la suppression de l°ER n° 3 dans la mesure où le rapport de présentation de la modification n° 3 ne permet pas d’apprécier le devenir du site La Tournerie dans son ensemble.</w:t>
            </w:r>
          </w:p>
          <w:p w:rsidR="003953F8" w:rsidRPr="0038486E" w:rsidRDefault="003953F8" w:rsidP="000642AE">
            <w:pPr>
              <w:jc w:val="both"/>
              <w:rPr>
                <w:rFonts w:cs="Arial"/>
                <w:sz w:val="16"/>
                <w:szCs w:val="16"/>
              </w:rPr>
            </w:pPr>
            <w:r w:rsidRPr="0038486E">
              <w:rPr>
                <w:rFonts w:cs="Arial"/>
                <w:sz w:val="16"/>
                <w:szCs w:val="16"/>
              </w:rPr>
              <w:t>Le devenir du site fait l’objet d’une réflexion dans le cadre de la procédure de révision du PLU mais que sa vocation touristique et hôtelière sera maintenue.</w:t>
            </w:r>
          </w:p>
          <w:p w:rsidR="00AD0AF2" w:rsidRDefault="003953F8" w:rsidP="00AD0AF2">
            <w:pPr>
              <w:rPr>
                <w:rFonts w:cs="Arial"/>
                <w:sz w:val="16"/>
                <w:szCs w:val="16"/>
              </w:rPr>
            </w:pPr>
            <w:r w:rsidRPr="0038486E">
              <w:rPr>
                <w:rFonts w:cs="Arial"/>
                <w:sz w:val="16"/>
                <w:szCs w:val="16"/>
              </w:rPr>
              <w:t xml:space="preserve">L’objet de la modification n°3 sur ce secteur étant circonscrit à la suppression de l°ER n° 3, la règlementation actuelle de la zone UT2 est maintenue du fait de la caducité du PAPAG, dans l’attente de l’approbation de la révision du PLU.   Voir § </w:t>
            </w:r>
            <w:r w:rsidR="00E409A0" w:rsidRPr="0038486E">
              <w:rPr>
                <w:rFonts w:cs="Arial"/>
                <w:sz w:val="16"/>
                <w:szCs w:val="16"/>
              </w:rPr>
              <w:t>1.16.1</w:t>
            </w:r>
            <w:r w:rsidR="004356FC" w:rsidRPr="0038486E">
              <w:rPr>
                <w:rFonts w:cs="Arial"/>
                <w:sz w:val="16"/>
                <w:szCs w:val="16"/>
              </w:rPr>
              <w:t xml:space="preserve"> et</w:t>
            </w:r>
          </w:p>
          <w:p w:rsidR="003953F8" w:rsidRPr="0038486E" w:rsidRDefault="004356FC" w:rsidP="00AD0AF2">
            <w:pPr>
              <w:rPr>
                <w:rFonts w:cs="Arial"/>
                <w:sz w:val="16"/>
                <w:szCs w:val="16"/>
              </w:rPr>
            </w:pPr>
            <w:r w:rsidRPr="0038486E">
              <w:rPr>
                <w:rFonts w:cs="Arial"/>
                <w:sz w:val="16"/>
                <w:szCs w:val="16"/>
              </w:rPr>
              <w:t xml:space="preserve"> Voir § </w:t>
            </w:r>
            <w:r w:rsidR="00E409A0" w:rsidRPr="0038486E">
              <w:rPr>
                <w:rFonts w:cs="Arial"/>
                <w:sz w:val="16"/>
                <w:szCs w:val="16"/>
              </w:rPr>
              <w:t>1.16.2</w:t>
            </w:r>
            <w:r w:rsidRPr="0038486E">
              <w:rPr>
                <w:rFonts w:cs="Arial"/>
                <w:sz w:val="16"/>
                <w:szCs w:val="16"/>
              </w:rPr>
              <w:t xml:space="preserve">          </w:t>
            </w:r>
          </w:p>
        </w:tc>
      </w:tr>
      <w:tr w:rsidR="003953F8" w:rsidTr="00AD0AF2">
        <w:trPr>
          <w:gridAfter w:val="1"/>
          <w:wAfter w:w="18" w:type="dxa"/>
          <w:jc w:val="center"/>
        </w:trPr>
        <w:tc>
          <w:tcPr>
            <w:tcW w:w="307" w:type="dxa"/>
            <w:vAlign w:val="center"/>
          </w:tcPr>
          <w:p w:rsidR="003953F8" w:rsidRPr="0038486E" w:rsidRDefault="003953F8" w:rsidP="000642AE">
            <w:pPr>
              <w:rPr>
                <w:rFonts w:cs="Arial"/>
                <w:sz w:val="16"/>
                <w:szCs w:val="16"/>
              </w:rPr>
            </w:pPr>
            <w:r w:rsidRPr="0038486E">
              <w:rPr>
                <w:rFonts w:cs="Arial"/>
                <w:sz w:val="16"/>
                <w:szCs w:val="16"/>
              </w:rPr>
              <w:t>L</w:t>
            </w:r>
          </w:p>
        </w:tc>
        <w:tc>
          <w:tcPr>
            <w:tcW w:w="420" w:type="dxa"/>
            <w:vAlign w:val="center"/>
          </w:tcPr>
          <w:p w:rsidR="003953F8" w:rsidRPr="0038486E" w:rsidRDefault="003953F8" w:rsidP="000642AE">
            <w:pPr>
              <w:rPr>
                <w:rFonts w:cs="Arial"/>
                <w:b/>
                <w:color w:val="000000"/>
                <w:sz w:val="16"/>
                <w:szCs w:val="16"/>
              </w:rPr>
            </w:pPr>
            <w:r w:rsidRPr="0038486E">
              <w:rPr>
                <w:rFonts w:cs="Arial"/>
                <w:b/>
                <w:color w:val="000000"/>
                <w:sz w:val="16"/>
                <w:szCs w:val="16"/>
              </w:rPr>
              <w:t>4</w:t>
            </w:r>
          </w:p>
        </w:tc>
        <w:tc>
          <w:tcPr>
            <w:tcW w:w="2132" w:type="dxa"/>
            <w:vAlign w:val="center"/>
          </w:tcPr>
          <w:p w:rsidR="003953F8" w:rsidRPr="0038486E" w:rsidRDefault="003953F8" w:rsidP="000642AE">
            <w:pPr>
              <w:rPr>
                <w:rFonts w:cs="Arial"/>
                <w:sz w:val="16"/>
                <w:szCs w:val="16"/>
              </w:rPr>
            </w:pPr>
            <w:r w:rsidRPr="0038486E">
              <w:rPr>
                <w:rFonts w:cs="Arial"/>
                <w:sz w:val="16"/>
                <w:szCs w:val="16"/>
              </w:rPr>
              <w:t>RTE  (réseau des transports d’électricité) centre de développement Ingénierie Marseille</w:t>
            </w:r>
          </w:p>
        </w:tc>
        <w:tc>
          <w:tcPr>
            <w:tcW w:w="3402" w:type="dxa"/>
            <w:gridSpan w:val="2"/>
            <w:vAlign w:val="center"/>
          </w:tcPr>
          <w:p w:rsidR="003953F8" w:rsidRPr="0038486E" w:rsidRDefault="003953F8" w:rsidP="000642AE">
            <w:pPr>
              <w:jc w:val="both"/>
              <w:rPr>
                <w:rFonts w:cs="Arial"/>
                <w:sz w:val="16"/>
                <w:szCs w:val="16"/>
              </w:rPr>
            </w:pPr>
            <w:r w:rsidRPr="0038486E">
              <w:rPr>
                <w:rFonts w:cs="Arial"/>
                <w:sz w:val="16"/>
                <w:szCs w:val="16"/>
              </w:rPr>
              <w:t>Après étude du dossier concerné par l'enquête publique il s'avère que les ouvrages Rte ne sont pas concernés par la modification n°3 du document d'urbanisme.</w:t>
            </w:r>
          </w:p>
          <w:p w:rsidR="003953F8" w:rsidRPr="0038486E" w:rsidRDefault="003953F8" w:rsidP="000642AE">
            <w:pPr>
              <w:jc w:val="both"/>
              <w:rPr>
                <w:rFonts w:cs="Arial"/>
                <w:sz w:val="16"/>
                <w:szCs w:val="16"/>
              </w:rPr>
            </w:pPr>
            <w:r w:rsidRPr="0038486E">
              <w:rPr>
                <w:rFonts w:cs="Arial"/>
                <w:sz w:val="16"/>
                <w:szCs w:val="16"/>
              </w:rPr>
              <w:t>Néanmoins, nous faisons parvenir ce courrier concernant L’analyse pour mise en conformité règlementaire du PLU de Menton avec la présence d'ouvrages RTE. Nous observons en effet des incohérences à la lecture globale du dossier d'urbanisme.</w:t>
            </w:r>
          </w:p>
        </w:tc>
        <w:tc>
          <w:tcPr>
            <w:tcW w:w="3402" w:type="dxa"/>
            <w:gridSpan w:val="2"/>
            <w:vAlign w:val="center"/>
          </w:tcPr>
          <w:p w:rsidR="003953F8" w:rsidRPr="0038486E" w:rsidRDefault="003953F8" w:rsidP="000642AE">
            <w:pPr>
              <w:rPr>
                <w:rFonts w:cs="Arial"/>
                <w:sz w:val="16"/>
                <w:szCs w:val="16"/>
              </w:rPr>
            </w:pPr>
            <w:r w:rsidRPr="0038486E">
              <w:rPr>
                <w:rFonts w:cs="Arial"/>
                <w:sz w:val="16"/>
                <w:szCs w:val="16"/>
              </w:rPr>
              <w:t>Concerne la révision à venir du PLU</w:t>
            </w:r>
          </w:p>
          <w:p w:rsidR="003953F8" w:rsidRPr="0038486E" w:rsidRDefault="003953F8" w:rsidP="000642AE">
            <w:pPr>
              <w:rPr>
                <w:rFonts w:cs="Arial"/>
                <w:sz w:val="16"/>
                <w:szCs w:val="16"/>
              </w:rPr>
            </w:pPr>
            <w:r w:rsidRPr="0038486E">
              <w:rPr>
                <w:rFonts w:cs="Arial"/>
                <w:sz w:val="16"/>
                <w:szCs w:val="16"/>
              </w:rPr>
              <w:t>Hors sujet</w:t>
            </w:r>
          </w:p>
          <w:p w:rsidR="003953F8" w:rsidRPr="0038486E" w:rsidRDefault="009E0764" w:rsidP="000642AE">
            <w:pPr>
              <w:rPr>
                <w:rFonts w:cs="Arial"/>
                <w:sz w:val="16"/>
                <w:szCs w:val="16"/>
              </w:rPr>
            </w:pPr>
            <w:r w:rsidRPr="0038486E">
              <w:rPr>
                <w:rFonts w:cs="Arial"/>
                <w:sz w:val="16"/>
                <w:szCs w:val="16"/>
              </w:rPr>
              <w:t xml:space="preserve">Voir </w:t>
            </w:r>
            <w:r w:rsidR="00DE2ACA" w:rsidRPr="0038486E">
              <w:rPr>
                <w:rFonts w:cs="Arial"/>
                <w:sz w:val="16"/>
                <w:szCs w:val="16"/>
              </w:rPr>
              <w:t xml:space="preserve">§ </w:t>
            </w:r>
            <w:r w:rsidR="00E409A0" w:rsidRPr="0038486E">
              <w:rPr>
                <w:rFonts w:cs="Arial"/>
                <w:sz w:val="16"/>
                <w:szCs w:val="16"/>
              </w:rPr>
              <w:t>1.16.2</w:t>
            </w:r>
          </w:p>
        </w:tc>
      </w:tr>
      <w:tr w:rsidR="003953F8" w:rsidTr="00AD0AF2">
        <w:trPr>
          <w:gridAfter w:val="1"/>
          <w:wAfter w:w="18" w:type="dxa"/>
          <w:trHeight w:val="567"/>
          <w:jc w:val="center"/>
        </w:trPr>
        <w:tc>
          <w:tcPr>
            <w:tcW w:w="307" w:type="dxa"/>
            <w:vAlign w:val="center"/>
          </w:tcPr>
          <w:p w:rsidR="003953F8" w:rsidRPr="0038486E" w:rsidRDefault="003953F8" w:rsidP="000642AE">
            <w:pPr>
              <w:rPr>
                <w:rFonts w:cs="Arial"/>
                <w:sz w:val="16"/>
                <w:szCs w:val="16"/>
              </w:rPr>
            </w:pPr>
            <w:r w:rsidRPr="0038486E">
              <w:rPr>
                <w:rFonts w:cs="Arial"/>
                <w:sz w:val="16"/>
                <w:szCs w:val="16"/>
              </w:rPr>
              <w:t>L</w:t>
            </w:r>
          </w:p>
        </w:tc>
        <w:tc>
          <w:tcPr>
            <w:tcW w:w="420" w:type="dxa"/>
            <w:vAlign w:val="center"/>
          </w:tcPr>
          <w:p w:rsidR="003953F8" w:rsidRPr="0038486E" w:rsidRDefault="003953F8" w:rsidP="000642AE">
            <w:pPr>
              <w:rPr>
                <w:rFonts w:cs="Arial"/>
                <w:b/>
                <w:color w:val="000000"/>
                <w:sz w:val="16"/>
                <w:szCs w:val="16"/>
              </w:rPr>
            </w:pPr>
            <w:r w:rsidRPr="0038486E">
              <w:rPr>
                <w:rFonts w:cs="Arial"/>
                <w:b/>
                <w:color w:val="000000"/>
                <w:sz w:val="16"/>
                <w:szCs w:val="16"/>
              </w:rPr>
              <w:t>5</w:t>
            </w:r>
          </w:p>
        </w:tc>
        <w:tc>
          <w:tcPr>
            <w:tcW w:w="2132" w:type="dxa"/>
            <w:vAlign w:val="center"/>
          </w:tcPr>
          <w:p w:rsidR="003953F8" w:rsidRPr="0038486E" w:rsidRDefault="003953F8" w:rsidP="000642AE">
            <w:pPr>
              <w:rPr>
                <w:rFonts w:cs="Arial"/>
                <w:sz w:val="16"/>
                <w:szCs w:val="16"/>
              </w:rPr>
            </w:pPr>
            <w:r w:rsidRPr="0038486E">
              <w:rPr>
                <w:rFonts w:cs="Arial"/>
                <w:sz w:val="16"/>
                <w:szCs w:val="16"/>
              </w:rPr>
              <w:t>Résidence Le Perroquet</w:t>
            </w:r>
          </w:p>
          <w:p w:rsidR="003953F8" w:rsidRPr="0038486E" w:rsidRDefault="003953F8" w:rsidP="000642AE">
            <w:pPr>
              <w:rPr>
                <w:rFonts w:cs="Arial"/>
                <w:sz w:val="16"/>
                <w:szCs w:val="16"/>
              </w:rPr>
            </w:pPr>
            <w:r w:rsidRPr="0038486E">
              <w:rPr>
                <w:rFonts w:cs="Arial"/>
                <w:sz w:val="16"/>
                <w:szCs w:val="16"/>
              </w:rPr>
              <w:t>Famille RICCI</w:t>
            </w:r>
          </w:p>
        </w:tc>
        <w:tc>
          <w:tcPr>
            <w:tcW w:w="3402" w:type="dxa"/>
            <w:gridSpan w:val="2"/>
            <w:vMerge w:val="restart"/>
            <w:vAlign w:val="center"/>
          </w:tcPr>
          <w:p w:rsidR="003953F8" w:rsidRPr="0038486E" w:rsidRDefault="003953F8" w:rsidP="000642AE">
            <w:pPr>
              <w:jc w:val="both"/>
              <w:rPr>
                <w:rFonts w:cs="Arial"/>
                <w:sz w:val="16"/>
                <w:szCs w:val="16"/>
                <w:u w:val="single"/>
              </w:rPr>
            </w:pPr>
            <w:r w:rsidRPr="0038486E">
              <w:rPr>
                <w:rFonts w:cs="Arial"/>
                <w:sz w:val="16"/>
                <w:szCs w:val="16"/>
                <w:u w:val="single"/>
              </w:rPr>
              <w:t>5 courriers  identiques demandant l’abandon de la modification n° » du PLU</w:t>
            </w:r>
          </w:p>
          <w:p w:rsidR="003953F8" w:rsidRPr="0038486E" w:rsidRDefault="003953F8" w:rsidP="000642AE">
            <w:pPr>
              <w:jc w:val="both"/>
              <w:rPr>
                <w:rFonts w:cs="Arial"/>
                <w:sz w:val="16"/>
                <w:szCs w:val="16"/>
              </w:rPr>
            </w:pPr>
            <w:r w:rsidRPr="0038486E">
              <w:rPr>
                <w:rFonts w:cs="Arial"/>
                <w:sz w:val="16"/>
                <w:szCs w:val="16"/>
              </w:rPr>
              <w:t>Copropriétaires de la résidence Le Perroquet, Menton, cadastrée AS 205, nous nous élevons fermement contre cette 3</w:t>
            </w:r>
            <w:r w:rsidRPr="0038486E">
              <w:rPr>
                <w:rFonts w:cs="Arial"/>
                <w:sz w:val="16"/>
                <w:szCs w:val="16"/>
                <w:vertAlign w:val="superscript"/>
              </w:rPr>
              <w:t>ème</w:t>
            </w:r>
            <w:r w:rsidRPr="0038486E">
              <w:rPr>
                <w:rFonts w:cs="Arial"/>
                <w:sz w:val="16"/>
                <w:szCs w:val="16"/>
              </w:rPr>
              <w:t xml:space="preserve">   modification du PLU, dit secteur Hanbury, pour les motifs suivants :</w:t>
            </w:r>
          </w:p>
          <w:p w:rsidR="003953F8" w:rsidRPr="0038486E" w:rsidRDefault="003953F8" w:rsidP="000642AE">
            <w:pPr>
              <w:jc w:val="both"/>
              <w:rPr>
                <w:rFonts w:cs="Arial"/>
                <w:sz w:val="16"/>
                <w:szCs w:val="16"/>
              </w:rPr>
            </w:pPr>
            <w:r w:rsidRPr="0038486E">
              <w:rPr>
                <w:rFonts w:cs="Arial"/>
                <w:sz w:val="16"/>
                <w:szCs w:val="16"/>
              </w:rPr>
              <w:t>Ce projet mettrait un terme à la paix et à la sérénité de notre Quartier.</w:t>
            </w:r>
          </w:p>
          <w:p w:rsidR="003953F8" w:rsidRPr="0038486E" w:rsidRDefault="003953F8" w:rsidP="000642AE">
            <w:pPr>
              <w:jc w:val="both"/>
              <w:rPr>
                <w:rFonts w:cs="Arial"/>
                <w:sz w:val="16"/>
                <w:szCs w:val="16"/>
              </w:rPr>
            </w:pPr>
            <w:r w:rsidRPr="0038486E">
              <w:rPr>
                <w:rFonts w:cs="Arial"/>
                <w:sz w:val="16"/>
                <w:szCs w:val="16"/>
              </w:rPr>
              <w:t>Nous nous opposons donc à un bétonnage systématique des sols générant ainsi une artificialisation tant décriée actuellement_</w:t>
            </w:r>
          </w:p>
          <w:p w:rsidR="003953F8" w:rsidRPr="0038486E" w:rsidRDefault="003953F8" w:rsidP="000642AE">
            <w:pPr>
              <w:jc w:val="both"/>
              <w:rPr>
                <w:rFonts w:cs="Arial"/>
                <w:sz w:val="16"/>
                <w:szCs w:val="16"/>
              </w:rPr>
            </w:pPr>
            <w:r w:rsidRPr="0038486E">
              <w:rPr>
                <w:rFonts w:cs="Arial"/>
                <w:sz w:val="16"/>
                <w:szCs w:val="16"/>
              </w:rPr>
              <w:t>Nous demandons la suppression pure et simple, de l’emplacement réservé N°2, et à la surélévation des constructions en lieu et place du Paris Rome jusqu'au square Lesseps</w:t>
            </w:r>
          </w:p>
        </w:tc>
        <w:tc>
          <w:tcPr>
            <w:tcW w:w="3402" w:type="dxa"/>
            <w:gridSpan w:val="2"/>
            <w:vMerge w:val="restart"/>
            <w:vAlign w:val="center"/>
          </w:tcPr>
          <w:p w:rsidR="009E0764" w:rsidRPr="0038486E" w:rsidRDefault="009E0764" w:rsidP="000642AE">
            <w:pPr>
              <w:rPr>
                <w:rFonts w:cs="Arial"/>
                <w:sz w:val="16"/>
                <w:szCs w:val="16"/>
              </w:rPr>
            </w:pPr>
          </w:p>
          <w:p w:rsidR="009E0764" w:rsidRPr="0038486E" w:rsidRDefault="009E0764" w:rsidP="000642AE">
            <w:pPr>
              <w:rPr>
                <w:rFonts w:cs="Arial"/>
                <w:sz w:val="16"/>
                <w:szCs w:val="16"/>
              </w:rPr>
            </w:pPr>
          </w:p>
          <w:p w:rsidR="009E0764" w:rsidRPr="0038486E" w:rsidRDefault="009E0764" w:rsidP="009E0764">
            <w:pPr>
              <w:rPr>
                <w:rFonts w:cs="Arial"/>
                <w:sz w:val="16"/>
                <w:szCs w:val="16"/>
              </w:rPr>
            </w:pPr>
            <w:r w:rsidRPr="0038486E">
              <w:rPr>
                <w:rFonts w:cs="Arial"/>
                <w:sz w:val="16"/>
                <w:szCs w:val="16"/>
              </w:rPr>
              <w:t>Hors sujet</w:t>
            </w:r>
          </w:p>
          <w:p w:rsidR="009E0764" w:rsidRPr="0038486E" w:rsidRDefault="009E0764" w:rsidP="000642AE">
            <w:pPr>
              <w:rPr>
                <w:rFonts w:cs="Arial"/>
                <w:sz w:val="16"/>
                <w:szCs w:val="16"/>
              </w:rPr>
            </w:pPr>
          </w:p>
          <w:p w:rsidR="009E0764" w:rsidRPr="0038486E" w:rsidRDefault="009E0764" w:rsidP="009E0764">
            <w:pPr>
              <w:rPr>
                <w:rFonts w:cs="Arial"/>
                <w:sz w:val="16"/>
                <w:szCs w:val="16"/>
              </w:rPr>
            </w:pPr>
          </w:p>
          <w:p w:rsidR="009E0764" w:rsidRPr="0038486E" w:rsidRDefault="009E0764" w:rsidP="009E0764">
            <w:pPr>
              <w:rPr>
                <w:rFonts w:cs="Arial"/>
                <w:sz w:val="16"/>
                <w:szCs w:val="16"/>
              </w:rPr>
            </w:pPr>
            <w:r w:rsidRPr="0038486E">
              <w:rPr>
                <w:rFonts w:cs="Arial"/>
                <w:sz w:val="16"/>
                <w:szCs w:val="16"/>
              </w:rPr>
              <w:t xml:space="preserve">Voir § </w:t>
            </w:r>
            <w:r w:rsidR="00E409A0" w:rsidRPr="0038486E">
              <w:rPr>
                <w:rFonts w:cs="Arial"/>
                <w:sz w:val="16"/>
                <w:szCs w:val="16"/>
              </w:rPr>
              <w:t>1.16.1</w:t>
            </w:r>
            <w:r w:rsidRPr="0038486E">
              <w:rPr>
                <w:rFonts w:cs="Arial"/>
                <w:sz w:val="16"/>
                <w:szCs w:val="16"/>
              </w:rPr>
              <w:t xml:space="preserve">                  </w:t>
            </w:r>
          </w:p>
          <w:p w:rsidR="009E0764" w:rsidRPr="0038486E" w:rsidRDefault="009E0764" w:rsidP="000642AE">
            <w:pPr>
              <w:rPr>
                <w:rFonts w:cs="Arial"/>
                <w:sz w:val="16"/>
                <w:szCs w:val="16"/>
              </w:rPr>
            </w:pPr>
          </w:p>
          <w:p w:rsidR="009E0764" w:rsidRPr="0038486E" w:rsidRDefault="009E0764" w:rsidP="000642AE">
            <w:pPr>
              <w:rPr>
                <w:rFonts w:cs="Arial"/>
                <w:sz w:val="16"/>
                <w:szCs w:val="16"/>
              </w:rPr>
            </w:pPr>
          </w:p>
          <w:p w:rsidR="003953F8" w:rsidRPr="0038486E" w:rsidRDefault="009E0764" w:rsidP="000642AE">
            <w:pPr>
              <w:rPr>
                <w:rFonts w:cs="Arial"/>
                <w:sz w:val="16"/>
                <w:szCs w:val="16"/>
              </w:rPr>
            </w:pPr>
            <w:r w:rsidRPr="0038486E">
              <w:rPr>
                <w:rFonts w:cs="Arial"/>
                <w:sz w:val="16"/>
                <w:szCs w:val="16"/>
              </w:rPr>
              <w:t xml:space="preserve">Voir § </w:t>
            </w:r>
            <w:r w:rsidR="00E409A0" w:rsidRPr="0038486E">
              <w:rPr>
                <w:rFonts w:cs="Arial"/>
                <w:sz w:val="16"/>
                <w:szCs w:val="16"/>
              </w:rPr>
              <w:t>1.16.2</w:t>
            </w:r>
            <w:r w:rsidR="003953F8" w:rsidRPr="0038486E">
              <w:rPr>
                <w:rFonts w:cs="Arial"/>
                <w:sz w:val="16"/>
                <w:szCs w:val="16"/>
              </w:rPr>
              <w:t xml:space="preserve">                  </w:t>
            </w:r>
          </w:p>
          <w:p w:rsidR="003953F8" w:rsidRPr="0038486E" w:rsidRDefault="003953F8" w:rsidP="000642AE">
            <w:pPr>
              <w:rPr>
                <w:rFonts w:cs="Arial"/>
                <w:sz w:val="16"/>
                <w:szCs w:val="16"/>
              </w:rPr>
            </w:pPr>
          </w:p>
        </w:tc>
      </w:tr>
      <w:tr w:rsidR="003953F8" w:rsidTr="00AD0AF2">
        <w:trPr>
          <w:gridAfter w:val="1"/>
          <w:wAfter w:w="18" w:type="dxa"/>
          <w:trHeight w:val="567"/>
          <w:jc w:val="center"/>
        </w:trPr>
        <w:tc>
          <w:tcPr>
            <w:tcW w:w="307" w:type="dxa"/>
            <w:vAlign w:val="center"/>
          </w:tcPr>
          <w:p w:rsidR="003953F8" w:rsidRPr="0038486E" w:rsidRDefault="003953F8" w:rsidP="000642AE">
            <w:pPr>
              <w:rPr>
                <w:rFonts w:cs="Arial"/>
                <w:sz w:val="16"/>
                <w:szCs w:val="16"/>
              </w:rPr>
            </w:pPr>
            <w:r w:rsidRPr="0038486E">
              <w:rPr>
                <w:rFonts w:cs="Arial"/>
                <w:sz w:val="16"/>
                <w:szCs w:val="16"/>
              </w:rPr>
              <w:t>L</w:t>
            </w:r>
          </w:p>
        </w:tc>
        <w:tc>
          <w:tcPr>
            <w:tcW w:w="420" w:type="dxa"/>
            <w:vAlign w:val="center"/>
          </w:tcPr>
          <w:p w:rsidR="003953F8" w:rsidRPr="0038486E" w:rsidRDefault="003953F8" w:rsidP="000642AE">
            <w:pPr>
              <w:rPr>
                <w:rFonts w:cs="Arial"/>
                <w:b/>
                <w:color w:val="000000"/>
                <w:sz w:val="16"/>
                <w:szCs w:val="16"/>
              </w:rPr>
            </w:pPr>
            <w:r w:rsidRPr="0038486E">
              <w:rPr>
                <w:rFonts w:cs="Arial"/>
                <w:b/>
                <w:color w:val="000000"/>
                <w:sz w:val="16"/>
                <w:szCs w:val="16"/>
              </w:rPr>
              <w:t>6</w:t>
            </w:r>
          </w:p>
        </w:tc>
        <w:tc>
          <w:tcPr>
            <w:tcW w:w="2132" w:type="dxa"/>
            <w:vAlign w:val="center"/>
          </w:tcPr>
          <w:p w:rsidR="003953F8" w:rsidRPr="0038486E" w:rsidRDefault="003953F8" w:rsidP="000642AE">
            <w:pPr>
              <w:rPr>
                <w:rFonts w:cs="Arial"/>
                <w:sz w:val="16"/>
                <w:szCs w:val="16"/>
              </w:rPr>
            </w:pPr>
            <w:r w:rsidRPr="0038486E">
              <w:rPr>
                <w:rFonts w:cs="Arial"/>
                <w:sz w:val="16"/>
                <w:szCs w:val="16"/>
              </w:rPr>
              <w:t>Résidence Le Perroquet</w:t>
            </w:r>
          </w:p>
          <w:p w:rsidR="003953F8" w:rsidRPr="0038486E" w:rsidRDefault="003953F8" w:rsidP="000642AE">
            <w:pPr>
              <w:rPr>
                <w:rFonts w:cs="Arial"/>
                <w:sz w:val="16"/>
                <w:szCs w:val="16"/>
              </w:rPr>
            </w:pPr>
            <w:r w:rsidRPr="0038486E">
              <w:rPr>
                <w:rFonts w:cs="Arial"/>
                <w:sz w:val="16"/>
                <w:szCs w:val="16"/>
              </w:rPr>
              <w:t>RICCI D. Lettre recommandé daté du 8 juin 2023</w:t>
            </w:r>
          </w:p>
        </w:tc>
        <w:tc>
          <w:tcPr>
            <w:tcW w:w="3402" w:type="dxa"/>
            <w:gridSpan w:val="2"/>
            <w:vMerge/>
            <w:vAlign w:val="center"/>
          </w:tcPr>
          <w:p w:rsidR="003953F8" w:rsidRPr="0038486E" w:rsidRDefault="003953F8" w:rsidP="000642AE">
            <w:pPr>
              <w:rPr>
                <w:rFonts w:cs="Arial"/>
                <w:sz w:val="16"/>
                <w:szCs w:val="16"/>
              </w:rPr>
            </w:pPr>
          </w:p>
        </w:tc>
        <w:tc>
          <w:tcPr>
            <w:tcW w:w="3402" w:type="dxa"/>
            <w:gridSpan w:val="2"/>
            <w:vMerge/>
            <w:vAlign w:val="center"/>
          </w:tcPr>
          <w:p w:rsidR="003953F8" w:rsidRPr="0038486E" w:rsidRDefault="003953F8" w:rsidP="000642AE">
            <w:pPr>
              <w:rPr>
                <w:rFonts w:cs="Arial"/>
                <w:sz w:val="16"/>
                <w:szCs w:val="16"/>
              </w:rPr>
            </w:pPr>
          </w:p>
        </w:tc>
      </w:tr>
      <w:tr w:rsidR="003953F8" w:rsidTr="00AD0AF2">
        <w:trPr>
          <w:gridAfter w:val="1"/>
          <w:wAfter w:w="18" w:type="dxa"/>
          <w:trHeight w:val="567"/>
          <w:jc w:val="center"/>
        </w:trPr>
        <w:tc>
          <w:tcPr>
            <w:tcW w:w="307" w:type="dxa"/>
            <w:vAlign w:val="center"/>
          </w:tcPr>
          <w:p w:rsidR="003953F8" w:rsidRPr="0038486E" w:rsidRDefault="003953F8" w:rsidP="000642AE">
            <w:pPr>
              <w:rPr>
                <w:rFonts w:cs="Arial"/>
                <w:sz w:val="16"/>
                <w:szCs w:val="16"/>
              </w:rPr>
            </w:pPr>
            <w:r w:rsidRPr="0038486E">
              <w:rPr>
                <w:rFonts w:cs="Arial"/>
                <w:sz w:val="16"/>
                <w:szCs w:val="16"/>
              </w:rPr>
              <w:t>L</w:t>
            </w:r>
          </w:p>
        </w:tc>
        <w:tc>
          <w:tcPr>
            <w:tcW w:w="420" w:type="dxa"/>
            <w:vAlign w:val="center"/>
          </w:tcPr>
          <w:p w:rsidR="003953F8" w:rsidRPr="0038486E" w:rsidRDefault="003953F8" w:rsidP="000642AE">
            <w:pPr>
              <w:rPr>
                <w:rFonts w:cs="Arial"/>
                <w:b/>
                <w:color w:val="000000"/>
                <w:sz w:val="16"/>
                <w:szCs w:val="16"/>
              </w:rPr>
            </w:pPr>
            <w:r w:rsidRPr="0038486E">
              <w:rPr>
                <w:rFonts w:cs="Arial"/>
                <w:b/>
                <w:color w:val="000000"/>
                <w:sz w:val="16"/>
                <w:szCs w:val="16"/>
              </w:rPr>
              <w:t>7</w:t>
            </w:r>
          </w:p>
        </w:tc>
        <w:tc>
          <w:tcPr>
            <w:tcW w:w="2132" w:type="dxa"/>
            <w:vAlign w:val="center"/>
          </w:tcPr>
          <w:p w:rsidR="003953F8" w:rsidRPr="0038486E" w:rsidRDefault="003953F8" w:rsidP="000642AE">
            <w:pPr>
              <w:rPr>
                <w:rFonts w:cs="Arial"/>
                <w:sz w:val="16"/>
                <w:szCs w:val="16"/>
              </w:rPr>
            </w:pPr>
            <w:r w:rsidRPr="0038486E">
              <w:rPr>
                <w:rFonts w:cs="Arial"/>
                <w:sz w:val="16"/>
                <w:szCs w:val="16"/>
              </w:rPr>
              <w:t>Résidence Le Perroquet</w:t>
            </w:r>
          </w:p>
          <w:p w:rsidR="003953F8" w:rsidRPr="0038486E" w:rsidRDefault="003953F8" w:rsidP="000642AE">
            <w:pPr>
              <w:rPr>
                <w:rFonts w:cs="Arial"/>
                <w:sz w:val="16"/>
                <w:szCs w:val="16"/>
              </w:rPr>
            </w:pPr>
            <w:r w:rsidRPr="0038486E">
              <w:rPr>
                <w:rFonts w:cs="Arial"/>
                <w:sz w:val="16"/>
                <w:szCs w:val="16"/>
              </w:rPr>
              <w:t>RICCI D. Lettre recommandé daté du 8 juin 2023</w:t>
            </w:r>
          </w:p>
        </w:tc>
        <w:tc>
          <w:tcPr>
            <w:tcW w:w="3402" w:type="dxa"/>
            <w:gridSpan w:val="2"/>
            <w:vMerge/>
            <w:vAlign w:val="center"/>
          </w:tcPr>
          <w:p w:rsidR="003953F8" w:rsidRPr="0038486E" w:rsidRDefault="003953F8" w:rsidP="000642AE">
            <w:pPr>
              <w:rPr>
                <w:rFonts w:cs="Arial"/>
                <w:sz w:val="16"/>
                <w:szCs w:val="16"/>
              </w:rPr>
            </w:pPr>
          </w:p>
        </w:tc>
        <w:tc>
          <w:tcPr>
            <w:tcW w:w="3402" w:type="dxa"/>
            <w:gridSpan w:val="2"/>
            <w:vMerge/>
            <w:vAlign w:val="center"/>
          </w:tcPr>
          <w:p w:rsidR="003953F8" w:rsidRPr="0038486E" w:rsidRDefault="003953F8" w:rsidP="000642AE">
            <w:pPr>
              <w:rPr>
                <w:rFonts w:cs="Arial"/>
                <w:sz w:val="16"/>
                <w:szCs w:val="16"/>
              </w:rPr>
            </w:pPr>
          </w:p>
        </w:tc>
      </w:tr>
      <w:tr w:rsidR="003953F8" w:rsidTr="00AD0AF2">
        <w:trPr>
          <w:gridAfter w:val="1"/>
          <w:wAfter w:w="18" w:type="dxa"/>
          <w:trHeight w:val="567"/>
          <w:jc w:val="center"/>
        </w:trPr>
        <w:tc>
          <w:tcPr>
            <w:tcW w:w="307" w:type="dxa"/>
            <w:vAlign w:val="center"/>
          </w:tcPr>
          <w:p w:rsidR="003953F8" w:rsidRPr="0038486E" w:rsidRDefault="003953F8" w:rsidP="000642AE">
            <w:pPr>
              <w:rPr>
                <w:rFonts w:cs="Arial"/>
                <w:sz w:val="16"/>
                <w:szCs w:val="16"/>
              </w:rPr>
            </w:pPr>
            <w:r w:rsidRPr="0038486E">
              <w:rPr>
                <w:rFonts w:cs="Arial"/>
                <w:sz w:val="16"/>
                <w:szCs w:val="16"/>
              </w:rPr>
              <w:t>L</w:t>
            </w:r>
          </w:p>
        </w:tc>
        <w:tc>
          <w:tcPr>
            <w:tcW w:w="420" w:type="dxa"/>
            <w:vAlign w:val="center"/>
          </w:tcPr>
          <w:p w:rsidR="003953F8" w:rsidRPr="0038486E" w:rsidRDefault="003953F8" w:rsidP="000642AE">
            <w:pPr>
              <w:rPr>
                <w:rFonts w:cs="Arial"/>
                <w:b/>
                <w:color w:val="000000"/>
                <w:sz w:val="16"/>
                <w:szCs w:val="16"/>
              </w:rPr>
            </w:pPr>
            <w:r w:rsidRPr="0038486E">
              <w:rPr>
                <w:rFonts w:cs="Arial"/>
                <w:b/>
                <w:color w:val="000000"/>
                <w:sz w:val="16"/>
                <w:szCs w:val="16"/>
              </w:rPr>
              <w:t>8</w:t>
            </w:r>
          </w:p>
        </w:tc>
        <w:tc>
          <w:tcPr>
            <w:tcW w:w="2132" w:type="dxa"/>
            <w:vAlign w:val="center"/>
          </w:tcPr>
          <w:p w:rsidR="003953F8" w:rsidRPr="0038486E" w:rsidRDefault="003953F8" w:rsidP="000642AE">
            <w:pPr>
              <w:rPr>
                <w:rFonts w:cs="Arial"/>
                <w:sz w:val="16"/>
                <w:szCs w:val="16"/>
              </w:rPr>
            </w:pPr>
            <w:r w:rsidRPr="0038486E">
              <w:rPr>
                <w:rFonts w:cs="Arial"/>
                <w:sz w:val="16"/>
                <w:szCs w:val="16"/>
              </w:rPr>
              <w:t>Résidence Le Perroquet</w:t>
            </w:r>
          </w:p>
          <w:p w:rsidR="003953F8" w:rsidRPr="0038486E" w:rsidRDefault="003953F8" w:rsidP="000642AE">
            <w:pPr>
              <w:rPr>
                <w:rFonts w:cs="Arial"/>
                <w:sz w:val="16"/>
                <w:szCs w:val="16"/>
              </w:rPr>
            </w:pPr>
            <w:r w:rsidRPr="0038486E">
              <w:rPr>
                <w:rFonts w:cs="Arial"/>
                <w:sz w:val="16"/>
                <w:szCs w:val="16"/>
              </w:rPr>
              <w:t>RICCI. Lettre recommandé daté du 8 juin 2023</w:t>
            </w:r>
          </w:p>
        </w:tc>
        <w:tc>
          <w:tcPr>
            <w:tcW w:w="3402" w:type="dxa"/>
            <w:gridSpan w:val="2"/>
            <w:vMerge/>
            <w:vAlign w:val="center"/>
          </w:tcPr>
          <w:p w:rsidR="003953F8" w:rsidRPr="0038486E" w:rsidRDefault="003953F8" w:rsidP="000642AE">
            <w:pPr>
              <w:rPr>
                <w:rFonts w:cs="Arial"/>
                <w:sz w:val="16"/>
                <w:szCs w:val="16"/>
              </w:rPr>
            </w:pPr>
          </w:p>
        </w:tc>
        <w:tc>
          <w:tcPr>
            <w:tcW w:w="3402" w:type="dxa"/>
            <w:gridSpan w:val="2"/>
            <w:vMerge/>
            <w:vAlign w:val="center"/>
          </w:tcPr>
          <w:p w:rsidR="003953F8" w:rsidRPr="0038486E" w:rsidRDefault="003953F8" w:rsidP="000642AE">
            <w:pPr>
              <w:rPr>
                <w:rFonts w:cs="Arial"/>
                <w:sz w:val="16"/>
                <w:szCs w:val="16"/>
              </w:rPr>
            </w:pPr>
          </w:p>
        </w:tc>
      </w:tr>
      <w:tr w:rsidR="003953F8" w:rsidTr="00AD0AF2">
        <w:trPr>
          <w:gridAfter w:val="1"/>
          <w:wAfter w:w="18" w:type="dxa"/>
          <w:trHeight w:val="567"/>
          <w:jc w:val="center"/>
        </w:trPr>
        <w:tc>
          <w:tcPr>
            <w:tcW w:w="307" w:type="dxa"/>
            <w:vAlign w:val="center"/>
          </w:tcPr>
          <w:p w:rsidR="003953F8" w:rsidRPr="0038486E" w:rsidRDefault="003953F8" w:rsidP="000642AE">
            <w:pPr>
              <w:rPr>
                <w:rFonts w:cs="Arial"/>
                <w:sz w:val="16"/>
                <w:szCs w:val="16"/>
              </w:rPr>
            </w:pPr>
            <w:r w:rsidRPr="0038486E">
              <w:rPr>
                <w:rFonts w:cs="Arial"/>
                <w:sz w:val="16"/>
                <w:szCs w:val="16"/>
              </w:rPr>
              <w:t>L</w:t>
            </w:r>
          </w:p>
        </w:tc>
        <w:tc>
          <w:tcPr>
            <w:tcW w:w="420" w:type="dxa"/>
            <w:vAlign w:val="center"/>
          </w:tcPr>
          <w:p w:rsidR="003953F8" w:rsidRPr="0038486E" w:rsidRDefault="003953F8" w:rsidP="000642AE">
            <w:pPr>
              <w:rPr>
                <w:rFonts w:cs="Arial"/>
                <w:b/>
                <w:color w:val="000000"/>
                <w:sz w:val="16"/>
                <w:szCs w:val="16"/>
              </w:rPr>
            </w:pPr>
            <w:r w:rsidRPr="0038486E">
              <w:rPr>
                <w:rFonts w:cs="Arial"/>
                <w:b/>
                <w:color w:val="000000"/>
                <w:sz w:val="16"/>
                <w:szCs w:val="16"/>
              </w:rPr>
              <w:t>9</w:t>
            </w:r>
          </w:p>
        </w:tc>
        <w:tc>
          <w:tcPr>
            <w:tcW w:w="2132" w:type="dxa"/>
            <w:vAlign w:val="center"/>
          </w:tcPr>
          <w:p w:rsidR="003953F8" w:rsidRPr="0038486E" w:rsidRDefault="003953F8" w:rsidP="000642AE">
            <w:pPr>
              <w:rPr>
                <w:rFonts w:cs="Arial"/>
                <w:sz w:val="16"/>
                <w:szCs w:val="16"/>
              </w:rPr>
            </w:pPr>
            <w:r w:rsidRPr="0038486E">
              <w:rPr>
                <w:rFonts w:cs="Arial"/>
                <w:sz w:val="16"/>
                <w:szCs w:val="16"/>
              </w:rPr>
              <w:t>Résidence Le Perroquet</w:t>
            </w:r>
          </w:p>
          <w:p w:rsidR="003953F8" w:rsidRPr="0038486E" w:rsidRDefault="003953F8" w:rsidP="000642AE">
            <w:pPr>
              <w:rPr>
                <w:rFonts w:cs="Arial"/>
                <w:sz w:val="16"/>
                <w:szCs w:val="16"/>
              </w:rPr>
            </w:pPr>
            <w:r w:rsidRPr="0038486E">
              <w:rPr>
                <w:rFonts w:cs="Arial"/>
                <w:sz w:val="16"/>
                <w:szCs w:val="16"/>
              </w:rPr>
              <w:t>OGNES</w:t>
            </w:r>
          </w:p>
        </w:tc>
        <w:tc>
          <w:tcPr>
            <w:tcW w:w="3402" w:type="dxa"/>
            <w:gridSpan w:val="2"/>
            <w:vMerge/>
            <w:vAlign w:val="center"/>
          </w:tcPr>
          <w:p w:rsidR="003953F8" w:rsidRPr="0038486E" w:rsidRDefault="003953F8" w:rsidP="000642AE">
            <w:pPr>
              <w:rPr>
                <w:rFonts w:cs="Arial"/>
                <w:sz w:val="16"/>
                <w:szCs w:val="16"/>
              </w:rPr>
            </w:pPr>
          </w:p>
        </w:tc>
        <w:tc>
          <w:tcPr>
            <w:tcW w:w="3402" w:type="dxa"/>
            <w:gridSpan w:val="2"/>
            <w:vMerge/>
            <w:vAlign w:val="center"/>
          </w:tcPr>
          <w:p w:rsidR="003953F8" w:rsidRPr="0038486E" w:rsidRDefault="003953F8" w:rsidP="000642AE">
            <w:pPr>
              <w:rPr>
                <w:rFonts w:cs="Arial"/>
                <w:sz w:val="16"/>
                <w:szCs w:val="16"/>
              </w:rPr>
            </w:pPr>
          </w:p>
        </w:tc>
      </w:tr>
      <w:tr w:rsidR="003953F8" w:rsidTr="00AD0AF2">
        <w:trPr>
          <w:gridAfter w:val="1"/>
          <w:wAfter w:w="18" w:type="dxa"/>
          <w:trHeight w:val="567"/>
          <w:jc w:val="center"/>
        </w:trPr>
        <w:tc>
          <w:tcPr>
            <w:tcW w:w="307" w:type="dxa"/>
            <w:vAlign w:val="center"/>
          </w:tcPr>
          <w:p w:rsidR="003953F8" w:rsidRPr="0038486E" w:rsidRDefault="003953F8" w:rsidP="000642AE">
            <w:pPr>
              <w:rPr>
                <w:rFonts w:cs="Arial"/>
                <w:sz w:val="16"/>
                <w:szCs w:val="16"/>
              </w:rPr>
            </w:pPr>
            <w:r w:rsidRPr="0038486E">
              <w:rPr>
                <w:rFonts w:cs="Arial"/>
                <w:sz w:val="16"/>
                <w:szCs w:val="16"/>
              </w:rPr>
              <w:t>L</w:t>
            </w:r>
          </w:p>
        </w:tc>
        <w:tc>
          <w:tcPr>
            <w:tcW w:w="420" w:type="dxa"/>
            <w:vAlign w:val="center"/>
          </w:tcPr>
          <w:p w:rsidR="003953F8" w:rsidRPr="0038486E" w:rsidRDefault="003953F8" w:rsidP="000642AE">
            <w:pPr>
              <w:rPr>
                <w:rFonts w:cs="Arial"/>
                <w:b/>
                <w:color w:val="000000"/>
                <w:sz w:val="16"/>
                <w:szCs w:val="16"/>
              </w:rPr>
            </w:pPr>
            <w:r w:rsidRPr="0038486E">
              <w:rPr>
                <w:rFonts w:cs="Arial"/>
                <w:b/>
                <w:color w:val="000000"/>
                <w:sz w:val="16"/>
                <w:szCs w:val="16"/>
              </w:rPr>
              <w:t>10</w:t>
            </w:r>
          </w:p>
        </w:tc>
        <w:tc>
          <w:tcPr>
            <w:tcW w:w="2132" w:type="dxa"/>
            <w:vAlign w:val="center"/>
          </w:tcPr>
          <w:p w:rsidR="003953F8" w:rsidRPr="0038486E" w:rsidRDefault="003953F8" w:rsidP="000642AE">
            <w:pPr>
              <w:rPr>
                <w:rFonts w:cs="Arial"/>
                <w:sz w:val="16"/>
                <w:szCs w:val="16"/>
              </w:rPr>
            </w:pPr>
            <w:r w:rsidRPr="0038486E">
              <w:rPr>
                <w:rFonts w:cs="Arial"/>
                <w:sz w:val="16"/>
                <w:szCs w:val="16"/>
              </w:rPr>
              <w:t>Résidence Le Perroquet</w:t>
            </w:r>
          </w:p>
          <w:p w:rsidR="003953F8" w:rsidRPr="0038486E" w:rsidRDefault="003953F8" w:rsidP="000642AE">
            <w:pPr>
              <w:rPr>
                <w:rFonts w:cs="Arial"/>
                <w:sz w:val="16"/>
                <w:szCs w:val="16"/>
              </w:rPr>
            </w:pPr>
            <w:r w:rsidRPr="0038486E">
              <w:rPr>
                <w:rFonts w:cs="Arial"/>
                <w:sz w:val="16"/>
                <w:szCs w:val="16"/>
              </w:rPr>
              <w:t xml:space="preserve">D. BOURDEL </w:t>
            </w:r>
          </w:p>
        </w:tc>
        <w:tc>
          <w:tcPr>
            <w:tcW w:w="3402" w:type="dxa"/>
            <w:gridSpan w:val="2"/>
            <w:vMerge/>
            <w:vAlign w:val="center"/>
          </w:tcPr>
          <w:p w:rsidR="003953F8" w:rsidRPr="0038486E" w:rsidRDefault="003953F8" w:rsidP="000642AE">
            <w:pPr>
              <w:rPr>
                <w:rFonts w:cs="Arial"/>
                <w:sz w:val="16"/>
                <w:szCs w:val="16"/>
              </w:rPr>
            </w:pPr>
          </w:p>
        </w:tc>
        <w:tc>
          <w:tcPr>
            <w:tcW w:w="3402" w:type="dxa"/>
            <w:gridSpan w:val="2"/>
            <w:vMerge/>
            <w:vAlign w:val="center"/>
          </w:tcPr>
          <w:p w:rsidR="003953F8" w:rsidRPr="0038486E" w:rsidRDefault="003953F8" w:rsidP="000642AE">
            <w:pPr>
              <w:rPr>
                <w:rFonts w:cs="Arial"/>
                <w:sz w:val="16"/>
                <w:szCs w:val="16"/>
              </w:rPr>
            </w:pPr>
          </w:p>
        </w:tc>
      </w:tr>
      <w:tr w:rsidR="003953F8" w:rsidTr="00AD0AF2">
        <w:trPr>
          <w:gridAfter w:val="1"/>
          <w:wAfter w:w="18" w:type="dxa"/>
          <w:jc w:val="center"/>
        </w:trPr>
        <w:tc>
          <w:tcPr>
            <w:tcW w:w="307" w:type="dxa"/>
            <w:vAlign w:val="center"/>
          </w:tcPr>
          <w:p w:rsidR="003953F8" w:rsidRPr="0038486E" w:rsidRDefault="003953F8" w:rsidP="000642AE">
            <w:pPr>
              <w:rPr>
                <w:rFonts w:cs="Arial"/>
                <w:sz w:val="16"/>
                <w:szCs w:val="16"/>
              </w:rPr>
            </w:pPr>
            <w:r w:rsidRPr="0038486E">
              <w:rPr>
                <w:rFonts w:cs="Arial"/>
                <w:sz w:val="16"/>
                <w:szCs w:val="16"/>
              </w:rPr>
              <w:t>L</w:t>
            </w:r>
          </w:p>
        </w:tc>
        <w:tc>
          <w:tcPr>
            <w:tcW w:w="420" w:type="dxa"/>
            <w:vAlign w:val="center"/>
          </w:tcPr>
          <w:p w:rsidR="003953F8" w:rsidRPr="0038486E" w:rsidRDefault="003953F8" w:rsidP="000642AE">
            <w:pPr>
              <w:rPr>
                <w:rFonts w:cs="Arial"/>
                <w:b/>
                <w:color w:val="000000"/>
                <w:sz w:val="16"/>
                <w:szCs w:val="16"/>
              </w:rPr>
            </w:pPr>
            <w:r w:rsidRPr="0038486E">
              <w:rPr>
                <w:rFonts w:cs="Arial"/>
                <w:b/>
                <w:color w:val="000000"/>
                <w:sz w:val="16"/>
                <w:szCs w:val="16"/>
              </w:rPr>
              <w:t>11</w:t>
            </w:r>
          </w:p>
        </w:tc>
        <w:tc>
          <w:tcPr>
            <w:tcW w:w="2132" w:type="dxa"/>
            <w:vAlign w:val="center"/>
          </w:tcPr>
          <w:p w:rsidR="003953F8" w:rsidRPr="0038486E" w:rsidRDefault="003953F8" w:rsidP="000642AE">
            <w:pPr>
              <w:rPr>
                <w:rFonts w:cs="Arial"/>
                <w:sz w:val="16"/>
                <w:szCs w:val="16"/>
              </w:rPr>
            </w:pPr>
            <w:r w:rsidRPr="0038486E">
              <w:rPr>
                <w:rFonts w:cs="Arial"/>
                <w:sz w:val="16"/>
                <w:szCs w:val="16"/>
              </w:rPr>
              <w:t>Consorts CONATI</w:t>
            </w:r>
          </w:p>
          <w:p w:rsidR="003953F8" w:rsidRPr="0038486E" w:rsidRDefault="003953F8" w:rsidP="000642AE">
            <w:pPr>
              <w:rPr>
                <w:rFonts w:cs="Arial"/>
                <w:sz w:val="16"/>
                <w:szCs w:val="16"/>
              </w:rPr>
            </w:pPr>
            <w:r w:rsidRPr="0038486E">
              <w:rPr>
                <w:rFonts w:cs="Arial"/>
                <w:sz w:val="16"/>
                <w:szCs w:val="16"/>
              </w:rPr>
              <w:t xml:space="preserve">1C avenue Aristide Briand </w:t>
            </w:r>
          </w:p>
          <w:p w:rsidR="003953F8" w:rsidRPr="0038486E" w:rsidRDefault="003953F8" w:rsidP="000642AE">
            <w:pPr>
              <w:rPr>
                <w:rFonts w:cs="Arial"/>
                <w:sz w:val="16"/>
                <w:szCs w:val="16"/>
              </w:rPr>
            </w:pPr>
            <w:r w:rsidRPr="0038486E">
              <w:rPr>
                <w:rFonts w:cs="Arial"/>
                <w:sz w:val="16"/>
                <w:szCs w:val="16"/>
              </w:rPr>
              <w:t>06500 Menton</w:t>
            </w:r>
          </w:p>
        </w:tc>
        <w:tc>
          <w:tcPr>
            <w:tcW w:w="3402" w:type="dxa"/>
            <w:gridSpan w:val="2"/>
            <w:vAlign w:val="center"/>
          </w:tcPr>
          <w:p w:rsidR="003953F8" w:rsidRPr="0038486E" w:rsidRDefault="003953F8" w:rsidP="000642AE">
            <w:pPr>
              <w:jc w:val="both"/>
              <w:rPr>
                <w:rFonts w:cs="Arial"/>
                <w:sz w:val="16"/>
                <w:szCs w:val="16"/>
              </w:rPr>
            </w:pPr>
            <w:r w:rsidRPr="0038486E">
              <w:rPr>
                <w:rFonts w:cs="Arial"/>
                <w:sz w:val="16"/>
                <w:szCs w:val="16"/>
              </w:rPr>
              <w:t>Dans le cadre du projet du PLU de Menton, 3éme modification, "HANBURY "Je vous avais adressé en LRAR , le 15/03/2023, une demande de R. D.V.</w:t>
            </w:r>
          </w:p>
          <w:p w:rsidR="003953F8" w:rsidRPr="0038486E" w:rsidRDefault="003953F8" w:rsidP="000642AE">
            <w:pPr>
              <w:jc w:val="both"/>
              <w:rPr>
                <w:rFonts w:cs="Arial"/>
                <w:sz w:val="16"/>
                <w:szCs w:val="16"/>
              </w:rPr>
            </w:pPr>
            <w:r w:rsidRPr="0038486E">
              <w:rPr>
                <w:rFonts w:cs="Arial"/>
                <w:sz w:val="16"/>
                <w:szCs w:val="16"/>
              </w:rPr>
              <w:t>Nous redemandons une nouvelle fois, que dans le cadre d'une nouvelle modification du P.L.U. le retrait de la mention "emplacement réservé mixité sociale 100%" portée sur Cette seule propriété à Garavan, ci-dessus désignée (copie annexée). soit définitivement enlevée</w:t>
            </w:r>
          </w:p>
        </w:tc>
        <w:tc>
          <w:tcPr>
            <w:tcW w:w="3402" w:type="dxa"/>
            <w:gridSpan w:val="2"/>
            <w:vAlign w:val="center"/>
          </w:tcPr>
          <w:p w:rsidR="009E0764" w:rsidRPr="0038486E" w:rsidRDefault="009E0764" w:rsidP="000642AE">
            <w:pPr>
              <w:rPr>
                <w:rFonts w:cs="Arial"/>
                <w:sz w:val="16"/>
                <w:szCs w:val="16"/>
              </w:rPr>
            </w:pPr>
          </w:p>
          <w:p w:rsidR="003953F8" w:rsidRPr="0038486E" w:rsidRDefault="003953F8" w:rsidP="000642AE">
            <w:pPr>
              <w:rPr>
                <w:rFonts w:cs="Arial"/>
                <w:sz w:val="16"/>
                <w:szCs w:val="16"/>
              </w:rPr>
            </w:pPr>
            <w:r w:rsidRPr="0038486E">
              <w:rPr>
                <w:rFonts w:cs="Arial"/>
                <w:sz w:val="16"/>
                <w:szCs w:val="16"/>
              </w:rPr>
              <w:t>Hors sujet</w:t>
            </w:r>
          </w:p>
          <w:p w:rsidR="009E0764" w:rsidRPr="0038486E" w:rsidRDefault="009E0764" w:rsidP="009E0764">
            <w:pPr>
              <w:rPr>
                <w:rFonts w:cs="Arial"/>
                <w:sz w:val="16"/>
                <w:szCs w:val="16"/>
              </w:rPr>
            </w:pPr>
            <w:r w:rsidRPr="0038486E">
              <w:rPr>
                <w:rFonts w:cs="Arial"/>
                <w:sz w:val="16"/>
                <w:szCs w:val="16"/>
              </w:rPr>
              <w:t xml:space="preserve">Voir § </w:t>
            </w:r>
            <w:r w:rsidR="00E409A0" w:rsidRPr="0038486E">
              <w:rPr>
                <w:rFonts w:cs="Arial"/>
                <w:sz w:val="16"/>
                <w:szCs w:val="16"/>
              </w:rPr>
              <w:t>1.16.1</w:t>
            </w:r>
            <w:r w:rsidRPr="0038486E">
              <w:rPr>
                <w:rFonts w:cs="Arial"/>
                <w:sz w:val="16"/>
                <w:szCs w:val="16"/>
              </w:rPr>
              <w:t xml:space="preserve">                  </w:t>
            </w:r>
          </w:p>
          <w:p w:rsidR="009E0764" w:rsidRPr="0038486E" w:rsidRDefault="009E0764" w:rsidP="009E0764">
            <w:pPr>
              <w:rPr>
                <w:rFonts w:cs="Arial"/>
                <w:sz w:val="16"/>
                <w:szCs w:val="16"/>
              </w:rPr>
            </w:pPr>
            <w:r w:rsidRPr="0038486E">
              <w:rPr>
                <w:rFonts w:cs="Arial"/>
                <w:sz w:val="16"/>
                <w:szCs w:val="16"/>
              </w:rPr>
              <w:t xml:space="preserve">Voir § </w:t>
            </w:r>
            <w:r w:rsidR="00E409A0" w:rsidRPr="0038486E">
              <w:rPr>
                <w:rFonts w:cs="Arial"/>
                <w:sz w:val="16"/>
                <w:szCs w:val="16"/>
              </w:rPr>
              <w:t>1.16.2</w:t>
            </w:r>
            <w:r w:rsidRPr="0038486E">
              <w:rPr>
                <w:rFonts w:cs="Arial"/>
                <w:sz w:val="16"/>
                <w:szCs w:val="16"/>
              </w:rPr>
              <w:t xml:space="preserve">               </w:t>
            </w:r>
          </w:p>
          <w:p w:rsidR="003953F8" w:rsidRPr="0038486E" w:rsidRDefault="003953F8" w:rsidP="000642AE">
            <w:pPr>
              <w:rPr>
                <w:rFonts w:cs="Arial"/>
                <w:sz w:val="16"/>
                <w:szCs w:val="16"/>
              </w:rPr>
            </w:pPr>
          </w:p>
        </w:tc>
      </w:tr>
      <w:tr w:rsidR="003953F8" w:rsidTr="00AD0AF2">
        <w:trPr>
          <w:gridAfter w:val="1"/>
          <w:wAfter w:w="18" w:type="dxa"/>
          <w:trHeight w:val="3812"/>
          <w:jc w:val="center"/>
        </w:trPr>
        <w:tc>
          <w:tcPr>
            <w:tcW w:w="307" w:type="dxa"/>
            <w:vAlign w:val="center"/>
          </w:tcPr>
          <w:p w:rsidR="003953F8" w:rsidRPr="0038486E" w:rsidRDefault="003953F8" w:rsidP="000642AE">
            <w:pPr>
              <w:rPr>
                <w:rFonts w:cs="Arial"/>
                <w:sz w:val="16"/>
                <w:szCs w:val="16"/>
              </w:rPr>
            </w:pPr>
            <w:r w:rsidRPr="0038486E">
              <w:rPr>
                <w:rFonts w:cs="Arial"/>
                <w:sz w:val="16"/>
                <w:szCs w:val="16"/>
              </w:rPr>
              <w:t>L</w:t>
            </w:r>
          </w:p>
        </w:tc>
        <w:tc>
          <w:tcPr>
            <w:tcW w:w="420" w:type="dxa"/>
            <w:vAlign w:val="center"/>
          </w:tcPr>
          <w:p w:rsidR="003953F8" w:rsidRPr="0038486E" w:rsidRDefault="003953F8" w:rsidP="000642AE">
            <w:pPr>
              <w:rPr>
                <w:rFonts w:cs="Arial"/>
                <w:b/>
                <w:color w:val="000000"/>
                <w:sz w:val="16"/>
                <w:szCs w:val="16"/>
              </w:rPr>
            </w:pPr>
            <w:r w:rsidRPr="0038486E">
              <w:rPr>
                <w:rFonts w:cs="Arial"/>
                <w:b/>
                <w:color w:val="000000"/>
                <w:sz w:val="16"/>
                <w:szCs w:val="16"/>
              </w:rPr>
              <w:t>12</w:t>
            </w:r>
          </w:p>
        </w:tc>
        <w:tc>
          <w:tcPr>
            <w:tcW w:w="2132" w:type="dxa"/>
            <w:vAlign w:val="center"/>
          </w:tcPr>
          <w:p w:rsidR="003953F8" w:rsidRPr="0038486E" w:rsidRDefault="003953F8" w:rsidP="000642AE">
            <w:pPr>
              <w:rPr>
                <w:rFonts w:cs="Arial"/>
                <w:sz w:val="16"/>
                <w:szCs w:val="16"/>
              </w:rPr>
            </w:pPr>
            <w:r w:rsidRPr="0038486E">
              <w:rPr>
                <w:rFonts w:cs="Arial"/>
                <w:sz w:val="16"/>
                <w:szCs w:val="16"/>
              </w:rPr>
              <w:t>Mr et Mme   MONLEON</w:t>
            </w:r>
          </w:p>
        </w:tc>
        <w:tc>
          <w:tcPr>
            <w:tcW w:w="3402" w:type="dxa"/>
            <w:gridSpan w:val="2"/>
            <w:vAlign w:val="center"/>
          </w:tcPr>
          <w:p w:rsidR="003953F8" w:rsidRPr="0038486E" w:rsidRDefault="003953F8" w:rsidP="000642AE">
            <w:pPr>
              <w:jc w:val="both"/>
              <w:rPr>
                <w:rFonts w:cs="Arial"/>
                <w:sz w:val="16"/>
                <w:szCs w:val="16"/>
              </w:rPr>
            </w:pPr>
            <w:r w:rsidRPr="0038486E">
              <w:rPr>
                <w:rFonts w:cs="Arial"/>
                <w:sz w:val="16"/>
                <w:szCs w:val="16"/>
              </w:rPr>
              <w:t>La révision du PLU est une bonne chose, certes délicate mais nécessaire sur notre commune.</w:t>
            </w:r>
          </w:p>
          <w:p w:rsidR="003953F8" w:rsidRPr="0038486E" w:rsidRDefault="003953F8" w:rsidP="000642AE">
            <w:pPr>
              <w:jc w:val="both"/>
              <w:rPr>
                <w:rFonts w:cs="Arial"/>
                <w:sz w:val="16"/>
                <w:szCs w:val="16"/>
              </w:rPr>
            </w:pPr>
            <w:r w:rsidRPr="0038486E">
              <w:rPr>
                <w:rFonts w:cs="Arial"/>
                <w:sz w:val="16"/>
                <w:szCs w:val="16"/>
              </w:rPr>
              <w:t>Je vais vous exposer les motifs qui m'invitent à vous faire ce courrier dont l'objectif est d'agrandir le COS de notre</w:t>
            </w:r>
          </w:p>
          <w:p w:rsidR="003953F8" w:rsidRPr="0038486E" w:rsidRDefault="003953F8" w:rsidP="000642AE">
            <w:pPr>
              <w:jc w:val="both"/>
              <w:rPr>
                <w:rFonts w:cs="Arial"/>
                <w:sz w:val="16"/>
                <w:szCs w:val="16"/>
              </w:rPr>
            </w:pPr>
            <w:r w:rsidRPr="0038486E">
              <w:rPr>
                <w:rFonts w:cs="Arial"/>
                <w:sz w:val="16"/>
                <w:szCs w:val="16"/>
              </w:rPr>
              <w:t>terrain parcelle 167 zone Uc, boulevard du Fossan en allongeant légèrement le projet actuel du nouveau PLU.</w:t>
            </w:r>
          </w:p>
          <w:p w:rsidR="003953F8" w:rsidRPr="0038486E" w:rsidRDefault="003953F8" w:rsidP="000642AE">
            <w:pPr>
              <w:jc w:val="both"/>
              <w:rPr>
                <w:rFonts w:cs="Arial"/>
                <w:sz w:val="16"/>
                <w:szCs w:val="16"/>
              </w:rPr>
            </w:pPr>
            <w:r w:rsidRPr="0038486E">
              <w:rPr>
                <w:rFonts w:cs="Arial"/>
                <w:sz w:val="16"/>
                <w:szCs w:val="16"/>
              </w:rPr>
              <w:t>Nous envisageons pour notre projet d'immeuble sur notre terrain. Nous espérons avoir un logement sain et 3 studios</w:t>
            </w:r>
          </w:p>
          <w:p w:rsidR="003953F8" w:rsidRPr="0038486E" w:rsidRDefault="003953F8" w:rsidP="000642AE">
            <w:pPr>
              <w:jc w:val="both"/>
              <w:rPr>
                <w:rFonts w:cs="Arial"/>
                <w:sz w:val="16"/>
                <w:szCs w:val="16"/>
              </w:rPr>
            </w:pPr>
            <w:r w:rsidRPr="0038486E">
              <w:rPr>
                <w:rFonts w:cs="Arial"/>
                <w:sz w:val="16"/>
                <w:szCs w:val="16"/>
              </w:rPr>
              <w:t>pour nos enfants tout en faisant prospérer la communauté des mentonnais qui nous tient à cœur. Nous sommes des</w:t>
            </w:r>
          </w:p>
          <w:p w:rsidR="003953F8" w:rsidRPr="0038486E" w:rsidRDefault="003953F8" w:rsidP="000642AE">
            <w:pPr>
              <w:jc w:val="both"/>
              <w:rPr>
                <w:rFonts w:cs="Arial"/>
                <w:sz w:val="16"/>
                <w:szCs w:val="16"/>
              </w:rPr>
            </w:pPr>
            <w:r w:rsidRPr="0038486E">
              <w:rPr>
                <w:rFonts w:cs="Arial"/>
                <w:sz w:val="16"/>
                <w:szCs w:val="16"/>
              </w:rPr>
              <w:t>mentonnais natifs, la famille de Monléon étant sur le territoire depuis 500 ans (1*' maire de la commune, box à notre nom en entrant dans la cathédrale à gauche, cimetière familial sur le site de l'Annonciade etc). Assistante sociale je suis très informée des grandes difficultés liées aux logements sur notre territoire (le 115 est amené à refuser les femmes enceintes /les femmes très âgées).</w:t>
            </w:r>
          </w:p>
        </w:tc>
        <w:tc>
          <w:tcPr>
            <w:tcW w:w="3402" w:type="dxa"/>
            <w:gridSpan w:val="2"/>
            <w:vAlign w:val="center"/>
          </w:tcPr>
          <w:p w:rsidR="009E0764" w:rsidRPr="0038486E" w:rsidRDefault="009E0764" w:rsidP="000642AE">
            <w:pPr>
              <w:rPr>
                <w:rFonts w:cs="Arial"/>
                <w:sz w:val="16"/>
                <w:szCs w:val="16"/>
              </w:rPr>
            </w:pPr>
          </w:p>
          <w:p w:rsidR="009E0764" w:rsidRPr="0038486E" w:rsidRDefault="009E0764" w:rsidP="000642AE">
            <w:pPr>
              <w:rPr>
                <w:rFonts w:cs="Arial"/>
                <w:sz w:val="16"/>
                <w:szCs w:val="16"/>
              </w:rPr>
            </w:pPr>
          </w:p>
          <w:p w:rsidR="009E0764" w:rsidRPr="0038486E" w:rsidRDefault="009E0764" w:rsidP="000642AE">
            <w:pPr>
              <w:rPr>
                <w:rFonts w:cs="Arial"/>
                <w:sz w:val="16"/>
                <w:szCs w:val="16"/>
              </w:rPr>
            </w:pPr>
          </w:p>
          <w:p w:rsidR="009E0764" w:rsidRPr="0038486E" w:rsidRDefault="009E0764" w:rsidP="000642AE">
            <w:pPr>
              <w:rPr>
                <w:rFonts w:cs="Arial"/>
                <w:sz w:val="16"/>
                <w:szCs w:val="16"/>
              </w:rPr>
            </w:pPr>
          </w:p>
          <w:p w:rsidR="009E0764" w:rsidRPr="0038486E" w:rsidRDefault="009E0764" w:rsidP="000642AE">
            <w:pPr>
              <w:rPr>
                <w:rFonts w:cs="Arial"/>
                <w:sz w:val="16"/>
                <w:szCs w:val="16"/>
              </w:rPr>
            </w:pPr>
          </w:p>
          <w:p w:rsidR="003953F8" w:rsidRPr="0038486E" w:rsidRDefault="003953F8" w:rsidP="000642AE">
            <w:pPr>
              <w:rPr>
                <w:rFonts w:cs="Arial"/>
                <w:sz w:val="16"/>
                <w:szCs w:val="16"/>
              </w:rPr>
            </w:pPr>
            <w:r w:rsidRPr="0038486E">
              <w:rPr>
                <w:rFonts w:cs="Arial"/>
                <w:sz w:val="16"/>
                <w:szCs w:val="16"/>
              </w:rPr>
              <w:t>Hors sujet</w:t>
            </w:r>
          </w:p>
          <w:p w:rsidR="003953F8" w:rsidRPr="0038486E" w:rsidRDefault="003953F8" w:rsidP="000642AE">
            <w:pPr>
              <w:rPr>
                <w:rFonts w:cs="Arial"/>
                <w:sz w:val="16"/>
                <w:szCs w:val="16"/>
              </w:rPr>
            </w:pPr>
          </w:p>
          <w:p w:rsidR="009E0764" w:rsidRPr="0038486E" w:rsidRDefault="009E0764" w:rsidP="009E0764">
            <w:pPr>
              <w:rPr>
                <w:rFonts w:cs="Arial"/>
                <w:sz w:val="16"/>
                <w:szCs w:val="16"/>
              </w:rPr>
            </w:pPr>
            <w:r w:rsidRPr="0038486E">
              <w:rPr>
                <w:rFonts w:cs="Arial"/>
                <w:sz w:val="16"/>
                <w:szCs w:val="16"/>
              </w:rPr>
              <w:t xml:space="preserve">Voir § </w:t>
            </w:r>
            <w:r w:rsidR="00E409A0" w:rsidRPr="0038486E">
              <w:rPr>
                <w:rFonts w:cs="Arial"/>
                <w:sz w:val="16"/>
                <w:szCs w:val="16"/>
              </w:rPr>
              <w:t>1.16.2</w:t>
            </w:r>
            <w:r w:rsidRPr="0038486E">
              <w:rPr>
                <w:rFonts w:cs="Arial"/>
                <w:sz w:val="16"/>
                <w:szCs w:val="16"/>
              </w:rPr>
              <w:t xml:space="preserve">                  </w:t>
            </w:r>
          </w:p>
          <w:p w:rsidR="009E0764" w:rsidRPr="0038486E" w:rsidRDefault="009E0764" w:rsidP="009E0764">
            <w:pPr>
              <w:rPr>
                <w:rFonts w:cs="Arial"/>
                <w:sz w:val="16"/>
                <w:szCs w:val="16"/>
              </w:rPr>
            </w:pPr>
          </w:p>
          <w:p w:rsidR="003953F8" w:rsidRPr="0038486E" w:rsidRDefault="003953F8" w:rsidP="000642AE">
            <w:pPr>
              <w:rPr>
                <w:rFonts w:cs="Arial"/>
                <w:sz w:val="16"/>
                <w:szCs w:val="16"/>
              </w:rPr>
            </w:pPr>
          </w:p>
        </w:tc>
      </w:tr>
      <w:tr w:rsidR="009E0764" w:rsidTr="00AD0AF2">
        <w:trPr>
          <w:gridAfter w:val="1"/>
          <w:wAfter w:w="18" w:type="dxa"/>
          <w:jc w:val="center"/>
        </w:trPr>
        <w:tc>
          <w:tcPr>
            <w:tcW w:w="307" w:type="dxa"/>
            <w:vAlign w:val="center"/>
          </w:tcPr>
          <w:p w:rsidR="009E0764" w:rsidRPr="0038486E" w:rsidRDefault="009E0764" w:rsidP="009E0764">
            <w:pPr>
              <w:rPr>
                <w:rFonts w:cs="Arial"/>
                <w:sz w:val="16"/>
                <w:szCs w:val="16"/>
              </w:rPr>
            </w:pPr>
            <w:r w:rsidRPr="0038486E">
              <w:rPr>
                <w:rFonts w:cs="Arial"/>
                <w:sz w:val="16"/>
                <w:szCs w:val="16"/>
              </w:rPr>
              <w:t xml:space="preserve">  L  </w:t>
            </w:r>
          </w:p>
          <w:p w:rsidR="009E0764" w:rsidRPr="0038486E" w:rsidRDefault="009E0764" w:rsidP="009E0764">
            <w:pPr>
              <w:rPr>
                <w:rFonts w:cs="Arial"/>
                <w:sz w:val="16"/>
                <w:szCs w:val="16"/>
              </w:rPr>
            </w:pPr>
          </w:p>
        </w:tc>
        <w:tc>
          <w:tcPr>
            <w:tcW w:w="420" w:type="dxa"/>
            <w:vAlign w:val="center"/>
          </w:tcPr>
          <w:p w:rsidR="009E0764" w:rsidRPr="0038486E" w:rsidRDefault="009E0764" w:rsidP="009E0764">
            <w:pPr>
              <w:rPr>
                <w:rFonts w:cs="Arial"/>
                <w:b/>
                <w:color w:val="000000"/>
                <w:sz w:val="16"/>
                <w:szCs w:val="16"/>
              </w:rPr>
            </w:pPr>
            <w:r w:rsidRPr="0038486E">
              <w:rPr>
                <w:rFonts w:cs="Arial"/>
                <w:b/>
                <w:color w:val="000000"/>
                <w:sz w:val="16"/>
                <w:szCs w:val="16"/>
              </w:rPr>
              <w:t>13</w:t>
            </w:r>
          </w:p>
        </w:tc>
        <w:tc>
          <w:tcPr>
            <w:tcW w:w="2132" w:type="dxa"/>
            <w:vAlign w:val="center"/>
          </w:tcPr>
          <w:p w:rsidR="009E0764" w:rsidRPr="0038486E" w:rsidRDefault="009E0764" w:rsidP="009E0764">
            <w:pPr>
              <w:rPr>
                <w:rFonts w:cs="Arial"/>
                <w:sz w:val="16"/>
                <w:szCs w:val="16"/>
              </w:rPr>
            </w:pPr>
            <w:r w:rsidRPr="0038486E">
              <w:rPr>
                <w:rFonts w:cs="Arial"/>
                <w:sz w:val="16"/>
                <w:szCs w:val="16"/>
              </w:rPr>
              <w:t>Eliane VINCI 98000 Monaco</w:t>
            </w:r>
          </w:p>
        </w:tc>
        <w:tc>
          <w:tcPr>
            <w:tcW w:w="3402" w:type="dxa"/>
            <w:gridSpan w:val="2"/>
            <w:vAlign w:val="center"/>
          </w:tcPr>
          <w:p w:rsidR="009E0764" w:rsidRPr="0038486E" w:rsidRDefault="009E0764" w:rsidP="009E0764">
            <w:pPr>
              <w:jc w:val="both"/>
              <w:rPr>
                <w:rFonts w:cs="Arial"/>
                <w:sz w:val="16"/>
                <w:szCs w:val="16"/>
              </w:rPr>
            </w:pPr>
            <w:r w:rsidRPr="0038486E">
              <w:rPr>
                <w:rFonts w:cs="Arial"/>
                <w:sz w:val="16"/>
                <w:szCs w:val="16"/>
              </w:rPr>
              <w:t xml:space="preserve">Demande de reclassé son terrain classé de  zone agricole </w:t>
            </w:r>
          </w:p>
          <w:p w:rsidR="009E0764" w:rsidRPr="0038486E" w:rsidRDefault="009E0764" w:rsidP="009E0764">
            <w:pPr>
              <w:jc w:val="both"/>
              <w:rPr>
                <w:rFonts w:cs="Arial"/>
                <w:sz w:val="16"/>
                <w:szCs w:val="16"/>
              </w:rPr>
            </w:pPr>
            <w:r w:rsidRPr="0038486E">
              <w:rPr>
                <w:rFonts w:cs="Arial"/>
                <w:sz w:val="16"/>
                <w:szCs w:val="16"/>
              </w:rPr>
              <w:t>En zone constructible</w:t>
            </w:r>
          </w:p>
        </w:tc>
        <w:tc>
          <w:tcPr>
            <w:tcW w:w="3402" w:type="dxa"/>
            <w:gridSpan w:val="2"/>
            <w:vAlign w:val="center"/>
          </w:tcPr>
          <w:p w:rsidR="009E0764" w:rsidRPr="0038486E" w:rsidRDefault="009E0764" w:rsidP="009E0764">
            <w:pPr>
              <w:rPr>
                <w:rFonts w:cs="Arial"/>
                <w:sz w:val="16"/>
                <w:szCs w:val="16"/>
              </w:rPr>
            </w:pPr>
            <w:r w:rsidRPr="0038486E">
              <w:rPr>
                <w:rFonts w:cs="Arial"/>
                <w:sz w:val="16"/>
                <w:szCs w:val="16"/>
              </w:rPr>
              <w:t>Hors sujet</w:t>
            </w:r>
          </w:p>
          <w:p w:rsidR="009E0764" w:rsidRPr="0038486E" w:rsidRDefault="009E0764" w:rsidP="009E0764">
            <w:pPr>
              <w:rPr>
                <w:rFonts w:cs="Arial"/>
                <w:sz w:val="16"/>
                <w:szCs w:val="16"/>
              </w:rPr>
            </w:pPr>
            <w:r w:rsidRPr="0038486E">
              <w:rPr>
                <w:rFonts w:cs="Arial"/>
                <w:sz w:val="16"/>
                <w:szCs w:val="16"/>
              </w:rPr>
              <w:t xml:space="preserve">Voir § </w:t>
            </w:r>
            <w:r w:rsidR="00E409A0" w:rsidRPr="0038486E">
              <w:rPr>
                <w:rFonts w:cs="Arial"/>
                <w:sz w:val="16"/>
                <w:szCs w:val="16"/>
              </w:rPr>
              <w:t>1.16.2</w:t>
            </w:r>
            <w:r w:rsidRPr="0038486E">
              <w:rPr>
                <w:rFonts w:cs="Arial"/>
                <w:sz w:val="16"/>
                <w:szCs w:val="16"/>
              </w:rPr>
              <w:t xml:space="preserve">          </w:t>
            </w:r>
          </w:p>
          <w:p w:rsidR="009E0764" w:rsidRPr="0038486E" w:rsidRDefault="009E0764" w:rsidP="009E0764">
            <w:pPr>
              <w:rPr>
                <w:rFonts w:cs="Arial"/>
                <w:sz w:val="16"/>
                <w:szCs w:val="16"/>
              </w:rPr>
            </w:pPr>
          </w:p>
        </w:tc>
      </w:tr>
      <w:tr w:rsidR="009E0764" w:rsidTr="00AD0AF2">
        <w:trPr>
          <w:gridAfter w:val="1"/>
          <w:wAfter w:w="18" w:type="dxa"/>
          <w:jc w:val="center"/>
        </w:trPr>
        <w:tc>
          <w:tcPr>
            <w:tcW w:w="307" w:type="dxa"/>
            <w:vAlign w:val="center"/>
          </w:tcPr>
          <w:p w:rsidR="009E0764" w:rsidRPr="0038486E" w:rsidRDefault="009E0764" w:rsidP="009E0764">
            <w:pPr>
              <w:rPr>
                <w:rFonts w:cs="Arial"/>
                <w:sz w:val="16"/>
                <w:szCs w:val="16"/>
              </w:rPr>
            </w:pPr>
          </w:p>
          <w:p w:rsidR="009E0764" w:rsidRPr="0038486E" w:rsidRDefault="009E0764" w:rsidP="009E0764">
            <w:pPr>
              <w:rPr>
                <w:rFonts w:cs="Arial"/>
                <w:sz w:val="16"/>
                <w:szCs w:val="16"/>
              </w:rPr>
            </w:pPr>
            <w:r w:rsidRPr="0038486E">
              <w:rPr>
                <w:rFonts w:cs="Arial"/>
                <w:sz w:val="16"/>
                <w:szCs w:val="16"/>
              </w:rPr>
              <w:t>L</w:t>
            </w:r>
          </w:p>
          <w:p w:rsidR="009E0764" w:rsidRPr="0038486E" w:rsidRDefault="009E0764" w:rsidP="009E0764">
            <w:pPr>
              <w:rPr>
                <w:rFonts w:cs="Arial"/>
                <w:sz w:val="16"/>
                <w:szCs w:val="16"/>
              </w:rPr>
            </w:pPr>
          </w:p>
        </w:tc>
        <w:tc>
          <w:tcPr>
            <w:tcW w:w="420" w:type="dxa"/>
            <w:vAlign w:val="center"/>
          </w:tcPr>
          <w:p w:rsidR="009E0764" w:rsidRPr="0038486E" w:rsidRDefault="009E0764" w:rsidP="009E0764">
            <w:pPr>
              <w:rPr>
                <w:rFonts w:cs="Arial"/>
                <w:b/>
                <w:color w:val="000000"/>
                <w:sz w:val="16"/>
                <w:szCs w:val="16"/>
              </w:rPr>
            </w:pPr>
            <w:r w:rsidRPr="0038486E">
              <w:rPr>
                <w:rFonts w:cs="Arial"/>
                <w:b/>
                <w:color w:val="000000"/>
                <w:sz w:val="16"/>
                <w:szCs w:val="16"/>
              </w:rPr>
              <w:t>14</w:t>
            </w:r>
          </w:p>
        </w:tc>
        <w:tc>
          <w:tcPr>
            <w:tcW w:w="2132" w:type="dxa"/>
            <w:vAlign w:val="center"/>
          </w:tcPr>
          <w:p w:rsidR="009E0764" w:rsidRPr="0038486E" w:rsidRDefault="009E0764" w:rsidP="009E0764">
            <w:pPr>
              <w:rPr>
                <w:rFonts w:cs="Arial"/>
                <w:sz w:val="16"/>
                <w:szCs w:val="16"/>
              </w:rPr>
            </w:pPr>
            <w:r w:rsidRPr="0038486E">
              <w:rPr>
                <w:rFonts w:cs="Arial"/>
                <w:sz w:val="16"/>
                <w:szCs w:val="16"/>
              </w:rPr>
              <w:t>QUIROS Julia</w:t>
            </w:r>
          </w:p>
        </w:tc>
        <w:tc>
          <w:tcPr>
            <w:tcW w:w="3402" w:type="dxa"/>
            <w:gridSpan w:val="2"/>
            <w:vAlign w:val="center"/>
          </w:tcPr>
          <w:p w:rsidR="009E0764" w:rsidRPr="0038486E" w:rsidRDefault="009E0764" w:rsidP="009E0764">
            <w:pPr>
              <w:jc w:val="both"/>
              <w:rPr>
                <w:rFonts w:cs="Arial"/>
                <w:sz w:val="16"/>
                <w:szCs w:val="16"/>
              </w:rPr>
            </w:pPr>
            <w:r w:rsidRPr="0038486E">
              <w:rPr>
                <w:rFonts w:cs="Arial"/>
                <w:sz w:val="16"/>
                <w:szCs w:val="16"/>
              </w:rPr>
              <w:t>Demande l’annulation de la modification N°3</w:t>
            </w:r>
          </w:p>
        </w:tc>
        <w:tc>
          <w:tcPr>
            <w:tcW w:w="3402" w:type="dxa"/>
            <w:gridSpan w:val="2"/>
            <w:vAlign w:val="center"/>
          </w:tcPr>
          <w:p w:rsidR="000642AE" w:rsidRPr="0038486E" w:rsidRDefault="000642AE" w:rsidP="000642AE">
            <w:pPr>
              <w:rPr>
                <w:rFonts w:cs="Arial"/>
                <w:sz w:val="16"/>
                <w:szCs w:val="16"/>
              </w:rPr>
            </w:pPr>
            <w:r w:rsidRPr="0038486E">
              <w:rPr>
                <w:rFonts w:cs="Arial"/>
                <w:sz w:val="16"/>
                <w:szCs w:val="16"/>
              </w:rPr>
              <w:t>Hors sujet</w:t>
            </w:r>
          </w:p>
          <w:p w:rsidR="000642AE" w:rsidRPr="0038486E" w:rsidRDefault="000642AE" w:rsidP="000642AE">
            <w:pPr>
              <w:rPr>
                <w:rFonts w:cs="Arial"/>
                <w:sz w:val="16"/>
                <w:szCs w:val="16"/>
              </w:rPr>
            </w:pPr>
            <w:r w:rsidRPr="0038486E">
              <w:rPr>
                <w:rFonts w:cs="Arial"/>
                <w:sz w:val="16"/>
                <w:szCs w:val="16"/>
              </w:rPr>
              <w:t xml:space="preserve">Voir § </w:t>
            </w:r>
            <w:r w:rsidR="00E409A0" w:rsidRPr="0038486E">
              <w:rPr>
                <w:rFonts w:cs="Arial"/>
                <w:sz w:val="16"/>
                <w:szCs w:val="16"/>
              </w:rPr>
              <w:t>1.16.1</w:t>
            </w:r>
            <w:r w:rsidRPr="0038486E">
              <w:rPr>
                <w:rFonts w:cs="Arial"/>
                <w:sz w:val="16"/>
                <w:szCs w:val="16"/>
              </w:rPr>
              <w:t xml:space="preserve">                  </w:t>
            </w:r>
          </w:p>
          <w:p w:rsidR="009E0764" w:rsidRPr="0038486E" w:rsidRDefault="000642AE" w:rsidP="00DE2ACA">
            <w:pPr>
              <w:rPr>
                <w:rFonts w:cs="Arial"/>
                <w:sz w:val="16"/>
                <w:szCs w:val="16"/>
              </w:rPr>
            </w:pPr>
            <w:r w:rsidRPr="0038486E">
              <w:rPr>
                <w:rFonts w:cs="Arial"/>
                <w:sz w:val="16"/>
                <w:szCs w:val="16"/>
              </w:rPr>
              <w:t xml:space="preserve">Voir § </w:t>
            </w:r>
            <w:r w:rsidR="00E409A0" w:rsidRPr="0038486E">
              <w:rPr>
                <w:rFonts w:cs="Arial"/>
                <w:sz w:val="16"/>
                <w:szCs w:val="16"/>
              </w:rPr>
              <w:t>1.16.2</w:t>
            </w:r>
            <w:r w:rsidRPr="0038486E">
              <w:rPr>
                <w:rFonts w:cs="Arial"/>
                <w:sz w:val="16"/>
                <w:szCs w:val="16"/>
              </w:rPr>
              <w:t xml:space="preserve">   </w:t>
            </w:r>
          </w:p>
        </w:tc>
      </w:tr>
      <w:tr w:rsidR="009E0764" w:rsidTr="00AD0AF2">
        <w:trPr>
          <w:gridAfter w:val="1"/>
          <w:wAfter w:w="18" w:type="dxa"/>
          <w:jc w:val="center"/>
        </w:trPr>
        <w:tc>
          <w:tcPr>
            <w:tcW w:w="307" w:type="dxa"/>
            <w:vAlign w:val="center"/>
          </w:tcPr>
          <w:p w:rsidR="009E0764" w:rsidRPr="0038486E" w:rsidRDefault="009E0764" w:rsidP="009E0764">
            <w:pPr>
              <w:rPr>
                <w:rFonts w:cs="Arial"/>
                <w:sz w:val="16"/>
                <w:szCs w:val="16"/>
              </w:rPr>
            </w:pPr>
            <w:r w:rsidRPr="0038486E">
              <w:rPr>
                <w:rFonts w:cs="Arial"/>
                <w:sz w:val="16"/>
                <w:szCs w:val="16"/>
              </w:rPr>
              <w:t>L</w:t>
            </w:r>
          </w:p>
        </w:tc>
        <w:tc>
          <w:tcPr>
            <w:tcW w:w="420" w:type="dxa"/>
            <w:vAlign w:val="center"/>
          </w:tcPr>
          <w:p w:rsidR="009E0764" w:rsidRPr="0038486E" w:rsidRDefault="009E0764" w:rsidP="009E0764">
            <w:pPr>
              <w:rPr>
                <w:rFonts w:cs="Arial"/>
                <w:b/>
                <w:color w:val="000000"/>
                <w:sz w:val="16"/>
                <w:szCs w:val="16"/>
              </w:rPr>
            </w:pPr>
            <w:r w:rsidRPr="0038486E">
              <w:rPr>
                <w:rFonts w:cs="Arial"/>
                <w:b/>
                <w:color w:val="000000"/>
                <w:sz w:val="16"/>
                <w:szCs w:val="16"/>
              </w:rPr>
              <w:t>15</w:t>
            </w:r>
          </w:p>
        </w:tc>
        <w:tc>
          <w:tcPr>
            <w:tcW w:w="2132" w:type="dxa"/>
            <w:vAlign w:val="center"/>
          </w:tcPr>
          <w:p w:rsidR="009E0764" w:rsidRPr="0038486E" w:rsidRDefault="009E0764" w:rsidP="009E0764">
            <w:pPr>
              <w:rPr>
                <w:rFonts w:cs="Arial"/>
                <w:sz w:val="16"/>
                <w:szCs w:val="16"/>
              </w:rPr>
            </w:pPr>
            <w:r w:rsidRPr="0038486E">
              <w:rPr>
                <w:rFonts w:cs="Arial"/>
                <w:sz w:val="16"/>
                <w:szCs w:val="16"/>
              </w:rPr>
              <w:t xml:space="preserve">Mme et Mr PROVOST </w:t>
            </w:r>
          </w:p>
        </w:tc>
        <w:tc>
          <w:tcPr>
            <w:tcW w:w="3402" w:type="dxa"/>
            <w:gridSpan w:val="2"/>
            <w:vAlign w:val="center"/>
          </w:tcPr>
          <w:p w:rsidR="009E0764" w:rsidRPr="0038486E" w:rsidRDefault="009E0764" w:rsidP="009E0764">
            <w:pPr>
              <w:jc w:val="both"/>
              <w:rPr>
                <w:rFonts w:cs="Arial"/>
                <w:sz w:val="16"/>
                <w:szCs w:val="16"/>
              </w:rPr>
            </w:pPr>
            <w:r w:rsidRPr="0038486E">
              <w:rPr>
                <w:rFonts w:cs="Arial"/>
                <w:sz w:val="16"/>
                <w:szCs w:val="16"/>
              </w:rPr>
              <w:t>Demande l’annulation de la modification N°3</w:t>
            </w:r>
          </w:p>
        </w:tc>
        <w:tc>
          <w:tcPr>
            <w:tcW w:w="3402" w:type="dxa"/>
            <w:gridSpan w:val="2"/>
            <w:vAlign w:val="center"/>
          </w:tcPr>
          <w:p w:rsidR="000642AE" w:rsidRPr="0038486E" w:rsidRDefault="000642AE" w:rsidP="000642AE">
            <w:pPr>
              <w:rPr>
                <w:rFonts w:cs="Arial"/>
                <w:sz w:val="16"/>
                <w:szCs w:val="16"/>
              </w:rPr>
            </w:pPr>
            <w:r w:rsidRPr="0038486E">
              <w:rPr>
                <w:rFonts w:cs="Arial"/>
                <w:sz w:val="16"/>
                <w:szCs w:val="16"/>
              </w:rPr>
              <w:t>Hors sujet</w:t>
            </w:r>
          </w:p>
          <w:p w:rsidR="000642AE" w:rsidRPr="0038486E" w:rsidRDefault="000642AE" w:rsidP="000642AE">
            <w:pPr>
              <w:rPr>
                <w:rFonts w:cs="Arial"/>
                <w:sz w:val="16"/>
                <w:szCs w:val="16"/>
              </w:rPr>
            </w:pPr>
            <w:r w:rsidRPr="0038486E">
              <w:rPr>
                <w:rFonts w:cs="Arial"/>
                <w:sz w:val="16"/>
                <w:szCs w:val="16"/>
              </w:rPr>
              <w:t xml:space="preserve">Voir § </w:t>
            </w:r>
            <w:r w:rsidR="00E409A0" w:rsidRPr="0038486E">
              <w:rPr>
                <w:rFonts w:cs="Arial"/>
                <w:sz w:val="16"/>
                <w:szCs w:val="16"/>
              </w:rPr>
              <w:t>1.16.1</w:t>
            </w:r>
            <w:r w:rsidRPr="0038486E">
              <w:rPr>
                <w:rFonts w:cs="Arial"/>
                <w:sz w:val="16"/>
                <w:szCs w:val="16"/>
              </w:rPr>
              <w:t xml:space="preserve">                  </w:t>
            </w:r>
          </w:p>
          <w:p w:rsidR="009E0764" w:rsidRPr="0038486E" w:rsidRDefault="000642AE" w:rsidP="00DE2ACA">
            <w:pPr>
              <w:rPr>
                <w:rFonts w:cs="Arial"/>
                <w:sz w:val="16"/>
                <w:szCs w:val="16"/>
              </w:rPr>
            </w:pPr>
            <w:r w:rsidRPr="0038486E">
              <w:rPr>
                <w:rFonts w:cs="Arial"/>
                <w:sz w:val="16"/>
                <w:szCs w:val="16"/>
              </w:rPr>
              <w:t xml:space="preserve">Voir § </w:t>
            </w:r>
            <w:r w:rsidR="00E409A0" w:rsidRPr="0038486E">
              <w:rPr>
                <w:rFonts w:cs="Arial"/>
                <w:sz w:val="16"/>
                <w:szCs w:val="16"/>
              </w:rPr>
              <w:t>1.16.2</w:t>
            </w:r>
            <w:r w:rsidRPr="0038486E">
              <w:rPr>
                <w:rFonts w:cs="Arial"/>
                <w:sz w:val="16"/>
                <w:szCs w:val="16"/>
              </w:rPr>
              <w:t xml:space="preserve">   </w:t>
            </w:r>
          </w:p>
        </w:tc>
      </w:tr>
      <w:tr w:rsidR="009E0764" w:rsidTr="00AD0AF2">
        <w:trPr>
          <w:gridAfter w:val="1"/>
          <w:wAfter w:w="18" w:type="dxa"/>
          <w:jc w:val="center"/>
        </w:trPr>
        <w:tc>
          <w:tcPr>
            <w:tcW w:w="307" w:type="dxa"/>
            <w:vAlign w:val="center"/>
          </w:tcPr>
          <w:p w:rsidR="009E0764" w:rsidRPr="0038486E" w:rsidRDefault="009E0764" w:rsidP="009E0764">
            <w:pPr>
              <w:rPr>
                <w:rFonts w:cs="Arial"/>
                <w:sz w:val="16"/>
                <w:szCs w:val="16"/>
              </w:rPr>
            </w:pPr>
            <w:r w:rsidRPr="0038486E">
              <w:rPr>
                <w:rFonts w:cs="Arial"/>
                <w:sz w:val="16"/>
                <w:szCs w:val="16"/>
              </w:rPr>
              <w:t>L</w:t>
            </w:r>
          </w:p>
        </w:tc>
        <w:tc>
          <w:tcPr>
            <w:tcW w:w="420" w:type="dxa"/>
            <w:vAlign w:val="center"/>
          </w:tcPr>
          <w:p w:rsidR="009E0764" w:rsidRPr="0038486E" w:rsidRDefault="009E0764" w:rsidP="009E0764">
            <w:pPr>
              <w:rPr>
                <w:rFonts w:cs="Arial"/>
                <w:b/>
                <w:color w:val="000000"/>
                <w:sz w:val="16"/>
                <w:szCs w:val="16"/>
              </w:rPr>
            </w:pPr>
            <w:r w:rsidRPr="0038486E">
              <w:rPr>
                <w:rFonts w:cs="Arial"/>
                <w:b/>
                <w:color w:val="000000"/>
                <w:sz w:val="16"/>
                <w:szCs w:val="16"/>
              </w:rPr>
              <w:t>16</w:t>
            </w:r>
          </w:p>
        </w:tc>
        <w:tc>
          <w:tcPr>
            <w:tcW w:w="2132" w:type="dxa"/>
            <w:vAlign w:val="center"/>
          </w:tcPr>
          <w:p w:rsidR="009E0764" w:rsidRPr="0038486E" w:rsidRDefault="009E0764" w:rsidP="009E0764">
            <w:pPr>
              <w:rPr>
                <w:rFonts w:cs="Arial"/>
                <w:sz w:val="16"/>
                <w:szCs w:val="16"/>
              </w:rPr>
            </w:pPr>
            <w:r w:rsidRPr="0038486E">
              <w:rPr>
                <w:rFonts w:cs="Arial"/>
                <w:sz w:val="16"/>
                <w:szCs w:val="16"/>
              </w:rPr>
              <w:t>AGNESE Irène 5 chemin du Perroquet</w:t>
            </w:r>
          </w:p>
        </w:tc>
        <w:tc>
          <w:tcPr>
            <w:tcW w:w="3402" w:type="dxa"/>
            <w:gridSpan w:val="2"/>
            <w:vAlign w:val="center"/>
          </w:tcPr>
          <w:p w:rsidR="009E0764" w:rsidRPr="0038486E" w:rsidRDefault="009E0764" w:rsidP="009E0764">
            <w:pPr>
              <w:jc w:val="both"/>
              <w:rPr>
                <w:rFonts w:cs="Arial"/>
                <w:sz w:val="16"/>
                <w:szCs w:val="16"/>
              </w:rPr>
            </w:pPr>
            <w:r w:rsidRPr="0038486E">
              <w:rPr>
                <w:rFonts w:cs="Arial"/>
                <w:sz w:val="16"/>
                <w:szCs w:val="16"/>
              </w:rPr>
              <w:t>Demande l’annulation de la modification N°3</w:t>
            </w:r>
          </w:p>
        </w:tc>
        <w:tc>
          <w:tcPr>
            <w:tcW w:w="3402" w:type="dxa"/>
            <w:gridSpan w:val="2"/>
            <w:vAlign w:val="center"/>
          </w:tcPr>
          <w:p w:rsidR="000642AE" w:rsidRPr="0038486E" w:rsidRDefault="000642AE" w:rsidP="000642AE">
            <w:pPr>
              <w:rPr>
                <w:rFonts w:cs="Arial"/>
                <w:sz w:val="16"/>
                <w:szCs w:val="16"/>
              </w:rPr>
            </w:pPr>
            <w:r w:rsidRPr="0038486E">
              <w:rPr>
                <w:rFonts w:cs="Arial"/>
                <w:sz w:val="16"/>
                <w:szCs w:val="16"/>
              </w:rPr>
              <w:t>Hors sujet</w:t>
            </w:r>
          </w:p>
          <w:p w:rsidR="000642AE" w:rsidRPr="0038486E" w:rsidRDefault="000642AE" w:rsidP="000642AE">
            <w:pPr>
              <w:rPr>
                <w:rFonts w:cs="Arial"/>
                <w:sz w:val="16"/>
                <w:szCs w:val="16"/>
              </w:rPr>
            </w:pPr>
            <w:r w:rsidRPr="0038486E">
              <w:rPr>
                <w:rFonts w:cs="Arial"/>
                <w:sz w:val="16"/>
                <w:szCs w:val="16"/>
              </w:rPr>
              <w:t xml:space="preserve">Voir § </w:t>
            </w:r>
            <w:r w:rsidR="00E409A0" w:rsidRPr="0038486E">
              <w:rPr>
                <w:rFonts w:cs="Arial"/>
                <w:sz w:val="16"/>
                <w:szCs w:val="16"/>
              </w:rPr>
              <w:t>1.16.1</w:t>
            </w:r>
            <w:r w:rsidRPr="0038486E">
              <w:rPr>
                <w:rFonts w:cs="Arial"/>
                <w:sz w:val="16"/>
                <w:szCs w:val="16"/>
              </w:rPr>
              <w:t xml:space="preserve">                  </w:t>
            </w:r>
          </w:p>
          <w:p w:rsidR="009E0764" w:rsidRPr="0038486E" w:rsidRDefault="000642AE" w:rsidP="00DE2ACA">
            <w:pPr>
              <w:rPr>
                <w:rFonts w:cs="Arial"/>
                <w:sz w:val="16"/>
                <w:szCs w:val="16"/>
              </w:rPr>
            </w:pPr>
            <w:r w:rsidRPr="0038486E">
              <w:rPr>
                <w:rFonts w:cs="Arial"/>
                <w:sz w:val="16"/>
                <w:szCs w:val="16"/>
              </w:rPr>
              <w:t xml:space="preserve">Voir § </w:t>
            </w:r>
            <w:r w:rsidR="00E409A0" w:rsidRPr="0038486E">
              <w:rPr>
                <w:rFonts w:cs="Arial"/>
                <w:sz w:val="16"/>
                <w:szCs w:val="16"/>
              </w:rPr>
              <w:t>1.16.2</w:t>
            </w:r>
            <w:r w:rsidRPr="0038486E">
              <w:rPr>
                <w:rFonts w:cs="Arial"/>
                <w:sz w:val="16"/>
                <w:szCs w:val="16"/>
              </w:rPr>
              <w:t xml:space="preserve">   </w:t>
            </w:r>
          </w:p>
        </w:tc>
      </w:tr>
    </w:tbl>
    <w:p w:rsidR="003953F8" w:rsidRDefault="003953F8" w:rsidP="003953F8"/>
    <w:p w:rsidR="00CD603B" w:rsidRPr="0015458E" w:rsidRDefault="00CD603B" w:rsidP="00CD603B">
      <w:pPr>
        <w:spacing w:before="120" w:after="120"/>
        <w:jc w:val="both"/>
        <w:rPr>
          <w:rStyle w:val="Accentuation"/>
          <w:i w:val="0"/>
        </w:rPr>
      </w:pPr>
    </w:p>
    <w:p w:rsidR="00CD603B" w:rsidRDefault="00CD603B" w:rsidP="000A693A">
      <w:pPr>
        <w:spacing w:before="120" w:after="120"/>
        <w:jc w:val="both"/>
        <w:rPr>
          <w:rStyle w:val="Accentuation"/>
        </w:rPr>
      </w:pPr>
    </w:p>
    <w:p w:rsidR="00CD603B" w:rsidRDefault="00CD603B" w:rsidP="000A693A">
      <w:pPr>
        <w:spacing w:before="120" w:after="120"/>
        <w:jc w:val="both"/>
        <w:rPr>
          <w:rStyle w:val="Accentuation"/>
        </w:rPr>
      </w:pPr>
    </w:p>
    <w:p w:rsidR="00CD603B" w:rsidRDefault="00CD603B" w:rsidP="000A693A">
      <w:pPr>
        <w:spacing w:before="120" w:after="120"/>
        <w:jc w:val="both"/>
        <w:rPr>
          <w:rStyle w:val="Accentuation"/>
        </w:rPr>
      </w:pPr>
    </w:p>
    <w:p w:rsidR="00CD603B" w:rsidRDefault="00CD603B" w:rsidP="000A693A">
      <w:pPr>
        <w:spacing w:before="120" w:after="120"/>
        <w:jc w:val="both"/>
        <w:rPr>
          <w:rStyle w:val="Accentuation"/>
        </w:rPr>
      </w:pPr>
    </w:p>
    <w:p w:rsidR="00F1650A" w:rsidRDefault="00F1650A" w:rsidP="000A693A">
      <w:pPr>
        <w:spacing w:before="120" w:after="120"/>
        <w:jc w:val="both"/>
        <w:rPr>
          <w:rStyle w:val="Accentuation"/>
        </w:rPr>
      </w:pPr>
    </w:p>
    <w:p w:rsidR="00F1650A" w:rsidRDefault="00F1650A" w:rsidP="000A693A">
      <w:pPr>
        <w:spacing w:before="120" w:after="120"/>
        <w:jc w:val="both"/>
        <w:rPr>
          <w:rStyle w:val="Accentuation"/>
        </w:rPr>
      </w:pPr>
    </w:p>
    <w:p w:rsidR="00F1650A" w:rsidRDefault="00F1650A" w:rsidP="000A693A">
      <w:pPr>
        <w:spacing w:before="120" w:after="120"/>
        <w:jc w:val="both"/>
        <w:rPr>
          <w:rStyle w:val="Accentuation"/>
        </w:rPr>
      </w:pPr>
    </w:p>
    <w:p w:rsidR="00F1650A" w:rsidRDefault="00F1650A" w:rsidP="000A693A">
      <w:pPr>
        <w:spacing w:before="120" w:after="120"/>
        <w:jc w:val="both"/>
        <w:rPr>
          <w:rStyle w:val="Accentuation"/>
        </w:rPr>
      </w:pPr>
    </w:p>
    <w:p w:rsidR="009E01B1" w:rsidRDefault="009E01B1" w:rsidP="000A693A">
      <w:pPr>
        <w:spacing w:before="120" w:after="120"/>
        <w:jc w:val="both"/>
        <w:rPr>
          <w:rStyle w:val="Accentuation"/>
        </w:rPr>
      </w:pPr>
    </w:p>
    <w:tbl>
      <w:tblPr>
        <w:tblStyle w:val="Grilledutableau"/>
        <w:tblW w:w="8908" w:type="dxa"/>
        <w:jc w:val="center"/>
        <w:tblLayout w:type="fixed"/>
        <w:tblLook w:val="04A0" w:firstRow="1" w:lastRow="0" w:firstColumn="1" w:lastColumn="0" w:noHBand="0" w:noVBand="1"/>
      </w:tblPr>
      <w:tblGrid>
        <w:gridCol w:w="403"/>
        <w:gridCol w:w="443"/>
        <w:gridCol w:w="1541"/>
        <w:gridCol w:w="5245"/>
        <w:gridCol w:w="1276"/>
      </w:tblGrid>
      <w:tr w:rsidR="00AD0AF2" w:rsidTr="00736219">
        <w:trPr>
          <w:tblHeader/>
          <w:jc w:val="center"/>
        </w:trPr>
        <w:tc>
          <w:tcPr>
            <w:tcW w:w="8908" w:type="dxa"/>
            <w:gridSpan w:val="5"/>
            <w:tcBorders>
              <w:top w:val="single" w:sz="18" w:space="0" w:color="auto"/>
              <w:left w:val="single" w:sz="18" w:space="0" w:color="auto"/>
              <w:bottom w:val="single" w:sz="18" w:space="0" w:color="auto"/>
              <w:right w:val="single" w:sz="18" w:space="0" w:color="auto"/>
            </w:tcBorders>
            <w:shd w:val="clear" w:color="auto" w:fill="DEEAF6" w:themeFill="accent1" w:themeFillTint="33"/>
            <w:vAlign w:val="center"/>
          </w:tcPr>
          <w:p w:rsidR="00AD0AF2" w:rsidRPr="00736219" w:rsidRDefault="00AD0AF2" w:rsidP="00DE2ACA">
            <w:pPr>
              <w:rPr>
                <w:rFonts w:cs="Arial"/>
                <w:b/>
                <w:sz w:val="22"/>
              </w:rPr>
            </w:pPr>
            <w:r w:rsidRPr="00736219">
              <w:rPr>
                <w:rFonts w:cs="Arial"/>
                <w:b/>
                <w:sz w:val="22"/>
              </w:rPr>
              <w:t>Mails, reçus</w:t>
            </w:r>
          </w:p>
        </w:tc>
      </w:tr>
      <w:tr w:rsidR="00736219" w:rsidTr="00736219">
        <w:trPr>
          <w:tblHeader/>
          <w:jc w:val="center"/>
        </w:trPr>
        <w:tc>
          <w:tcPr>
            <w:tcW w:w="2387" w:type="dxa"/>
            <w:gridSpan w:val="3"/>
            <w:tcBorders>
              <w:top w:val="single" w:sz="18" w:space="0" w:color="auto"/>
              <w:right w:val="single" w:sz="18" w:space="0" w:color="auto"/>
            </w:tcBorders>
            <w:shd w:val="clear" w:color="auto" w:fill="FFFF00"/>
            <w:vAlign w:val="center"/>
          </w:tcPr>
          <w:p w:rsidR="00736219" w:rsidRPr="00DB4AF4" w:rsidRDefault="00736219" w:rsidP="00DE2ACA">
            <w:pPr>
              <w:rPr>
                <w:rFonts w:cs="Arial"/>
                <w:sz w:val="16"/>
                <w:szCs w:val="16"/>
              </w:rPr>
            </w:pPr>
          </w:p>
        </w:tc>
        <w:tc>
          <w:tcPr>
            <w:tcW w:w="5245" w:type="dxa"/>
            <w:tcBorders>
              <w:top w:val="single" w:sz="18" w:space="0" w:color="auto"/>
              <w:left w:val="single" w:sz="18" w:space="0" w:color="auto"/>
              <w:bottom w:val="single" w:sz="18" w:space="0" w:color="auto"/>
              <w:right w:val="single" w:sz="18" w:space="0" w:color="auto"/>
            </w:tcBorders>
            <w:shd w:val="clear" w:color="auto" w:fill="FFFF00"/>
            <w:vAlign w:val="center"/>
          </w:tcPr>
          <w:p w:rsidR="00736219" w:rsidRPr="00736219" w:rsidRDefault="00736219" w:rsidP="00736219">
            <w:pPr>
              <w:rPr>
                <w:rFonts w:cs="Arial"/>
                <w:b/>
                <w:sz w:val="18"/>
                <w:szCs w:val="18"/>
              </w:rPr>
            </w:pPr>
            <w:r w:rsidRPr="00736219">
              <w:rPr>
                <w:rFonts w:cs="Arial"/>
                <w:b/>
                <w:sz w:val="18"/>
                <w:szCs w:val="18"/>
              </w:rPr>
              <w:t>Résumé du mail</w:t>
            </w:r>
          </w:p>
        </w:tc>
        <w:tc>
          <w:tcPr>
            <w:tcW w:w="1276" w:type="dxa"/>
            <w:tcBorders>
              <w:top w:val="single" w:sz="18" w:space="0" w:color="auto"/>
              <w:left w:val="single" w:sz="18" w:space="0" w:color="auto"/>
              <w:bottom w:val="single" w:sz="18" w:space="0" w:color="auto"/>
              <w:right w:val="single" w:sz="18" w:space="0" w:color="auto"/>
            </w:tcBorders>
            <w:shd w:val="clear" w:color="auto" w:fill="FFFF00"/>
            <w:vAlign w:val="center"/>
          </w:tcPr>
          <w:p w:rsidR="00736219" w:rsidRPr="00736219" w:rsidRDefault="00736219" w:rsidP="00DE2ACA">
            <w:pPr>
              <w:rPr>
                <w:rFonts w:cs="Arial"/>
                <w:b/>
                <w:sz w:val="18"/>
                <w:szCs w:val="18"/>
              </w:rPr>
            </w:pPr>
            <w:r w:rsidRPr="00736219">
              <w:rPr>
                <w:rFonts w:cs="Arial"/>
                <w:b/>
                <w:sz w:val="18"/>
                <w:szCs w:val="18"/>
              </w:rPr>
              <w:t>Explication voir</w:t>
            </w:r>
          </w:p>
        </w:tc>
      </w:tr>
      <w:tr w:rsidR="00C947F0" w:rsidTr="00736219">
        <w:trPr>
          <w:jc w:val="center"/>
        </w:trPr>
        <w:tc>
          <w:tcPr>
            <w:tcW w:w="403" w:type="dxa"/>
            <w:tcBorders>
              <w:top w:val="single" w:sz="18" w:space="0" w:color="auto"/>
            </w:tcBorders>
            <w:vAlign w:val="center"/>
          </w:tcPr>
          <w:p w:rsidR="00DE2ACA" w:rsidRPr="00C947F0" w:rsidRDefault="00DE2ACA" w:rsidP="00DE2ACA">
            <w:pPr>
              <w:rPr>
                <w:rFonts w:cs="Arial"/>
                <w:sz w:val="16"/>
                <w:szCs w:val="16"/>
              </w:rPr>
            </w:pPr>
            <w:r w:rsidRPr="00C947F0">
              <w:rPr>
                <w:rFonts w:cs="Arial"/>
                <w:sz w:val="16"/>
                <w:szCs w:val="16"/>
              </w:rPr>
              <w:t>M</w:t>
            </w:r>
          </w:p>
        </w:tc>
        <w:tc>
          <w:tcPr>
            <w:tcW w:w="443" w:type="dxa"/>
            <w:tcBorders>
              <w:top w:val="single" w:sz="18" w:space="0" w:color="auto"/>
            </w:tcBorders>
            <w:vAlign w:val="center"/>
          </w:tcPr>
          <w:p w:rsidR="00DE2ACA" w:rsidRPr="00C947F0" w:rsidRDefault="00DE2ACA" w:rsidP="00DE2ACA">
            <w:pPr>
              <w:rPr>
                <w:rFonts w:cs="Arial"/>
                <w:b/>
                <w:color w:val="000000"/>
                <w:sz w:val="16"/>
                <w:szCs w:val="16"/>
              </w:rPr>
            </w:pPr>
            <w:r w:rsidRPr="00C947F0">
              <w:rPr>
                <w:rFonts w:cs="Arial"/>
                <w:b/>
                <w:color w:val="000000"/>
                <w:sz w:val="16"/>
                <w:szCs w:val="16"/>
              </w:rPr>
              <w:t>1</w:t>
            </w:r>
          </w:p>
        </w:tc>
        <w:tc>
          <w:tcPr>
            <w:tcW w:w="1541" w:type="dxa"/>
            <w:tcBorders>
              <w:top w:val="single" w:sz="18" w:space="0" w:color="auto"/>
            </w:tcBorders>
            <w:vAlign w:val="center"/>
          </w:tcPr>
          <w:p w:rsidR="00DE2ACA" w:rsidRPr="00DB4AF4" w:rsidRDefault="00DE2ACA" w:rsidP="00DE2ACA">
            <w:pPr>
              <w:rPr>
                <w:rFonts w:cs="Arial"/>
                <w:sz w:val="16"/>
                <w:szCs w:val="16"/>
              </w:rPr>
            </w:pPr>
            <w:r w:rsidRPr="00DB4AF4">
              <w:rPr>
                <w:rFonts w:cs="Arial"/>
                <w:sz w:val="16"/>
                <w:szCs w:val="16"/>
              </w:rPr>
              <w:t>Umberto CAMOSI</w:t>
            </w:r>
          </w:p>
        </w:tc>
        <w:tc>
          <w:tcPr>
            <w:tcW w:w="5245" w:type="dxa"/>
            <w:tcBorders>
              <w:top w:val="single" w:sz="18" w:space="0" w:color="auto"/>
            </w:tcBorders>
            <w:vAlign w:val="center"/>
          </w:tcPr>
          <w:p w:rsidR="00DE2ACA" w:rsidRPr="00DB4AF4" w:rsidRDefault="00DE2ACA" w:rsidP="00DE2ACA">
            <w:pPr>
              <w:rPr>
                <w:rFonts w:cs="Arial"/>
                <w:sz w:val="16"/>
                <w:szCs w:val="16"/>
              </w:rPr>
            </w:pPr>
            <w:r w:rsidRPr="00DB4AF4">
              <w:rPr>
                <w:rFonts w:cs="Arial"/>
                <w:sz w:val="16"/>
                <w:szCs w:val="16"/>
              </w:rPr>
              <w:t>Demande la suppression de la modification du secteur Hanbury ; Pas  de R + 6 dans ce quartier.</w:t>
            </w:r>
          </w:p>
        </w:tc>
        <w:tc>
          <w:tcPr>
            <w:tcW w:w="1276" w:type="dxa"/>
            <w:tcBorders>
              <w:top w:val="single" w:sz="18" w:space="0" w:color="auto"/>
            </w:tcBorders>
            <w:vAlign w:val="center"/>
          </w:tcPr>
          <w:p w:rsidR="00DE2ACA" w:rsidRPr="00DB4AF4" w:rsidRDefault="00DE2ACA" w:rsidP="00DE2ACA">
            <w:pPr>
              <w:rPr>
                <w:rFonts w:cs="Arial"/>
                <w:sz w:val="16"/>
                <w:szCs w:val="16"/>
              </w:rPr>
            </w:pPr>
            <w:r w:rsidRPr="00DB4AF4">
              <w:rPr>
                <w:rFonts w:cs="Arial"/>
                <w:sz w:val="16"/>
                <w:szCs w:val="16"/>
              </w:rPr>
              <w:t xml:space="preserve">§ </w:t>
            </w:r>
            <w:r w:rsidR="00E409A0" w:rsidRPr="00DB4AF4">
              <w:rPr>
                <w:rFonts w:cs="Arial"/>
                <w:sz w:val="16"/>
                <w:szCs w:val="16"/>
              </w:rPr>
              <w:t>1.16.2</w:t>
            </w:r>
          </w:p>
        </w:tc>
      </w:tr>
      <w:tr w:rsidR="00C947F0" w:rsidTr="00736219">
        <w:trPr>
          <w:jc w:val="center"/>
        </w:trPr>
        <w:tc>
          <w:tcPr>
            <w:tcW w:w="403" w:type="dxa"/>
            <w:vAlign w:val="center"/>
          </w:tcPr>
          <w:p w:rsidR="00DE2ACA" w:rsidRPr="00C947F0" w:rsidRDefault="00DE2ACA" w:rsidP="00DE2ACA">
            <w:pPr>
              <w:rPr>
                <w:rFonts w:cs="Arial"/>
                <w:sz w:val="16"/>
                <w:szCs w:val="16"/>
              </w:rPr>
            </w:pPr>
            <w:r w:rsidRPr="00C947F0">
              <w:rPr>
                <w:rFonts w:cs="Arial"/>
                <w:sz w:val="16"/>
                <w:szCs w:val="16"/>
              </w:rPr>
              <w:t>M</w:t>
            </w:r>
          </w:p>
        </w:tc>
        <w:tc>
          <w:tcPr>
            <w:tcW w:w="443" w:type="dxa"/>
            <w:vAlign w:val="center"/>
          </w:tcPr>
          <w:p w:rsidR="00DE2ACA" w:rsidRPr="00C947F0" w:rsidRDefault="00DE2ACA" w:rsidP="00DE2ACA">
            <w:pPr>
              <w:rPr>
                <w:rFonts w:cs="Arial"/>
                <w:b/>
                <w:color w:val="000000"/>
                <w:sz w:val="16"/>
                <w:szCs w:val="16"/>
              </w:rPr>
            </w:pPr>
            <w:r w:rsidRPr="00C947F0">
              <w:rPr>
                <w:rFonts w:cs="Arial"/>
                <w:b/>
                <w:color w:val="000000"/>
                <w:sz w:val="16"/>
                <w:szCs w:val="16"/>
              </w:rPr>
              <w:t>2</w:t>
            </w:r>
          </w:p>
        </w:tc>
        <w:tc>
          <w:tcPr>
            <w:tcW w:w="1541" w:type="dxa"/>
            <w:vAlign w:val="center"/>
          </w:tcPr>
          <w:p w:rsidR="00DE2ACA" w:rsidRPr="00DB4AF4" w:rsidRDefault="00DE2ACA" w:rsidP="00DE2ACA">
            <w:pPr>
              <w:rPr>
                <w:rFonts w:cs="Arial"/>
                <w:sz w:val="16"/>
                <w:szCs w:val="16"/>
              </w:rPr>
            </w:pPr>
            <w:r w:rsidRPr="00DB4AF4">
              <w:rPr>
                <w:rFonts w:cs="Arial"/>
                <w:sz w:val="16"/>
                <w:szCs w:val="16"/>
              </w:rPr>
              <w:t>CRAVANZOLA Gianpiero</w:t>
            </w:r>
          </w:p>
        </w:tc>
        <w:tc>
          <w:tcPr>
            <w:tcW w:w="5245" w:type="dxa"/>
          </w:tcPr>
          <w:p w:rsidR="00DE2ACA" w:rsidRPr="00DB4AF4" w:rsidRDefault="00DE2ACA" w:rsidP="00DE2ACA">
            <w:pPr>
              <w:rPr>
                <w:rFonts w:cs="Arial"/>
                <w:sz w:val="16"/>
                <w:szCs w:val="16"/>
              </w:rPr>
            </w:pPr>
            <w:r w:rsidRPr="00DB4AF4">
              <w:rPr>
                <w:rFonts w:cs="Arial"/>
                <w:sz w:val="16"/>
                <w:szCs w:val="16"/>
              </w:rPr>
              <w:t>Demande la suppression de la modification</w:t>
            </w:r>
          </w:p>
        </w:tc>
        <w:tc>
          <w:tcPr>
            <w:tcW w:w="1276" w:type="dxa"/>
            <w:vAlign w:val="center"/>
          </w:tcPr>
          <w:p w:rsidR="00DE2ACA" w:rsidRPr="00DB4AF4" w:rsidRDefault="00DE2ACA" w:rsidP="00DE2ACA">
            <w:pPr>
              <w:rPr>
                <w:rFonts w:cs="Arial"/>
                <w:sz w:val="16"/>
                <w:szCs w:val="16"/>
              </w:rPr>
            </w:pPr>
            <w:r w:rsidRPr="00DB4AF4">
              <w:rPr>
                <w:rFonts w:cs="Arial"/>
                <w:sz w:val="16"/>
                <w:szCs w:val="16"/>
              </w:rPr>
              <w:t xml:space="preserve">§ </w:t>
            </w:r>
            <w:r w:rsidR="00E409A0" w:rsidRPr="00DB4AF4">
              <w:rPr>
                <w:rFonts w:cs="Arial"/>
                <w:sz w:val="16"/>
                <w:szCs w:val="16"/>
              </w:rPr>
              <w:t>1.16.2</w:t>
            </w:r>
          </w:p>
        </w:tc>
      </w:tr>
      <w:tr w:rsidR="00C947F0" w:rsidTr="00736219">
        <w:trPr>
          <w:jc w:val="center"/>
        </w:trPr>
        <w:tc>
          <w:tcPr>
            <w:tcW w:w="403" w:type="dxa"/>
            <w:vAlign w:val="center"/>
          </w:tcPr>
          <w:p w:rsidR="00DE2ACA" w:rsidRPr="00C947F0" w:rsidRDefault="00DE2ACA" w:rsidP="00DE2ACA">
            <w:pPr>
              <w:rPr>
                <w:rFonts w:cs="Arial"/>
                <w:sz w:val="16"/>
                <w:szCs w:val="16"/>
              </w:rPr>
            </w:pPr>
            <w:r w:rsidRPr="00C947F0">
              <w:rPr>
                <w:rFonts w:cs="Arial"/>
                <w:sz w:val="16"/>
                <w:szCs w:val="16"/>
              </w:rPr>
              <w:t>M</w:t>
            </w:r>
          </w:p>
        </w:tc>
        <w:tc>
          <w:tcPr>
            <w:tcW w:w="443" w:type="dxa"/>
            <w:vAlign w:val="center"/>
          </w:tcPr>
          <w:p w:rsidR="00DE2ACA" w:rsidRPr="00C947F0" w:rsidRDefault="00DE2ACA" w:rsidP="00DE2ACA">
            <w:pPr>
              <w:rPr>
                <w:rFonts w:cs="Arial"/>
                <w:b/>
                <w:color w:val="000000"/>
                <w:sz w:val="16"/>
                <w:szCs w:val="16"/>
              </w:rPr>
            </w:pPr>
            <w:r w:rsidRPr="00C947F0">
              <w:rPr>
                <w:rFonts w:cs="Arial"/>
                <w:b/>
                <w:color w:val="000000"/>
                <w:sz w:val="16"/>
                <w:szCs w:val="16"/>
              </w:rPr>
              <w:t>3</w:t>
            </w:r>
          </w:p>
        </w:tc>
        <w:tc>
          <w:tcPr>
            <w:tcW w:w="1541" w:type="dxa"/>
            <w:vAlign w:val="center"/>
          </w:tcPr>
          <w:p w:rsidR="00DE2ACA" w:rsidRPr="00DB4AF4" w:rsidRDefault="00DE2ACA" w:rsidP="00DE2ACA">
            <w:pPr>
              <w:rPr>
                <w:rFonts w:cs="Arial"/>
                <w:sz w:val="16"/>
                <w:szCs w:val="16"/>
              </w:rPr>
            </w:pPr>
            <w:r w:rsidRPr="00DB4AF4">
              <w:rPr>
                <w:rFonts w:cs="Arial"/>
                <w:sz w:val="16"/>
                <w:szCs w:val="16"/>
              </w:rPr>
              <w:t>DUCLOY Thomas</w:t>
            </w:r>
          </w:p>
        </w:tc>
        <w:tc>
          <w:tcPr>
            <w:tcW w:w="5245" w:type="dxa"/>
          </w:tcPr>
          <w:p w:rsidR="00DE2ACA" w:rsidRPr="00DB4AF4" w:rsidRDefault="00DE2ACA" w:rsidP="00DE2ACA">
            <w:pPr>
              <w:rPr>
                <w:rFonts w:cs="Arial"/>
                <w:sz w:val="16"/>
                <w:szCs w:val="16"/>
              </w:rPr>
            </w:pPr>
            <w:r w:rsidRPr="00DB4AF4">
              <w:rPr>
                <w:rFonts w:cs="Arial"/>
                <w:sz w:val="16"/>
                <w:szCs w:val="16"/>
              </w:rPr>
              <w:t>Proposition sur les aménagements futurs</w:t>
            </w:r>
          </w:p>
        </w:tc>
        <w:tc>
          <w:tcPr>
            <w:tcW w:w="1276" w:type="dxa"/>
            <w:vAlign w:val="center"/>
          </w:tcPr>
          <w:p w:rsidR="00DE2ACA" w:rsidRPr="00DB4AF4" w:rsidRDefault="00DE2ACA" w:rsidP="00DE2ACA">
            <w:pPr>
              <w:rPr>
                <w:rFonts w:cs="Arial"/>
                <w:sz w:val="16"/>
                <w:szCs w:val="16"/>
              </w:rPr>
            </w:pPr>
            <w:r w:rsidRPr="00DB4AF4">
              <w:rPr>
                <w:rFonts w:cs="Arial"/>
                <w:sz w:val="16"/>
                <w:szCs w:val="16"/>
              </w:rPr>
              <w:t xml:space="preserve">§ </w:t>
            </w:r>
            <w:r w:rsidR="00E409A0" w:rsidRPr="00DB4AF4">
              <w:rPr>
                <w:rFonts w:cs="Arial"/>
                <w:sz w:val="16"/>
                <w:szCs w:val="16"/>
              </w:rPr>
              <w:t>1.16.2</w:t>
            </w:r>
          </w:p>
        </w:tc>
      </w:tr>
      <w:tr w:rsidR="00C947F0" w:rsidTr="00736219">
        <w:trPr>
          <w:jc w:val="center"/>
        </w:trPr>
        <w:tc>
          <w:tcPr>
            <w:tcW w:w="403" w:type="dxa"/>
            <w:vAlign w:val="center"/>
          </w:tcPr>
          <w:p w:rsidR="00DE2ACA" w:rsidRPr="00C947F0" w:rsidRDefault="00DE2ACA" w:rsidP="00DE2ACA">
            <w:pPr>
              <w:rPr>
                <w:rFonts w:cs="Arial"/>
                <w:sz w:val="16"/>
                <w:szCs w:val="16"/>
              </w:rPr>
            </w:pPr>
            <w:r w:rsidRPr="00C947F0">
              <w:rPr>
                <w:rFonts w:cs="Arial"/>
                <w:sz w:val="16"/>
                <w:szCs w:val="16"/>
              </w:rPr>
              <w:t>M</w:t>
            </w:r>
          </w:p>
        </w:tc>
        <w:tc>
          <w:tcPr>
            <w:tcW w:w="443" w:type="dxa"/>
            <w:vAlign w:val="center"/>
          </w:tcPr>
          <w:p w:rsidR="00DE2ACA" w:rsidRPr="00C947F0" w:rsidRDefault="00DE2ACA" w:rsidP="00DE2ACA">
            <w:pPr>
              <w:rPr>
                <w:rFonts w:cs="Arial"/>
                <w:b/>
                <w:color w:val="000000"/>
                <w:sz w:val="16"/>
                <w:szCs w:val="16"/>
              </w:rPr>
            </w:pPr>
            <w:r w:rsidRPr="00C947F0">
              <w:rPr>
                <w:rFonts w:cs="Arial"/>
                <w:b/>
                <w:color w:val="000000"/>
                <w:sz w:val="16"/>
                <w:szCs w:val="16"/>
              </w:rPr>
              <w:t>4</w:t>
            </w:r>
          </w:p>
        </w:tc>
        <w:tc>
          <w:tcPr>
            <w:tcW w:w="1541" w:type="dxa"/>
            <w:vAlign w:val="center"/>
          </w:tcPr>
          <w:p w:rsidR="00DE2ACA" w:rsidRPr="00DB4AF4" w:rsidRDefault="00DE2ACA" w:rsidP="00DE2ACA">
            <w:pPr>
              <w:rPr>
                <w:rFonts w:cs="Arial"/>
                <w:sz w:val="16"/>
                <w:szCs w:val="16"/>
              </w:rPr>
            </w:pPr>
            <w:r w:rsidRPr="00DB4AF4">
              <w:rPr>
                <w:rFonts w:cs="Arial"/>
                <w:sz w:val="16"/>
                <w:szCs w:val="16"/>
              </w:rPr>
              <w:t>CLAMEN Eric</w:t>
            </w:r>
          </w:p>
        </w:tc>
        <w:tc>
          <w:tcPr>
            <w:tcW w:w="5245" w:type="dxa"/>
          </w:tcPr>
          <w:p w:rsidR="00DE2ACA" w:rsidRPr="00DB4AF4" w:rsidRDefault="00DE2ACA" w:rsidP="00DE2ACA">
            <w:pPr>
              <w:jc w:val="both"/>
              <w:rPr>
                <w:rFonts w:eastAsia="Times New Roman" w:cs="Arial"/>
                <w:sz w:val="16"/>
                <w:szCs w:val="16"/>
                <w:lang w:eastAsia="fr-FR"/>
              </w:rPr>
            </w:pPr>
            <w:r w:rsidRPr="00DB4AF4">
              <w:rPr>
                <w:rFonts w:eastAsia="Times New Roman" w:cs="Arial"/>
                <w:sz w:val="16"/>
                <w:szCs w:val="16"/>
                <w:lang w:eastAsia="fr-FR"/>
              </w:rPr>
              <w:t>Actuellement je constate une accélération des constructions d'immeubles : résédas, rue des soeurs munet... au détriment d'espace verts ou de d'espace de vie (parc, structure de sport...).</w:t>
            </w:r>
          </w:p>
          <w:p w:rsidR="00DE2ACA" w:rsidRPr="00DB4AF4" w:rsidRDefault="00DE2ACA" w:rsidP="00DE2ACA">
            <w:pPr>
              <w:jc w:val="both"/>
              <w:rPr>
                <w:rFonts w:eastAsia="Times New Roman" w:cs="Arial"/>
                <w:sz w:val="16"/>
                <w:szCs w:val="16"/>
                <w:lang w:eastAsia="fr-FR"/>
              </w:rPr>
            </w:pPr>
            <w:r w:rsidRPr="00DB4AF4">
              <w:rPr>
                <w:rFonts w:eastAsia="Times New Roman" w:cs="Arial"/>
                <w:sz w:val="16"/>
                <w:szCs w:val="16"/>
                <w:lang w:eastAsia="fr-FR"/>
              </w:rPr>
              <w:t> La disparition des espaces verts entraine : une augmentation du stockage de la chaleur en été, une augmentation de la force des vents, un ruissellement de l’eau beaucoup plus importante. </w:t>
            </w:r>
          </w:p>
          <w:p w:rsidR="00DE2ACA" w:rsidRPr="00DB4AF4" w:rsidRDefault="00DE2ACA" w:rsidP="00DE2ACA">
            <w:pPr>
              <w:jc w:val="both"/>
              <w:rPr>
                <w:rFonts w:eastAsia="Times New Roman" w:cs="Arial"/>
                <w:sz w:val="16"/>
                <w:szCs w:val="16"/>
                <w:lang w:eastAsia="fr-FR"/>
              </w:rPr>
            </w:pPr>
            <w:r w:rsidRPr="00DB4AF4">
              <w:rPr>
                <w:rFonts w:eastAsia="Times New Roman" w:cs="Arial"/>
                <w:sz w:val="16"/>
                <w:szCs w:val="16"/>
                <w:lang w:eastAsia="fr-FR"/>
              </w:rPr>
              <w:t> Enfin la densification des logements induits plus de bruits, de circulation, de pollution, de saturation des infrastructures existantes. </w:t>
            </w:r>
          </w:p>
          <w:p w:rsidR="00DE2ACA" w:rsidRPr="00DB4AF4" w:rsidRDefault="00DE2ACA" w:rsidP="00DE2ACA">
            <w:pPr>
              <w:jc w:val="both"/>
              <w:rPr>
                <w:rFonts w:eastAsia="Times New Roman" w:cs="Arial"/>
                <w:sz w:val="16"/>
                <w:szCs w:val="16"/>
                <w:lang w:eastAsia="fr-FR"/>
              </w:rPr>
            </w:pPr>
            <w:r w:rsidRPr="00DB4AF4">
              <w:rPr>
                <w:rFonts w:eastAsia="Times New Roman" w:cs="Arial"/>
                <w:sz w:val="16"/>
                <w:szCs w:val="16"/>
                <w:lang w:eastAsia="fr-FR"/>
              </w:rPr>
              <w:t> Cette course au béton réduit significativement la qualité de vie à Menton</w:t>
            </w:r>
          </w:p>
          <w:p w:rsidR="00DE2ACA" w:rsidRPr="00DB4AF4" w:rsidRDefault="00DE2ACA" w:rsidP="00DE2ACA">
            <w:pPr>
              <w:jc w:val="both"/>
              <w:rPr>
                <w:rFonts w:eastAsia="Times New Roman" w:cs="Arial"/>
                <w:sz w:val="16"/>
                <w:szCs w:val="16"/>
                <w:lang w:eastAsia="fr-FR"/>
              </w:rPr>
            </w:pPr>
            <w:r w:rsidRPr="00DB4AF4">
              <w:rPr>
                <w:rFonts w:eastAsia="Times New Roman" w:cs="Arial"/>
                <w:sz w:val="16"/>
                <w:szCs w:val="16"/>
                <w:lang w:eastAsia="fr-FR"/>
              </w:rPr>
              <w:t> Au vu de tous ces projets qui ne tiennent aucun compte de la qualité de vie des habitants mais uniquement du portefeuille des promoteurs j'ai du mal à vous adresser mes salutations distinguées.</w:t>
            </w:r>
          </w:p>
          <w:p w:rsidR="00DE2ACA" w:rsidRPr="00DB4AF4" w:rsidRDefault="00DE2ACA" w:rsidP="00DE2ACA">
            <w:pPr>
              <w:jc w:val="both"/>
              <w:rPr>
                <w:rFonts w:cs="Arial"/>
                <w:sz w:val="16"/>
                <w:szCs w:val="16"/>
              </w:rPr>
            </w:pPr>
            <w:r w:rsidRPr="00DB4AF4">
              <w:rPr>
                <w:rFonts w:eastAsia="Times New Roman" w:cs="Arial"/>
                <w:sz w:val="16"/>
                <w:szCs w:val="16"/>
                <w:lang w:eastAsia="fr-FR"/>
              </w:rPr>
              <w:t> </w:t>
            </w:r>
            <w:r w:rsidRPr="00DB4AF4">
              <w:rPr>
                <w:rFonts w:cs="Arial"/>
                <w:sz w:val="16"/>
                <w:szCs w:val="16"/>
              </w:rPr>
              <w:t>S’oppose au projet de construction d’immeuble secteur GARAVAN</w:t>
            </w:r>
          </w:p>
        </w:tc>
        <w:tc>
          <w:tcPr>
            <w:tcW w:w="1276" w:type="dxa"/>
            <w:vAlign w:val="center"/>
          </w:tcPr>
          <w:p w:rsidR="00DE2ACA" w:rsidRPr="00DB4AF4" w:rsidRDefault="00DE2ACA" w:rsidP="00DE2ACA">
            <w:pPr>
              <w:rPr>
                <w:rFonts w:cs="Arial"/>
                <w:sz w:val="16"/>
                <w:szCs w:val="16"/>
              </w:rPr>
            </w:pPr>
            <w:r w:rsidRPr="00DB4AF4">
              <w:rPr>
                <w:rFonts w:cs="Arial"/>
                <w:sz w:val="16"/>
                <w:szCs w:val="16"/>
              </w:rPr>
              <w:t xml:space="preserve">§ </w:t>
            </w:r>
            <w:r w:rsidR="00E409A0" w:rsidRPr="00DB4AF4">
              <w:rPr>
                <w:rFonts w:cs="Arial"/>
                <w:sz w:val="16"/>
                <w:szCs w:val="16"/>
              </w:rPr>
              <w:t>1.16.2</w:t>
            </w:r>
          </w:p>
        </w:tc>
      </w:tr>
      <w:tr w:rsidR="00C947F0" w:rsidTr="00736219">
        <w:trPr>
          <w:jc w:val="center"/>
        </w:trPr>
        <w:tc>
          <w:tcPr>
            <w:tcW w:w="403" w:type="dxa"/>
            <w:vAlign w:val="center"/>
          </w:tcPr>
          <w:p w:rsidR="00DE2ACA" w:rsidRPr="00C947F0" w:rsidRDefault="00DE2ACA" w:rsidP="00DE2ACA">
            <w:pPr>
              <w:rPr>
                <w:rFonts w:cs="Arial"/>
                <w:sz w:val="16"/>
                <w:szCs w:val="16"/>
              </w:rPr>
            </w:pPr>
            <w:r w:rsidRPr="00C947F0">
              <w:rPr>
                <w:rFonts w:cs="Arial"/>
                <w:sz w:val="16"/>
                <w:szCs w:val="16"/>
              </w:rPr>
              <w:t>M</w:t>
            </w:r>
          </w:p>
        </w:tc>
        <w:tc>
          <w:tcPr>
            <w:tcW w:w="443" w:type="dxa"/>
            <w:vAlign w:val="center"/>
          </w:tcPr>
          <w:p w:rsidR="00DE2ACA" w:rsidRPr="00C947F0" w:rsidRDefault="00DE2ACA" w:rsidP="00DE2ACA">
            <w:pPr>
              <w:rPr>
                <w:rFonts w:cs="Arial"/>
                <w:b/>
                <w:color w:val="000000"/>
                <w:sz w:val="16"/>
                <w:szCs w:val="16"/>
              </w:rPr>
            </w:pPr>
            <w:r w:rsidRPr="00C947F0">
              <w:rPr>
                <w:rFonts w:cs="Arial"/>
                <w:b/>
                <w:color w:val="000000"/>
                <w:sz w:val="16"/>
                <w:szCs w:val="16"/>
              </w:rPr>
              <w:t>5</w:t>
            </w:r>
          </w:p>
        </w:tc>
        <w:tc>
          <w:tcPr>
            <w:tcW w:w="1541" w:type="dxa"/>
            <w:vAlign w:val="center"/>
          </w:tcPr>
          <w:p w:rsidR="00DE2ACA" w:rsidRPr="00DB4AF4" w:rsidRDefault="00DE2ACA" w:rsidP="00DE2ACA">
            <w:pPr>
              <w:rPr>
                <w:rFonts w:cs="Arial"/>
                <w:sz w:val="16"/>
                <w:szCs w:val="16"/>
              </w:rPr>
            </w:pPr>
            <w:r w:rsidRPr="00DB4AF4">
              <w:rPr>
                <w:rFonts w:cs="Arial"/>
                <w:sz w:val="16"/>
                <w:szCs w:val="16"/>
              </w:rPr>
              <w:t>BOSCO Danilo</w:t>
            </w:r>
          </w:p>
        </w:tc>
        <w:tc>
          <w:tcPr>
            <w:tcW w:w="5245" w:type="dxa"/>
          </w:tcPr>
          <w:p w:rsidR="00DE2ACA" w:rsidRPr="00DB4AF4" w:rsidRDefault="00DE2ACA" w:rsidP="00DE2ACA">
            <w:pPr>
              <w:rPr>
                <w:rFonts w:cs="Arial"/>
                <w:sz w:val="16"/>
                <w:szCs w:val="16"/>
              </w:rPr>
            </w:pPr>
            <w:r w:rsidRPr="00DB4AF4">
              <w:rPr>
                <w:rFonts w:cs="Arial"/>
                <w:sz w:val="16"/>
                <w:szCs w:val="16"/>
              </w:rPr>
              <w:t>Demande la suppression de la modification Pas de R+6 dans ce quartier</w:t>
            </w:r>
          </w:p>
        </w:tc>
        <w:tc>
          <w:tcPr>
            <w:tcW w:w="1276" w:type="dxa"/>
            <w:vAlign w:val="center"/>
          </w:tcPr>
          <w:p w:rsidR="00DE2ACA" w:rsidRPr="00DB4AF4" w:rsidRDefault="00DE2ACA" w:rsidP="00DE2ACA">
            <w:pPr>
              <w:rPr>
                <w:rFonts w:cs="Arial"/>
                <w:sz w:val="16"/>
                <w:szCs w:val="16"/>
              </w:rPr>
            </w:pPr>
            <w:r w:rsidRPr="00DB4AF4">
              <w:rPr>
                <w:rFonts w:cs="Arial"/>
                <w:sz w:val="16"/>
                <w:szCs w:val="16"/>
              </w:rPr>
              <w:t xml:space="preserve">§ </w:t>
            </w:r>
            <w:r w:rsidR="00E409A0" w:rsidRPr="00DB4AF4">
              <w:rPr>
                <w:rFonts w:cs="Arial"/>
                <w:sz w:val="16"/>
                <w:szCs w:val="16"/>
              </w:rPr>
              <w:t>1.16.2</w:t>
            </w:r>
          </w:p>
        </w:tc>
      </w:tr>
      <w:tr w:rsidR="00C947F0" w:rsidTr="00736219">
        <w:trPr>
          <w:jc w:val="center"/>
        </w:trPr>
        <w:tc>
          <w:tcPr>
            <w:tcW w:w="403" w:type="dxa"/>
            <w:vAlign w:val="center"/>
          </w:tcPr>
          <w:p w:rsidR="00DE2ACA" w:rsidRPr="00C947F0" w:rsidRDefault="00DE2ACA" w:rsidP="00DE2ACA">
            <w:pPr>
              <w:rPr>
                <w:rFonts w:cs="Arial"/>
                <w:sz w:val="16"/>
                <w:szCs w:val="16"/>
              </w:rPr>
            </w:pPr>
            <w:r w:rsidRPr="00C947F0">
              <w:rPr>
                <w:rFonts w:cs="Arial"/>
                <w:sz w:val="16"/>
                <w:szCs w:val="16"/>
              </w:rPr>
              <w:t>M</w:t>
            </w:r>
          </w:p>
        </w:tc>
        <w:tc>
          <w:tcPr>
            <w:tcW w:w="443" w:type="dxa"/>
            <w:vAlign w:val="center"/>
          </w:tcPr>
          <w:p w:rsidR="00DE2ACA" w:rsidRPr="00C947F0" w:rsidRDefault="00DE2ACA" w:rsidP="00DE2ACA">
            <w:pPr>
              <w:rPr>
                <w:rFonts w:cs="Arial"/>
                <w:b/>
                <w:color w:val="000000"/>
                <w:sz w:val="16"/>
                <w:szCs w:val="16"/>
              </w:rPr>
            </w:pPr>
            <w:r w:rsidRPr="00C947F0">
              <w:rPr>
                <w:rFonts w:cs="Arial"/>
                <w:b/>
                <w:color w:val="000000"/>
                <w:sz w:val="16"/>
                <w:szCs w:val="16"/>
              </w:rPr>
              <w:t>6</w:t>
            </w:r>
          </w:p>
        </w:tc>
        <w:tc>
          <w:tcPr>
            <w:tcW w:w="1541" w:type="dxa"/>
            <w:vAlign w:val="center"/>
          </w:tcPr>
          <w:p w:rsidR="00DE2ACA" w:rsidRPr="00DB4AF4" w:rsidRDefault="00DE2ACA" w:rsidP="00DE2ACA">
            <w:pPr>
              <w:rPr>
                <w:rFonts w:cs="Arial"/>
                <w:sz w:val="16"/>
                <w:szCs w:val="16"/>
              </w:rPr>
            </w:pPr>
            <w:r w:rsidRPr="00DB4AF4">
              <w:rPr>
                <w:rFonts w:cs="Arial"/>
                <w:sz w:val="16"/>
                <w:szCs w:val="16"/>
              </w:rPr>
              <w:t>MONCHAL-CASA M Maïté</w:t>
            </w:r>
          </w:p>
          <w:p w:rsidR="00DE2ACA" w:rsidRPr="00DB4AF4" w:rsidRDefault="00DE2ACA" w:rsidP="00DE2ACA">
            <w:pPr>
              <w:rPr>
                <w:rFonts w:cs="Arial"/>
                <w:sz w:val="16"/>
                <w:szCs w:val="16"/>
              </w:rPr>
            </w:pPr>
            <w:r w:rsidRPr="00DB4AF4">
              <w:rPr>
                <w:rFonts w:cs="Arial"/>
                <w:sz w:val="16"/>
                <w:szCs w:val="16"/>
              </w:rPr>
              <w:t>35 Boulevard de Garavan 06500 Menton</w:t>
            </w:r>
          </w:p>
        </w:tc>
        <w:tc>
          <w:tcPr>
            <w:tcW w:w="5245" w:type="dxa"/>
          </w:tcPr>
          <w:p w:rsidR="00DE2ACA" w:rsidRPr="00DB4AF4" w:rsidRDefault="00DE2ACA" w:rsidP="00DE2ACA">
            <w:pPr>
              <w:jc w:val="both"/>
              <w:rPr>
                <w:rFonts w:eastAsia="Times New Roman" w:cs="Arial"/>
                <w:sz w:val="16"/>
                <w:szCs w:val="16"/>
              </w:rPr>
            </w:pPr>
            <w:r w:rsidRPr="00DB4AF4">
              <w:rPr>
                <w:rFonts w:eastAsia="Times New Roman" w:cs="Arial"/>
                <w:sz w:val="16"/>
                <w:szCs w:val="16"/>
              </w:rPr>
              <w:t xml:space="preserve">Suite à la lecture du PLU, je m’oppose à la « valorisation du secteur Rondelli » telle qu’elle est présentée. </w:t>
            </w:r>
          </w:p>
          <w:p w:rsidR="00DE2ACA" w:rsidRPr="00DB4AF4" w:rsidRDefault="00DE2ACA" w:rsidP="00DE2ACA">
            <w:pPr>
              <w:jc w:val="both"/>
              <w:rPr>
                <w:rFonts w:eastAsia="Times New Roman" w:cs="Arial"/>
                <w:sz w:val="16"/>
                <w:szCs w:val="16"/>
              </w:rPr>
            </w:pPr>
            <w:r w:rsidRPr="00DB4AF4">
              <w:rPr>
                <w:rFonts w:eastAsia="Times New Roman" w:cs="Arial"/>
                <w:sz w:val="16"/>
                <w:szCs w:val="16"/>
              </w:rPr>
              <w:t>Je suis contre la construction d’un parc aquatique et contre la destruction du stade Rhein.</w:t>
            </w:r>
          </w:p>
          <w:p w:rsidR="00DE2ACA" w:rsidRPr="00DB4AF4" w:rsidRDefault="00DE2ACA" w:rsidP="00DE2ACA">
            <w:pPr>
              <w:jc w:val="both"/>
              <w:rPr>
                <w:rFonts w:eastAsia="Times New Roman" w:cs="Arial"/>
                <w:sz w:val="16"/>
                <w:szCs w:val="16"/>
              </w:rPr>
            </w:pPr>
            <w:r w:rsidRPr="00DB4AF4">
              <w:rPr>
                <w:rFonts w:eastAsia="Times New Roman" w:cs="Arial"/>
                <w:sz w:val="16"/>
                <w:szCs w:val="16"/>
              </w:rPr>
              <w:t>La valorisation du secteur doit tenir compte des risques climatiques à venir et mettre en place des structures et aménagements qui permettront de lutter efficacement contre les risques inondation /submersion.</w:t>
            </w:r>
          </w:p>
          <w:p w:rsidR="00DE2ACA" w:rsidRPr="00DB4AF4" w:rsidRDefault="00DE2ACA" w:rsidP="00DE2ACA">
            <w:pPr>
              <w:rPr>
                <w:rFonts w:cs="Arial"/>
                <w:sz w:val="16"/>
                <w:szCs w:val="16"/>
              </w:rPr>
            </w:pPr>
            <w:r w:rsidRPr="00DB4AF4">
              <w:rPr>
                <w:rFonts w:cs="Arial"/>
                <w:sz w:val="16"/>
                <w:szCs w:val="16"/>
              </w:rPr>
              <w:t>Opposition sur les aménagements futurs</w:t>
            </w:r>
          </w:p>
        </w:tc>
        <w:tc>
          <w:tcPr>
            <w:tcW w:w="1276" w:type="dxa"/>
            <w:vAlign w:val="center"/>
          </w:tcPr>
          <w:p w:rsidR="00DE2ACA" w:rsidRPr="00DB4AF4" w:rsidRDefault="00DE2ACA" w:rsidP="00DE2ACA">
            <w:pPr>
              <w:rPr>
                <w:rFonts w:cs="Arial"/>
                <w:sz w:val="16"/>
                <w:szCs w:val="16"/>
              </w:rPr>
            </w:pPr>
            <w:r w:rsidRPr="00DB4AF4">
              <w:rPr>
                <w:rFonts w:cs="Arial"/>
                <w:sz w:val="16"/>
                <w:szCs w:val="16"/>
              </w:rPr>
              <w:t xml:space="preserve">§ </w:t>
            </w:r>
            <w:r w:rsidR="00E409A0" w:rsidRPr="00DB4AF4">
              <w:rPr>
                <w:rFonts w:cs="Arial"/>
                <w:sz w:val="16"/>
                <w:szCs w:val="16"/>
              </w:rPr>
              <w:t>1.16.2</w:t>
            </w:r>
          </w:p>
        </w:tc>
      </w:tr>
      <w:tr w:rsidR="00C947F0" w:rsidTr="00736219">
        <w:trPr>
          <w:jc w:val="center"/>
        </w:trPr>
        <w:tc>
          <w:tcPr>
            <w:tcW w:w="403" w:type="dxa"/>
            <w:vAlign w:val="center"/>
          </w:tcPr>
          <w:p w:rsidR="00DE2ACA" w:rsidRPr="00C947F0" w:rsidRDefault="00DE2ACA" w:rsidP="00DE2ACA">
            <w:pPr>
              <w:rPr>
                <w:rFonts w:cs="Arial"/>
                <w:sz w:val="16"/>
                <w:szCs w:val="16"/>
              </w:rPr>
            </w:pPr>
            <w:r w:rsidRPr="00C947F0">
              <w:rPr>
                <w:rFonts w:cs="Arial"/>
                <w:sz w:val="16"/>
                <w:szCs w:val="16"/>
              </w:rPr>
              <w:t>M</w:t>
            </w:r>
          </w:p>
        </w:tc>
        <w:tc>
          <w:tcPr>
            <w:tcW w:w="443" w:type="dxa"/>
            <w:vAlign w:val="center"/>
          </w:tcPr>
          <w:p w:rsidR="00DE2ACA" w:rsidRPr="00C947F0" w:rsidRDefault="00DE2ACA" w:rsidP="00DE2ACA">
            <w:pPr>
              <w:rPr>
                <w:rFonts w:cs="Arial"/>
                <w:b/>
                <w:color w:val="000000"/>
                <w:sz w:val="16"/>
                <w:szCs w:val="16"/>
              </w:rPr>
            </w:pPr>
            <w:r w:rsidRPr="00C947F0">
              <w:rPr>
                <w:rFonts w:cs="Arial"/>
                <w:b/>
                <w:color w:val="000000"/>
                <w:sz w:val="16"/>
                <w:szCs w:val="16"/>
              </w:rPr>
              <w:t>7</w:t>
            </w:r>
          </w:p>
        </w:tc>
        <w:tc>
          <w:tcPr>
            <w:tcW w:w="1541" w:type="dxa"/>
            <w:vAlign w:val="center"/>
          </w:tcPr>
          <w:p w:rsidR="00DE2ACA" w:rsidRPr="00DB4AF4" w:rsidRDefault="00DE2ACA" w:rsidP="00DE2ACA">
            <w:pPr>
              <w:rPr>
                <w:rFonts w:cs="Arial"/>
                <w:sz w:val="16"/>
                <w:szCs w:val="16"/>
              </w:rPr>
            </w:pPr>
            <w:r w:rsidRPr="00DB4AF4">
              <w:rPr>
                <w:rFonts w:cs="Arial"/>
                <w:sz w:val="16"/>
                <w:szCs w:val="16"/>
              </w:rPr>
              <w:t>BAROLO Patrizia</w:t>
            </w:r>
          </w:p>
        </w:tc>
        <w:tc>
          <w:tcPr>
            <w:tcW w:w="5245" w:type="dxa"/>
          </w:tcPr>
          <w:p w:rsidR="009E01B1" w:rsidRDefault="009E01B1" w:rsidP="00DE2ACA">
            <w:pPr>
              <w:rPr>
                <w:rFonts w:cs="Arial"/>
                <w:sz w:val="16"/>
                <w:szCs w:val="16"/>
              </w:rPr>
            </w:pPr>
          </w:p>
          <w:p w:rsidR="00DE2ACA" w:rsidRDefault="00DE2ACA" w:rsidP="00DE2ACA">
            <w:pPr>
              <w:rPr>
                <w:rFonts w:cs="Arial"/>
                <w:sz w:val="16"/>
                <w:szCs w:val="16"/>
              </w:rPr>
            </w:pPr>
            <w:r w:rsidRPr="00DB4AF4">
              <w:rPr>
                <w:rFonts w:cs="Arial"/>
                <w:sz w:val="16"/>
                <w:szCs w:val="16"/>
              </w:rPr>
              <w:t>Demande la suppression de la modification</w:t>
            </w:r>
          </w:p>
          <w:p w:rsidR="009E01B1" w:rsidRPr="00DB4AF4" w:rsidRDefault="009E01B1" w:rsidP="00DE2ACA">
            <w:pPr>
              <w:rPr>
                <w:rFonts w:cs="Arial"/>
                <w:sz w:val="16"/>
                <w:szCs w:val="16"/>
              </w:rPr>
            </w:pPr>
          </w:p>
        </w:tc>
        <w:tc>
          <w:tcPr>
            <w:tcW w:w="1276" w:type="dxa"/>
            <w:vAlign w:val="center"/>
          </w:tcPr>
          <w:p w:rsidR="00DE2ACA" w:rsidRPr="00DB4AF4" w:rsidRDefault="00DE2ACA" w:rsidP="00DE2ACA">
            <w:pPr>
              <w:rPr>
                <w:rFonts w:cs="Arial"/>
                <w:sz w:val="16"/>
                <w:szCs w:val="16"/>
              </w:rPr>
            </w:pPr>
            <w:r w:rsidRPr="00DB4AF4">
              <w:rPr>
                <w:rFonts w:cs="Arial"/>
                <w:sz w:val="16"/>
                <w:szCs w:val="16"/>
              </w:rPr>
              <w:t xml:space="preserve">§ </w:t>
            </w:r>
            <w:r w:rsidR="00E409A0" w:rsidRPr="00DB4AF4">
              <w:rPr>
                <w:rFonts w:cs="Arial"/>
                <w:sz w:val="16"/>
                <w:szCs w:val="16"/>
              </w:rPr>
              <w:t>1.16.2</w:t>
            </w:r>
          </w:p>
        </w:tc>
      </w:tr>
      <w:tr w:rsidR="00C947F0" w:rsidTr="00736219">
        <w:trPr>
          <w:jc w:val="center"/>
        </w:trPr>
        <w:tc>
          <w:tcPr>
            <w:tcW w:w="403" w:type="dxa"/>
            <w:vAlign w:val="center"/>
          </w:tcPr>
          <w:p w:rsidR="00DE2ACA" w:rsidRPr="00C947F0" w:rsidRDefault="00DE2ACA" w:rsidP="00DE2ACA">
            <w:pPr>
              <w:rPr>
                <w:rFonts w:cs="Arial"/>
                <w:sz w:val="16"/>
                <w:szCs w:val="16"/>
              </w:rPr>
            </w:pPr>
            <w:r w:rsidRPr="00C947F0">
              <w:rPr>
                <w:rFonts w:cs="Arial"/>
                <w:sz w:val="16"/>
                <w:szCs w:val="16"/>
              </w:rPr>
              <w:t>M</w:t>
            </w:r>
          </w:p>
        </w:tc>
        <w:tc>
          <w:tcPr>
            <w:tcW w:w="443" w:type="dxa"/>
            <w:vAlign w:val="center"/>
          </w:tcPr>
          <w:p w:rsidR="00DE2ACA" w:rsidRPr="00C947F0" w:rsidRDefault="00DE2ACA" w:rsidP="00DE2ACA">
            <w:pPr>
              <w:rPr>
                <w:rFonts w:cs="Arial"/>
                <w:b/>
                <w:color w:val="000000"/>
                <w:sz w:val="16"/>
                <w:szCs w:val="16"/>
              </w:rPr>
            </w:pPr>
            <w:r w:rsidRPr="00C947F0">
              <w:rPr>
                <w:rFonts w:cs="Arial"/>
                <w:b/>
                <w:color w:val="000000"/>
                <w:sz w:val="16"/>
                <w:szCs w:val="16"/>
              </w:rPr>
              <w:t>8</w:t>
            </w:r>
          </w:p>
        </w:tc>
        <w:tc>
          <w:tcPr>
            <w:tcW w:w="1541" w:type="dxa"/>
            <w:vAlign w:val="center"/>
          </w:tcPr>
          <w:p w:rsidR="00DE2ACA" w:rsidRPr="00DB4AF4" w:rsidRDefault="00DE2ACA" w:rsidP="00DE2ACA">
            <w:pPr>
              <w:rPr>
                <w:rFonts w:cs="Arial"/>
                <w:sz w:val="16"/>
                <w:szCs w:val="16"/>
              </w:rPr>
            </w:pPr>
            <w:r w:rsidRPr="00DB4AF4">
              <w:rPr>
                <w:rFonts w:cs="Arial"/>
                <w:sz w:val="16"/>
                <w:szCs w:val="16"/>
              </w:rPr>
              <w:t>TRUCHI  Laetitia</w:t>
            </w:r>
          </w:p>
        </w:tc>
        <w:tc>
          <w:tcPr>
            <w:tcW w:w="5245" w:type="dxa"/>
          </w:tcPr>
          <w:p w:rsidR="009E01B1" w:rsidRDefault="009E01B1" w:rsidP="00DE2ACA">
            <w:pPr>
              <w:rPr>
                <w:rFonts w:cs="Arial"/>
                <w:sz w:val="16"/>
                <w:szCs w:val="16"/>
              </w:rPr>
            </w:pPr>
          </w:p>
          <w:p w:rsidR="00DE2ACA" w:rsidRDefault="00DE2ACA" w:rsidP="00DE2ACA">
            <w:pPr>
              <w:rPr>
                <w:rFonts w:cs="Arial"/>
                <w:sz w:val="16"/>
                <w:szCs w:val="16"/>
              </w:rPr>
            </w:pPr>
            <w:r w:rsidRPr="00DB4AF4">
              <w:rPr>
                <w:rFonts w:cs="Arial"/>
                <w:sz w:val="16"/>
                <w:szCs w:val="16"/>
              </w:rPr>
              <w:t>Concerne la futur révision du PLU</w:t>
            </w:r>
          </w:p>
          <w:p w:rsidR="009E01B1" w:rsidRPr="00DB4AF4" w:rsidRDefault="009E01B1" w:rsidP="00DE2ACA">
            <w:pPr>
              <w:rPr>
                <w:rFonts w:cs="Arial"/>
                <w:sz w:val="16"/>
                <w:szCs w:val="16"/>
              </w:rPr>
            </w:pPr>
          </w:p>
        </w:tc>
        <w:tc>
          <w:tcPr>
            <w:tcW w:w="1276" w:type="dxa"/>
            <w:vAlign w:val="center"/>
          </w:tcPr>
          <w:p w:rsidR="00DE2ACA" w:rsidRPr="00DB4AF4" w:rsidRDefault="00DE2ACA" w:rsidP="00DE2ACA">
            <w:pPr>
              <w:rPr>
                <w:rFonts w:cs="Arial"/>
                <w:sz w:val="16"/>
                <w:szCs w:val="16"/>
              </w:rPr>
            </w:pPr>
            <w:r w:rsidRPr="00DB4AF4">
              <w:rPr>
                <w:rFonts w:cs="Arial"/>
                <w:sz w:val="16"/>
                <w:szCs w:val="16"/>
              </w:rPr>
              <w:t xml:space="preserve">§ </w:t>
            </w:r>
            <w:r w:rsidR="00E409A0" w:rsidRPr="00DB4AF4">
              <w:rPr>
                <w:rFonts w:cs="Arial"/>
                <w:sz w:val="16"/>
                <w:szCs w:val="16"/>
              </w:rPr>
              <w:t>1.16.2</w:t>
            </w:r>
          </w:p>
        </w:tc>
      </w:tr>
      <w:tr w:rsidR="00C947F0" w:rsidTr="00736219">
        <w:trPr>
          <w:jc w:val="center"/>
        </w:trPr>
        <w:tc>
          <w:tcPr>
            <w:tcW w:w="403" w:type="dxa"/>
            <w:vAlign w:val="center"/>
          </w:tcPr>
          <w:p w:rsidR="00DE2ACA" w:rsidRPr="00C947F0" w:rsidRDefault="00DE2ACA" w:rsidP="00DE2ACA">
            <w:pPr>
              <w:rPr>
                <w:rFonts w:cs="Arial"/>
                <w:sz w:val="16"/>
                <w:szCs w:val="16"/>
              </w:rPr>
            </w:pPr>
          </w:p>
          <w:p w:rsidR="00DE2ACA" w:rsidRPr="00C947F0" w:rsidRDefault="00DE2ACA" w:rsidP="00DE2ACA">
            <w:pPr>
              <w:rPr>
                <w:rFonts w:cs="Arial"/>
                <w:sz w:val="16"/>
                <w:szCs w:val="16"/>
              </w:rPr>
            </w:pPr>
          </w:p>
          <w:p w:rsidR="00DE2ACA" w:rsidRPr="00C947F0" w:rsidRDefault="00DE2ACA" w:rsidP="00DE2ACA">
            <w:pPr>
              <w:rPr>
                <w:rFonts w:cs="Arial"/>
                <w:sz w:val="16"/>
                <w:szCs w:val="16"/>
              </w:rPr>
            </w:pPr>
          </w:p>
          <w:p w:rsidR="00DE2ACA" w:rsidRPr="00C947F0" w:rsidRDefault="00DE2ACA" w:rsidP="00DE2ACA">
            <w:pPr>
              <w:rPr>
                <w:rFonts w:cs="Arial"/>
                <w:sz w:val="16"/>
                <w:szCs w:val="16"/>
              </w:rPr>
            </w:pPr>
          </w:p>
          <w:p w:rsidR="00DE2ACA" w:rsidRPr="00C947F0" w:rsidRDefault="00DE2ACA" w:rsidP="00DE2ACA">
            <w:pPr>
              <w:rPr>
                <w:rFonts w:cs="Arial"/>
                <w:sz w:val="16"/>
                <w:szCs w:val="16"/>
              </w:rPr>
            </w:pPr>
            <w:r w:rsidRPr="00C947F0">
              <w:rPr>
                <w:rFonts w:cs="Arial"/>
                <w:sz w:val="16"/>
                <w:szCs w:val="16"/>
              </w:rPr>
              <w:t>M</w:t>
            </w:r>
          </w:p>
          <w:p w:rsidR="00DE2ACA" w:rsidRPr="00C947F0" w:rsidRDefault="00DE2ACA" w:rsidP="00DE2ACA">
            <w:pPr>
              <w:rPr>
                <w:rFonts w:cs="Arial"/>
                <w:sz w:val="16"/>
                <w:szCs w:val="16"/>
              </w:rPr>
            </w:pPr>
          </w:p>
          <w:p w:rsidR="00DE2ACA" w:rsidRPr="00C947F0" w:rsidRDefault="00DE2ACA" w:rsidP="00DE2ACA">
            <w:pPr>
              <w:rPr>
                <w:rFonts w:cs="Arial"/>
                <w:sz w:val="16"/>
                <w:szCs w:val="16"/>
              </w:rPr>
            </w:pPr>
          </w:p>
          <w:p w:rsidR="00DE2ACA" w:rsidRPr="00C947F0" w:rsidRDefault="00DE2ACA" w:rsidP="00DE2ACA">
            <w:pPr>
              <w:rPr>
                <w:rFonts w:cs="Arial"/>
                <w:sz w:val="16"/>
                <w:szCs w:val="16"/>
              </w:rPr>
            </w:pPr>
          </w:p>
          <w:p w:rsidR="00DE2ACA" w:rsidRPr="00C947F0" w:rsidRDefault="00DE2ACA" w:rsidP="00DE2ACA">
            <w:pPr>
              <w:rPr>
                <w:rFonts w:cs="Arial"/>
                <w:sz w:val="16"/>
                <w:szCs w:val="16"/>
              </w:rPr>
            </w:pPr>
          </w:p>
          <w:p w:rsidR="00DE2ACA" w:rsidRPr="00C947F0" w:rsidRDefault="00DE2ACA" w:rsidP="00DE2ACA">
            <w:pPr>
              <w:rPr>
                <w:rFonts w:cs="Arial"/>
                <w:sz w:val="16"/>
                <w:szCs w:val="16"/>
              </w:rPr>
            </w:pPr>
          </w:p>
          <w:p w:rsidR="00DE2ACA" w:rsidRPr="00C947F0" w:rsidRDefault="00DE2ACA" w:rsidP="00DE2ACA">
            <w:pPr>
              <w:rPr>
                <w:rFonts w:cs="Arial"/>
                <w:sz w:val="16"/>
                <w:szCs w:val="16"/>
              </w:rPr>
            </w:pPr>
          </w:p>
          <w:p w:rsidR="00DE2ACA" w:rsidRPr="00C947F0" w:rsidRDefault="00DE2ACA" w:rsidP="00DE2ACA">
            <w:pPr>
              <w:rPr>
                <w:rFonts w:cs="Arial"/>
                <w:sz w:val="16"/>
                <w:szCs w:val="16"/>
              </w:rPr>
            </w:pPr>
          </w:p>
          <w:p w:rsidR="00DE2ACA" w:rsidRPr="00C947F0" w:rsidRDefault="00DE2ACA" w:rsidP="00DE2ACA">
            <w:pPr>
              <w:rPr>
                <w:rFonts w:cs="Arial"/>
                <w:sz w:val="16"/>
                <w:szCs w:val="16"/>
              </w:rPr>
            </w:pPr>
          </w:p>
          <w:p w:rsidR="00DE2ACA" w:rsidRPr="00C947F0" w:rsidRDefault="00DE2ACA" w:rsidP="00DE2ACA">
            <w:pPr>
              <w:rPr>
                <w:rFonts w:cs="Arial"/>
                <w:sz w:val="16"/>
                <w:szCs w:val="16"/>
              </w:rPr>
            </w:pPr>
          </w:p>
          <w:p w:rsidR="00DE2ACA" w:rsidRPr="00C947F0" w:rsidRDefault="00DE2ACA" w:rsidP="00DE2ACA">
            <w:pPr>
              <w:rPr>
                <w:rFonts w:cs="Arial"/>
                <w:sz w:val="16"/>
                <w:szCs w:val="16"/>
              </w:rPr>
            </w:pPr>
          </w:p>
          <w:p w:rsidR="00DE2ACA" w:rsidRPr="00C947F0" w:rsidRDefault="00DE2ACA" w:rsidP="00DE2ACA">
            <w:pPr>
              <w:rPr>
                <w:rFonts w:cs="Arial"/>
                <w:sz w:val="16"/>
                <w:szCs w:val="16"/>
              </w:rPr>
            </w:pPr>
          </w:p>
          <w:p w:rsidR="00DE2ACA" w:rsidRPr="00C947F0" w:rsidRDefault="00DE2ACA" w:rsidP="00DE2ACA">
            <w:pPr>
              <w:rPr>
                <w:rFonts w:cs="Arial"/>
                <w:sz w:val="16"/>
                <w:szCs w:val="16"/>
              </w:rPr>
            </w:pPr>
          </w:p>
        </w:tc>
        <w:tc>
          <w:tcPr>
            <w:tcW w:w="443" w:type="dxa"/>
            <w:vAlign w:val="center"/>
          </w:tcPr>
          <w:p w:rsidR="00DE2ACA" w:rsidRPr="00C947F0" w:rsidRDefault="00DE2ACA" w:rsidP="00DE2ACA">
            <w:pPr>
              <w:rPr>
                <w:rFonts w:cs="Arial"/>
                <w:b/>
                <w:color w:val="000000"/>
                <w:sz w:val="16"/>
                <w:szCs w:val="16"/>
              </w:rPr>
            </w:pPr>
          </w:p>
          <w:p w:rsidR="00DE2ACA" w:rsidRPr="00C947F0" w:rsidRDefault="00DE2ACA" w:rsidP="00DE2ACA">
            <w:pPr>
              <w:rPr>
                <w:rFonts w:cs="Arial"/>
                <w:b/>
                <w:color w:val="000000"/>
                <w:sz w:val="16"/>
                <w:szCs w:val="16"/>
              </w:rPr>
            </w:pPr>
          </w:p>
          <w:p w:rsidR="00DE2ACA" w:rsidRPr="00C947F0" w:rsidRDefault="00DE2ACA" w:rsidP="00DE2ACA">
            <w:pPr>
              <w:rPr>
                <w:rFonts w:cs="Arial"/>
                <w:b/>
                <w:color w:val="000000"/>
                <w:sz w:val="16"/>
                <w:szCs w:val="16"/>
              </w:rPr>
            </w:pPr>
          </w:p>
          <w:p w:rsidR="00DE2ACA" w:rsidRPr="00C947F0" w:rsidRDefault="00DE2ACA" w:rsidP="00DE2ACA">
            <w:pPr>
              <w:rPr>
                <w:rFonts w:cs="Arial"/>
                <w:b/>
                <w:color w:val="000000"/>
                <w:sz w:val="16"/>
                <w:szCs w:val="16"/>
              </w:rPr>
            </w:pPr>
          </w:p>
          <w:p w:rsidR="00DE2ACA" w:rsidRPr="00C947F0" w:rsidRDefault="00DE2ACA" w:rsidP="00DE2ACA">
            <w:pPr>
              <w:rPr>
                <w:rFonts w:cs="Arial"/>
                <w:b/>
                <w:color w:val="000000"/>
                <w:sz w:val="16"/>
                <w:szCs w:val="16"/>
              </w:rPr>
            </w:pPr>
          </w:p>
          <w:p w:rsidR="00DE2ACA" w:rsidRPr="00C947F0" w:rsidRDefault="00DE2ACA" w:rsidP="00DE2ACA">
            <w:pPr>
              <w:rPr>
                <w:rFonts w:cs="Arial"/>
                <w:b/>
                <w:color w:val="000000"/>
                <w:sz w:val="16"/>
                <w:szCs w:val="16"/>
              </w:rPr>
            </w:pPr>
            <w:r w:rsidRPr="00C947F0">
              <w:rPr>
                <w:rFonts w:cs="Arial"/>
                <w:b/>
                <w:color w:val="000000"/>
                <w:sz w:val="16"/>
                <w:szCs w:val="16"/>
              </w:rPr>
              <w:t>9</w:t>
            </w:r>
          </w:p>
          <w:p w:rsidR="00DE2ACA" w:rsidRPr="00C947F0" w:rsidRDefault="00DE2ACA" w:rsidP="00DE2ACA">
            <w:pPr>
              <w:rPr>
                <w:rFonts w:cs="Arial"/>
                <w:b/>
                <w:color w:val="000000"/>
                <w:sz w:val="16"/>
                <w:szCs w:val="16"/>
              </w:rPr>
            </w:pPr>
          </w:p>
          <w:p w:rsidR="00DE2ACA" w:rsidRPr="00C947F0" w:rsidRDefault="00DE2ACA" w:rsidP="00DE2ACA">
            <w:pPr>
              <w:rPr>
                <w:rFonts w:cs="Arial"/>
                <w:b/>
                <w:color w:val="000000"/>
                <w:sz w:val="16"/>
                <w:szCs w:val="16"/>
              </w:rPr>
            </w:pPr>
          </w:p>
          <w:p w:rsidR="00DE2ACA" w:rsidRPr="00C947F0" w:rsidRDefault="00DE2ACA" w:rsidP="00DE2ACA">
            <w:pPr>
              <w:rPr>
                <w:rFonts w:cs="Arial"/>
                <w:b/>
                <w:color w:val="000000"/>
                <w:sz w:val="16"/>
                <w:szCs w:val="16"/>
              </w:rPr>
            </w:pPr>
          </w:p>
          <w:p w:rsidR="00DE2ACA" w:rsidRPr="00C947F0" w:rsidRDefault="00DE2ACA" w:rsidP="00DE2ACA">
            <w:pPr>
              <w:rPr>
                <w:rFonts w:cs="Arial"/>
                <w:b/>
                <w:color w:val="000000"/>
                <w:sz w:val="16"/>
                <w:szCs w:val="16"/>
              </w:rPr>
            </w:pPr>
          </w:p>
          <w:p w:rsidR="00DE2ACA" w:rsidRPr="00C947F0" w:rsidRDefault="00DE2ACA" w:rsidP="00DE2ACA">
            <w:pPr>
              <w:rPr>
                <w:rFonts w:cs="Arial"/>
                <w:b/>
                <w:color w:val="000000"/>
                <w:sz w:val="16"/>
                <w:szCs w:val="16"/>
              </w:rPr>
            </w:pPr>
          </w:p>
          <w:p w:rsidR="00DE2ACA" w:rsidRPr="00C947F0" w:rsidRDefault="00DE2ACA" w:rsidP="00DE2ACA">
            <w:pPr>
              <w:rPr>
                <w:rFonts w:cs="Arial"/>
                <w:b/>
                <w:color w:val="000000"/>
                <w:sz w:val="16"/>
                <w:szCs w:val="16"/>
              </w:rPr>
            </w:pPr>
          </w:p>
          <w:p w:rsidR="00DE2ACA" w:rsidRPr="00C947F0" w:rsidRDefault="00DE2ACA" w:rsidP="00DE2ACA">
            <w:pPr>
              <w:rPr>
                <w:rFonts w:cs="Arial"/>
                <w:b/>
                <w:color w:val="000000"/>
                <w:sz w:val="16"/>
                <w:szCs w:val="16"/>
              </w:rPr>
            </w:pPr>
          </w:p>
          <w:p w:rsidR="00DE2ACA" w:rsidRPr="00C947F0" w:rsidRDefault="00DE2ACA" w:rsidP="00DE2ACA">
            <w:pPr>
              <w:rPr>
                <w:rFonts w:cs="Arial"/>
                <w:b/>
                <w:color w:val="000000"/>
                <w:sz w:val="16"/>
                <w:szCs w:val="16"/>
              </w:rPr>
            </w:pPr>
          </w:p>
          <w:p w:rsidR="00DE2ACA" w:rsidRPr="00C947F0" w:rsidRDefault="00DE2ACA" w:rsidP="00DE2ACA">
            <w:pPr>
              <w:rPr>
                <w:rFonts w:cs="Arial"/>
                <w:b/>
                <w:color w:val="000000"/>
                <w:sz w:val="16"/>
                <w:szCs w:val="16"/>
              </w:rPr>
            </w:pPr>
          </w:p>
          <w:p w:rsidR="00DE2ACA" w:rsidRPr="00C947F0" w:rsidRDefault="00DE2ACA" w:rsidP="00DE2ACA">
            <w:pPr>
              <w:rPr>
                <w:rFonts w:cs="Arial"/>
                <w:b/>
                <w:color w:val="000000"/>
                <w:sz w:val="16"/>
                <w:szCs w:val="16"/>
              </w:rPr>
            </w:pPr>
          </w:p>
          <w:p w:rsidR="00DE2ACA" w:rsidRPr="00C947F0" w:rsidRDefault="00DE2ACA" w:rsidP="00DE2ACA">
            <w:pPr>
              <w:rPr>
                <w:rFonts w:cs="Arial"/>
                <w:b/>
                <w:color w:val="000000"/>
                <w:sz w:val="16"/>
                <w:szCs w:val="16"/>
              </w:rPr>
            </w:pPr>
          </w:p>
          <w:p w:rsidR="00DE2ACA" w:rsidRPr="00C947F0" w:rsidRDefault="00DE2ACA" w:rsidP="00DE2ACA">
            <w:pPr>
              <w:rPr>
                <w:rFonts w:cs="Arial"/>
                <w:b/>
                <w:color w:val="000000"/>
                <w:sz w:val="16"/>
                <w:szCs w:val="16"/>
              </w:rPr>
            </w:pPr>
          </w:p>
          <w:p w:rsidR="00DE2ACA" w:rsidRPr="00C947F0" w:rsidRDefault="00DE2ACA" w:rsidP="00DE2ACA">
            <w:pPr>
              <w:rPr>
                <w:rFonts w:cs="Arial"/>
                <w:b/>
                <w:color w:val="000000"/>
                <w:sz w:val="16"/>
                <w:szCs w:val="16"/>
              </w:rPr>
            </w:pPr>
          </w:p>
        </w:tc>
        <w:tc>
          <w:tcPr>
            <w:tcW w:w="1541" w:type="dxa"/>
            <w:vAlign w:val="center"/>
          </w:tcPr>
          <w:p w:rsidR="00DE2ACA" w:rsidRPr="00DB4AF4" w:rsidRDefault="00DE2ACA" w:rsidP="00DE2ACA">
            <w:pPr>
              <w:rPr>
                <w:rFonts w:cs="Arial"/>
                <w:sz w:val="16"/>
                <w:szCs w:val="16"/>
              </w:rPr>
            </w:pPr>
          </w:p>
          <w:p w:rsidR="00DE2ACA" w:rsidRPr="00DB4AF4" w:rsidRDefault="00DE2ACA" w:rsidP="00DE2ACA">
            <w:pPr>
              <w:rPr>
                <w:rFonts w:cs="Arial"/>
                <w:sz w:val="16"/>
                <w:szCs w:val="16"/>
              </w:rPr>
            </w:pPr>
          </w:p>
          <w:p w:rsidR="00DE2ACA" w:rsidRPr="00DB4AF4" w:rsidRDefault="00DE2ACA" w:rsidP="00DE2ACA">
            <w:pPr>
              <w:rPr>
                <w:rFonts w:cs="Arial"/>
                <w:sz w:val="16"/>
                <w:szCs w:val="16"/>
              </w:rPr>
            </w:pPr>
          </w:p>
          <w:p w:rsidR="00DE2ACA" w:rsidRPr="00DB4AF4" w:rsidRDefault="00DE2ACA" w:rsidP="00DE2ACA">
            <w:pPr>
              <w:rPr>
                <w:rFonts w:cs="Arial"/>
                <w:sz w:val="16"/>
                <w:szCs w:val="16"/>
              </w:rPr>
            </w:pPr>
          </w:p>
          <w:p w:rsidR="00DE2ACA" w:rsidRPr="00DB4AF4" w:rsidRDefault="00DE2ACA" w:rsidP="00DE2ACA">
            <w:pPr>
              <w:rPr>
                <w:rFonts w:cs="Arial"/>
                <w:sz w:val="16"/>
                <w:szCs w:val="16"/>
              </w:rPr>
            </w:pPr>
          </w:p>
          <w:p w:rsidR="00DE2ACA" w:rsidRPr="00DB4AF4" w:rsidRDefault="00DE2ACA" w:rsidP="00DE2ACA">
            <w:pPr>
              <w:rPr>
                <w:rFonts w:cs="Arial"/>
                <w:sz w:val="16"/>
                <w:szCs w:val="16"/>
              </w:rPr>
            </w:pPr>
            <w:r w:rsidRPr="00DB4AF4">
              <w:rPr>
                <w:rFonts w:cs="Arial"/>
                <w:sz w:val="16"/>
                <w:szCs w:val="16"/>
              </w:rPr>
              <w:t>LEGOT Lucette</w:t>
            </w:r>
          </w:p>
          <w:p w:rsidR="00DE2ACA" w:rsidRPr="00DB4AF4" w:rsidRDefault="00DE2ACA" w:rsidP="00DE2ACA">
            <w:pPr>
              <w:rPr>
                <w:rFonts w:cs="Arial"/>
                <w:sz w:val="16"/>
                <w:szCs w:val="16"/>
              </w:rPr>
            </w:pPr>
          </w:p>
          <w:p w:rsidR="00DE2ACA" w:rsidRPr="00DB4AF4" w:rsidRDefault="00DE2ACA" w:rsidP="00DE2ACA">
            <w:pPr>
              <w:rPr>
                <w:rFonts w:cs="Arial"/>
                <w:sz w:val="16"/>
                <w:szCs w:val="16"/>
              </w:rPr>
            </w:pPr>
          </w:p>
          <w:p w:rsidR="00DE2ACA" w:rsidRPr="00DB4AF4" w:rsidRDefault="00DE2ACA" w:rsidP="00DE2ACA">
            <w:pPr>
              <w:rPr>
                <w:rFonts w:cs="Arial"/>
                <w:sz w:val="16"/>
                <w:szCs w:val="16"/>
              </w:rPr>
            </w:pPr>
          </w:p>
          <w:p w:rsidR="00DE2ACA" w:rsidRPr="00DB4AF4" w:rsidRDefault="00DE2ACA" w:rsidP="00DE2ACA">
            <w:pPr>
              <w:rPr>
                <w:rFonts w:cs="Arial"/>
                <w:sz w:val="16"/>
                <w:szCs w:val="16"/>
              </w:rPr>
            </w:pPr>
          </w:p>
          <w:p w:rsidR="00DE2ACA" w:rsidRPr="00DB4AF4" w:rsidRDefault="00DE2ACA" w:rsidP="00DE2ACA">
            <w:pPr>
              <w:rPr>
                <w:rFonts w:cs="Arial"/>
                <w:sz w:val="16"/>
                <w:szCs w:val="16"/>
              </w:rPr>
            </w:pPr>
          </w:p>
          <w:p w:rsidR="00DE2ACA" w:rsidRPr="00DB4AF4" w:rsidRDefault="00DE2ACA" w:rsidP="00DE2ACA">
            <w:pPr>
              <w:rPr>
                <w:rFonts w:cs="Arial"/>
                <w:sz w:val="16"/>
                <w:szCs w:val="16"/>
              </w:rPr>
            </w:pPr>
          </w:p>
          <w:p w:rsidR="00DE2ACA" w:rsidRPr="00DB4AF4" w:rsidRDefault="00DE2ACA" w:rsidP="00DE2ACA">
            <w:pPr>
              <w:rPr>
                <w:rFonts w:cs="Arial"/>
                <w:sz w:val="16"/>
                <w:szCs w:val="16"/>
              </w:rPr>
            </w:pPr>
          </w:p>
          <w:p w:rsidR="00DE2ACA" w:rsidRPr="00DB4AF4" w:rsidRDefault="00DE2ACA" w:rsidP="00DE2ACA">
            <w:pPr>
              <w:rPr>
                <w:rFonts w:cs="Arial"/>
                <w:sz w:val="16"/>
                <w:szCs w:val="16"/>
              </w:rPr>
            </w:pPr>
          </w:p>
          <w:p w:rsidR="009C0BE4" w:rsidRPr="00DB4AF4" w:rsidRDefault="009C0BE4" w:rsidP="00DE2ACA">
            <w:pPr>
              <w:rPr>
                <w:rFonts w:cs="Arial"/>
                <w:sz w:val="16"/>
                <w:szCs w:val="16"/>
              </w:rPr>
            </w:pPr>
          </w:p>
          <w:p w:rsidR="00DE2ACA" w:rsidRPr="00DB4AF4" w:rsidRDefault="00DE2ACA" w:rsidP="00DE2ACA">
            <w:pPr>
              <w:rPr>
                <w:rFonts w:cs="Arial"/>
                <w:sz w:val="16"/>
                <w:szCs w:val="16"/>
              </w:rPr>
            </w:pPr>
          </w:p>
          <w:p w:rsidR="00DE2ACA" w:rsidRPr="00DB4AF4" w:rsidRDefault="00DE2ACA" w:rsidP="00DE2ACA">
            <w:pPr>
              <w:rPr>
                <w:rFonts w:cs="Arial"/>
                <w:sz w:val="16"/>
                <w:szCs w:val="16"/>
              </w:rPr>
            </w:pPr>
          </w:p>
          <w:p w:rsidR="00DE2ACA" w:rsidRPr="00DB4AF4" w:rsidRDefault="00DE2ACA" w:rsidP="00DE2ACA">
            <w:pPr>
              <w:rPr>
                <w:rFonts w:cs="Arial"/>
                <w:sz w:val="16"/>
                <w:szCs w:val="16"/>
              </w:rPr>
            </w:pPr>
          </w:p>
          <w:p w:rsidR="00DE2ACA" w:rsidRPr="00DB4AF4" w:rsidRDefault="00DE2ACA" w:rsidP="009E01B1">
            <w:pPr>
              <w:rPr>
                <w:rFonts w:cs="Arial"/>
                <w:sz w:val="16"/>
                <w:szCs w:val="16"/>
              </w:rPr>
            </w:pPr>
          </w:p>
        </w:tc>
        <w:tc>
          <w:tcPr>
            <w:tcW w:w="5245" w:type="dxa"/>
            <w:vAlign w:val="center"/>
          </w:tcPr>
          <w:p w:rsidR="00DE2ACA" w:rsidRPr="00DB4AF4" w:rsidRDefault="00DE2ACA" w:rsidP="00DE2ACA">
            <w:pPr>
              <w:jc w:val="both"/>
              <w:rPr>
                <w:rFonts w:eastAsia="Times New Roman" w:cs="Arial"/>
                <w:sz w:val="16"/>
                <w:szCs w:val="16"/>
                <w:lang w:eastAsia="fr-FR"/>
              </w:rPr>
            </w:pPr>
            <w:r w:rsidRPr="00DB4AF4">
              <w:rPr>
                <w:rFonts w:eastAsia="Times New Roman" w:cs="Arial"/>
                <w:sz w:val="16"/>
                <w:szCs w:val="16"/>
                <w:lang w:eastAsia="fr-FR"/>
              </w:rPr>
              <w:t>Contre la suppression du plan de masse Hanbury dans le secteur de Garavan : peu au faite du langage administratif, j’ai compris que cette opération avait pour but de permettre des constructions plus élevées or plusieurs constructions « modernes » ont vu le jour récemment dans ce quartier le dénaturant totalement.  Ce dont nous avons besoin à Menton, ce sont des logements pour les habitants de la ville et non de nouvelles résidences secondaires, comme l’emplacement en question le laisse penser. Par ailleurs, la circulation est déjà très dense et de nouveaux logements dans ce quartier ne pourraient que l’aggraver puisque les transports publics sont loin d’être suffisants, donc démotivants. Enfin, qui dit logements, dit parkings souterrains dans un sous-sol de bord de mer, au pied des montagnes environnantes qui constituent un château d’eau (hors sécheresse !!?) donc un sol humide qu’il est utopique de vouloir dompter. Sans compter la proximité du biseau salé. Je suis contre cette suppression. Autre détail : on se demande pourquoi les immeubles « modernes » ne respectent pas les couleurs traditionnelles de Menton et dénaturent la ville petit à petit.</w:t>
            </w:r>
          </w:p>
          <w:p w:rsidR="00DE2ACA" w:rsidRDefault="00DE2ACA" w:rsidP="00DE2ACA">
            <w:pPr>
              <w:jc w:val="both"/>
              <w:rPr>
                <w:rFonts w:eastAsia="Times New Roman" w:cs="Arial"/>
                <w:sz w:val="16"/>
                <w:szCs w:val="16"/>
                <w:lang w:eastAsia="fr-FR"/>
              </w:rPr>
            </w:pPr>
            <w:r w:rsidRPr="00DB4AF4">
              <w:rPr>
                <w:rFonts w:eastAsia="Times New Roman" w:cs="Arial"/>
                <w:sz w:val="16"/>
                <w:szCs w:val="16"/>
                <w:lang w:eastAsia="fr-FR"/>
              </w:rPr>
              <w:t> - Contre la suppression de l’emplacement réservé n°E3 dans le secteur du Borrigo : Autrement dit le terrain où se trouvent les 18 lacets entre la route des Serres de la Madone et l’avenue Cernuschi.  </w:t>
            </w:r>
          </w:p>
          <w:p w:rsidR="009E01B1" w:rsidRPr="00DB4AF4" w:rsidRDefault="009E01B1" w:rsidP="00DE2ACA">
            <w:pPr>
              <w:jc w:val="both"/>
              <w:rPr>
                <w:rFonts w:eastAsia="Times New Roman" w:cs="Arial"/>
                <w:sz w:val="16"/>
                <w:szCs w:val="16"/>
                <w:lang w:eastAsia="fr-FR"/>
              </w:rPr>
            </w:pPr>
          </w:p>
          <w:p w:rsidR="00C947F0" w:rsidRDefault="00DE2ACA" w:rsidP="00C947F0">
            <w:pPr>
              <w:jc w:val="both"/>
              <w:rPr>
                <w:rFonts w:eastAsia="Times New Roman" w:cs="Arial"/>
                <w:sz w:val="16"/>
                <w:szCs w:val="16"/>
                <w:lang w:eastAsia="fr-FR"/>
              </w:rPr>
            </w:pPr>
            <w:r w:rsidRPr="00DB4AF4">
              <w:rPr>
                <w:rFonts w:eastAsia="Times New Roman" w:cs="Arial"/>
                <w:sz w:val="16"/>
                <w:szCs w:val="16"/>
                <w:lang w:eastAsia="fr-FR"/>
              </w:rPr>
              <w:t>Je suis contre cette suppression car cet endroit, en dehors d’abriter des ouvrages hydrauliques remarquables bien qu’à l’abandon, reste l’un des derniers ilots de verdure proches du bord de mer et il convient de le préserver. Ce lieu avait une vocation touristique et doit la conserver, sans construction supplémentaire (il y a suffisamment d’armoires normandes le long du Borrigo), ni destruction de parcs (Ma ville est un jardin !). Sans avoir pu voir de près les lacets puisque la propriété est privée, ceux-ci seraient un fantastique terrain de jeu pour des courses de skate-board ! Les terrains de jeux pour les jeunes ne sont pas si nombreux à Menton. Le parc contient aussi plusieurs arbres remarquables nécessaires à notre environnement et où il ferait bon se mettre à l’ombre lors des canicules estivales déjà présentes.</w:t>
            </w:r>
            <w:r w:rsidR="00C947F0">
              <w:rPr>
                <w:rFonts w:eastAsia="Times New Roman" w:cs="Arial"/>
                <w:sz w:val="16"/>
                <w:szCs w:val="16"/>
                <w:lang w:eastAsia="fr-FR"/>
              </w:rPr>
              <w:t xml:space="preserve">  </w:t>
            </w:r>
          </w:p>
          <w:p w:rsidR="00736219" w:rsidRDefault="00DE2ACA" w:rsidP="00C947F0">
            <w:pPr>
              <w:jc w:val="both"/>
              <w:rPr>
                <w:rFonts w:cs="Arial"/>
                <w:sz w:val="16"/>
                <w:szCs w:val="16"/>
              </w:rPr>
            </w:pPr>
            <w:r w:rsidRPr="00DB4AF4">
              <w:rPr>
                <w:rFonts w:cs="Arial"/>
                <w:sz w:val="16"/>
                <w:szCs w:val="16"/>
              </w:rPr>
              <w:t>Demande la suppression de la modification pour le secteur Hanbury</w:t>
            </w:r>
          </w:p>
          <w:p w:rsidR="00736219" w:rsidRDefault="00736219" w:rsidP="00C947F0">
            <w:pPr>
              <w:jc w:val="both"/>
              <w:rPr>
                <w:rFonts w:cs="Arial"/>
                <w:sz w:val="16"/>
                <w:szCs w:val="16"/>
              </w:rPr>
            </w:pPr>
          </w:p>
          <w:p w:rsidR="00736219" w:rsidRDefault="00736219" w:rsidP="00C947F0">
            <w:pPr>
              <w:jc w:val="both"/>
              <w:rPr>
                <w:rFonts w:cs="Arial"/>
                <w:sz w:val="16"/>
                <w:szCs w:val="16"/>
              </w:rPr>
            </w:pPr>
          </w:p>
          <w:p w:rsidR="00736219" w:rsidRDefault="00736219" w:rsidP="00C947F0">
            <w:pPr>
              <w:jc w:val="both"/>
              <w:rPr>
                <w:rFonts w:cs="Arial"/>
                <w:sz w:val="16"/>
                <w:szCs w:val="16"/>
              </w:rPr>
            </w:pPr>
          </w:p>
          <w:p w:rsidR="00736219" w:rsidRDefault="00736219" w:rsidP="00C947F0">
            <w:pPr>
              <w:jc w:val="both"/>
              <w:rPr>
                <w:rFonts w:cs="Arial"/>
                <w:sz w:val="16"/>
                <w:szCs w:val="16"/>
              </w:rPr>
            </w:pPr>
          </w:p>
          <w:p w:rsidR="00736219" w:rsidRDefault="00736219" w:rsidP="00C947F0">
            <w:pPr>
              <w:jc w:val="both"/>
              <w:rPr>
                <w:rFonts w:cs="Arial"/>
                <w:sz w:val="16"/>
                <w:szCs w:val="16"/>
              </w:rPr>
            </w:pPr>
          </w:p>
          <w:p w:rsidR="00DE2ACA" w:rsidRPr="00DB4AF4" w:rsidRDefault="00DE2ACA" w:rsidP="00C947F0">
            <w:pPr>
              <w:jc w:val="both"/>
              <w:rPr>
                <w:rFonts w:cs="Arial"/>
                <w:sz w:val="16"/>
                <w:szCs w:val="16"/>
              </w:rPr>
            </w:pPr>
            <w:r w:rsidRPr="00DB4AF4">
              <w:rPr>
                <w:rFonts w:cs="Arial"/>
                <w:sz w:val="16"/>
                <w:szCs w:val="16"/>
              </w:rPr>
              <w:t xml:space="preserve">   </w:t>
            </w:r>
          </w:p>
        </w:tc>
        <w:tc>
          <w:tcPr>
            <w:tcW w:w="1276" w:type="dxa"/>
            <w:vAlign w:val="center"/>
          </w:tcPr>
          <w:p w:rsidR="00DE2ACA" w:rsidRPr="00DB4AF4" w:rsidRDefault="00DE2ACA" w:rsidP="00DE2ACA">
            <w:pPr>
              <w:rPr>
                <w:rFonts w:cs="Arial"/>
                <w:sz w:val="16"/>
                <w:szCs w:val="16"/>
              </w:rPr>
            </w:pPr>
            <w:r w:rsidRPr="00DB4AF4">
              <w:rPr>
                <w:rFonts w:cs="Arial"/>
                <w:sz w:val="16"/>
                <w:szCs w:val="16"/>
              </w:rPr>
              <w:t xml:space="preserve">§ </w:t>
            </w:r>
            <w:r w:rsidR="00E409A0" w:rsidRPr="00DB4AF4">
              <w:rPr>
                <w:rFonts w:cs="Arial"/>
                <w:sz w:val="16"/>
                <w:szCs w:val="16"/>
              </w:rPr>
              <w:t>1.16.2</w:t>
            </w:r>
          </w:p>
        </w:tc>
      </w:tr>
      <w:tr w:rsidR="00C947F0" w:rsidTr="00736219">
        <w:trPr>
          <w:jc w:val="center"/>
        </w:trPr>
        <w:tc>
          <w:tcPr>
            <w:tcW w:w="403" w:type="dxa"/>
            <w:vAlign w:val="center"/>
          </w:tcPr>
          <w:p w:rsidR="00DE2ACA" w:rsidRPr="00C947F0" w:rsidRDefault="00DE2ACA" w:rsidP="00DE2ACA">
            <w:pPr>
              <w:rPr>
                <w:rFonts w:cs="Arial"/>
                <w:sz w:val="16"/>
                <w:szCs w:val="16"/>
              </w:rPr>
            </w:pPr>
            <w:r w:rsidRPr="00C947F0">
              <w:rPr>
                <w:rFonts w:cs="Arial"/>
                <w:sz w:val="16"/>
                <w:szCs w:val="16"/>
              </w:rPr>
              <w:t>M</w:t>
            </w:r>
          </w:p>
        </w:tc>
        <w:tc>
          <w:tcPr>
            <w:tcW w:w="443" w:type="dxa"/>
            <w:vAlign w:val="center"/>
          </w:tcPr>
          <w:p w:rsidR="00DE2ACA" w:rsidRPr="00C947F0" w:rsidRDefault="00DE2ACA" w:rsidP="00DE2ACA">
            <w:pPr>
              <w:rPr>
                <w:rFonts w:cs="Arial"/>
                <w:b/>
                <w:color w:val="000000"/>
                <w:sz w:val="16"/>
                <w:szCs w:val="16"/>
              </w:rPr>
            </w:pPr>
            <w:r w:rsidRPr="00C947F0">
              <w:rPr>
                <w:rFonts w:cs="Arial"/>
                <w:b/>
                <w:color w:val="000000"/>
                <w:sz w:val="16"/>
                <w:szCs w:val="16"/>
              </w:rPr>
              <w:t>10</w:t>
            </w:r>
          </w:p>
        </w:tc>
        <w:tc>
          <w:tcPr>
            <w:tcW w:w="1541" w:type="dxa"/>
            <w:vAlign w:val="center"/>
          </w:tcPr>
          <w:p w:rsidR="00DE2ACA" w:rsidRPr="00DB4AF4" w:rsidRDefault="00DE2ACA" w:rsidP="00DE2ACA">
            <w:pPr>
              <w:rPr>
                <w:rFonts w:cs="Arial"/>
                <w:sz w:val="16"/>
                <w:szCs w:val="16"/>
              </w:rPr>
            </w:pPr>
            <w:r w:rsidRPr="00DB4AF4">
              <w:rPr>
                <w:rFonts w:cs="Arial"/>
                <w:sz w:val="16"/>
                <w:szCs w:val="16"/>
              </w:rPr>
              <w:t>HUON Solange</w:t>
            </w:r>
          </w:p>
        </w:tc>
        <w:tc>
          <w:tcPr>
            <w:tcW w:w="5245" w:type="dxa"/>
            <w:vAlign w:val="center"/>
          </w:tcPr>
          <w:p w:rsidR="00DE2ACA" w:rsidRPr="00DB4AF4" w:rsidRDefault="00DE2ACA" w:rsidP="009C0BE4">
            <w:pPr>
              <w:spacing w:before="120"/>
              <w:jc w:val="both"/>
              <w:rPr>
                <w:rFonts w:cs="Arial"/>
                <w:sz w:val="16"/>
                <w:szCs w:val="16"/>
              </w:rPr>
            </w:pPr>
            <w:r w:rsidRPr="00DB4AF4">
              <w:rPr>
                <w:rFonts w:cs="Arial"/>
                <w:sz w:val="16"/>
                <w:szCs w:val="16"/>
              </w:rPr>
              <w:t>Demande la suppression de la modification pour le secteur Hanbury   Hors sujet pour l’aménagement du BORRIGO</w:t>
            </w:r>
          </w:p>
          <w:p w:rsidR="00DE2ACA" w:rsidRPr="00DB4AF4" w:rsidRDefault="00DE2ACA" w:rsidP="00107708">
            <w:pPr>
              <w:spacing w:before="120"/>
              <w:jc w:val="left"/>
              <w:rPr>
                <w:rFonts w:cs="Arial"/>
                <w:sz w:val="16"/>
                <w:szCs w:val="16"/>
              </w:rPr>
            </w:pPr>
            <w:r w:rsidRPr="00DB4AF4">
              <w:rPr>
                <w:rFonts w:cs="Arial"/>
                <w:sz w:val="16"/>
                <w:szCs w:val="16"/>
              </w:rPr>
              <w:t xml:space="preserve">Pour Garavan il s'agit de remplacer, devant la fontaine Hanbury, les immeubles anciens dont le bar Le Narval par </w:t>
            </w:r>
            <w:r w:rsidRPr="00DB4AF4">
              <w:rPr>
                <w:rStyle w:val="lev"/>
                <w:rFonts w:cs="Arial"/>
                <w:sz w:val="16"/>
                <w:szCs w:val="16"/>
              </w:rPr>
              <w:t>des immeubles R +6, et de réduire à 10% les espaces végétalisés.. Déjà à Menton, chaque construction entraine une densification de l'urbanisation et la suppression d'espaces verts ! Ceci est très dommageable à une période où l'attention doit être portée sur l'écologie, et en zone de pénurie d'eau !</w:t>
            </w:r>
            <w:r w:rsidRPr="00DB4AF4">
              <w:rPr>
                <w:rFonts w:cs="Arial"/>
                <w:b/>
                <w:bCs/>
                <w:sz w:val="16"/>
                <w:szCs w:val="16"/>
              </w:rPr>
              <w:br/>
            </w:r>
            <w:r w:rsidRPr="00DB4AF4">
              <w:rPr>
                <w:rFonts w:cs="Arial"/>
                <w:sz w:val="16"/>
                <w:szCs w:val="16"/>
              </w:rPr>
              <w:t>               *Pour la propriété Cernuschi, un espace réservé était destiné à créer un cinéma et une zone commerciale. Maintenant il  devrait être remplacé par 3 barres d'immeubles dans une zone pleine de verdure,  car c’est une coulée verte pendant de celle de l'autre côté de la vallée.</w:t>
            </w:r>
          </w:p>
          <w:p w:rsidR="00DE2ACA" w:rsidRPr="00DB4AF4" w:rsidRDefault="00DE2ACA" w:rsidP="009C0BE4">
            <w:pPr>
              <w:spacing w:before="120"/>
              <w:jc w:val="both"/>
              <w:rPr>
                <w:rFonts w:cs="Arial"/>
                <w:sz w:val="16"/>
                <w:szCs w:val="16"/>
              </w:rPr>
            </w:pPr>
            <w:r w:rsidRPr="00DB4AF4">
              <w:rPr>
                <w:rFonts w:cs="Arial"/>
                <w:sz w:val="16"/>
                <w:szCs w:val="16"/>
              </w:rPr>
              <w:t xml:space="preserve">La vallée du Borrigo est déjà très urbanisée, des immeubles continuent à se construire, la circulation est intense et les stationnements problématiques. </w:t>
            </w:r>
            <w:r w:rsidRPr="00DB4AF4">
              <w:rPr>
                <w:rStyle w:val="lev"/>
                <w:rFonts w:cs="Arial"/>
                <w:sz w:val="16"/>
                <w:szCs w:val="16"/>
              </w:rPr>
              <w:t>Il  faut garder une coulée verte</w:t>
            </w:r>
            <w:r w:rsidRPr="00DB4AF4">
              <w:rPr>
                <w:rFonts w:cs="Arial"/>
                <w:sz w:val="16"/>
                <w:szCs w:val="16"/>
              </w:rPr>
              <w:t xml:space="preserve"> , cette zone basse de la propriété de la Tournerie a une valeur importante au niveau de l'écologie, une zone humide avec des canalisations très anciennes d’eau (voir le site </w:t>
            </w:r>
            <w:hyperlink r:id="rId28" w:history="1">
              <w:r w:rsidRPr="00DB4AF4">
                <w:rPr>
                  <w:rStyle w:val="Lienhypertexte"/>
                  <w:rFonts w:cs="Arial"/>
                  <w:sz w:val="16"/>
                  <w:szCs w:val="16"/>
                </w:rPr>
                <w:t>www.aspona.org</w:t>
              </w:r>
            </w:hyperlink>
            <w:r w:rsidRPr="00DB4AF4">
              <w:rPr>
                <w:rFonts w:cs="Arial"/>
                <w:sz w:val="16"/>
                <w:szCs w:val="16"/>
              </w:rPr>
              <w:t xml:space="preserve">) et non la remplacer par 3 grands immeubles qui vont </w:t>
            </w:r>
            <w:r w:rsidRPr="00DB4AF4">
              <w:rPr>
                <w:rStyle w:val="lev"/>
                <w:rFonts w:cs="Arial"/>
                <w:sz w:val="16"/>
                <w:szCs w:val="16"/>
              </w:rPr>
              <w:t>densifier la circulation, la pollution et les problèmes de stationnement</w:t>
            </w:r>
            <w:r w:rsidRPr="00DB4AF4">
              <w:rPr>
                <w:rFonts w:cs="Arial"/>
                <w:sz w:val="16"/>
                <w:szCs w:val="16"/>
              </w:rPr>
              <w:t>.</w:t>
            </w:r>
          </w:p>
          <w:p w:rsidR="00DE2ACA" w:rsidRPr="00DB4AF4" w:rsidRDefault="00DE2ACA" w:rsidP="009C0BE4">
            <w:pPr>
              <w:spacing w:before="120"/>
              <w:jc w:val="both"/>
              <w:rPr>
                <w:rFonts w:cs="Arial"/>
                <w:sz w:val="16"/>
                <w:szCs w:val="16"/>
              </w:rPr>
            </w:pPr>
            <w:r w:rsidRPr="00DB4AF4">
              <w:rPr>
                <w:rFonts w:cs="Arial"/>
                <w:sz w:val="16"/>
                <w:szCs w:val="16"/>
              </w:rPr>
              <w:t>Je demande de surseoir à ces projets  de bétonnage à tout va de Menton. Où est la signification de ce slogan "ma ville est un jardin ?" Menton mérite mieux que des buildings sans âme, et des arbres qui disparaissent. Que déjà les projets sortis de terre soient avant tout terminés !</w:t>
            </w:r>
          </w:p>
        </w:tc>
        <w:tc>
          <w:tcPr>
            <w:tcW w:w="1276" w:type="dxa"/>
            <w:vAlign w:val="center"/>
          </w:tcPr>
          <w:p w:rsidR="00DE2ACA" w:rsidRPr="00DB4AF4" w:rsidRDefault="00DE2ACA" w:rsidP="00DE2ACA">
            <w:pPr>
              <w:rPr>
                <w:rFonts w:cs="Arial"/>
                <w:sz w:val="16"/>
                <w:szCs w:val="16"/>
              </w:rPr>
            </w:pPr>
            <w:r w:rsidRPr="00DB4AF4">
              <w:rPr>
                <w:rFonts w:cs="Arial"/>
                <w:sz w:val="16"/>
                <w:szCs w:val="16"/>
              </w:rPr>
              <w:t xml:space="preserve">§ </w:t>
            </w:r>
            <w:r w:rsidR="00E409A0" w:rsidRPr="00DB4AF4">
              <w:rPr>
                <w:rFonts w:cs="Arial"/>
                <w:sz w:val="16"/>
                <w:szCs w:val="16"/>
              </w:rPr>
              <w:t>1.16.2</w:t>
            </w:r>
          </w:p>
        </w:tc>
      </w:tr>
      <w:tr w:rsidR="00C947F0" w:rsidTr="00736219">
        <w:trPr>
          <w:jc w:val="center"/>
        </w:trPr>
        <w:tc>
          <w:tcPr>
            <w:tcW w:w="403" w:type="dxa"/>
            <w:vAlign w:val="center"/>
          </w:tcPr>
          <w:p w:rsidR="00DE2ACA" w:rsidRPr="00C947F0" w:rsidRDefault="00DE2ACA" w:rsidP="00DE2ACA">
            <w:pPr>
              <w:rPr>
                <w:rFonts w:cs="Arial"/>
                <w:sz w:val="16"/>
                <w:szCs w:val="16"/>
              </w:rPr>
            </w:pPr>
            <w:r w:rsidRPr="00C947F0">
              <w:rPr>
                <w:rFonts w:cs="Arial"/>
                <w:sz w:val="16"/>
                <w:szCs w:val="16"/>
              </w:rPr>
              <w:t>M</w:t>
            </w:r>
          </w:p>
        </w:tc>
        <w:tc>
          <w:tcPr>
            <w:tcW w:w="443" w:type="dxa"/>
            <w:vAlign w:val="center"/>
          </w:tcPr>
          <w:p w:rsidR="00DE2ACA" w:rsidRPr="00C947F0" w:rsidRDefault="00DE2ACA" w:rsidP="00DE2ACA">
            <w:pPr>
              <w:rPr>
                <w:rFonts w:cs="Arial"/>
                <w:b/>
                <w:color w:val="000000"/>
                <w:sz w:val="16"/>
                <w:szCs w:val="16"/>
              </w:rPr>
            </w:pPr>
            <w:r w:rsidRPr="00C947F0">
              <w:rPr>
                <w:rFonts w:cs="Arial"/>
                <w:b/>
                <w:color w:val="000000"/>
                <w:sz w:val="16"/>
                <w:szCs w:val="16"/>
              </w:rPr>
              <w:t>11-12</w:t>
            </w:r>
          </w:p>
        </w:tc>
        <w:tc>
          <w:tcPr>
            <w:tcW w:w="1541" w:type="dxa"/>
            <w:vAlign w:val="center"/>
          </w:tcPr>
          <w:p w:rsidR="00DE2ACA" w:rsidRPr="00DB4AF4" w:rsidRDefault="00DE2ACA" w:rsidP="00DE2ACA">
            <w:pPr>
              <w:rPr>
                <w:rFonts w:cs="Arial"/>
                <w:sz w:val="16"/>
                <w:szCs w:val="16"/>
              </w:rPr>
            </w:pPr>
            <w:r w:rsidRPr="00DB4AF4">
              <w:rPr>
                <w:rFonts w:cs="Arial"/>
                <w:sz w:val="16"/>
                <w:szCs w:val="16"/>
              </w:rPr>
              <w:t>TAGLIARIAFERRI Jean-Marc</w:t>
            </w:r>
          </w:p>
        </w:tc>
        <w:tc>
          <w:tcPr>
            <w:tcW w:w="5245" w:type="dxa"/>
            <w:vAlign w:val="center"/>
          </w:tcPr>
          <w:p w:rsidR="00DE2ACA" w:rsidRPr="00DB4AF4" w:rsidRDefault="00DE2ACA" w:rsidP="00DE2ACA">
            <w:pPr>
              <w:rPr>
                <w:rFonts w:cs="Arial"/>
                <w:sz w:val="16"/>
                <w:szCs w:val="16"/>
              </w:rPr>
            </w:pPr>
            <w:r w:rsidRPr="00DB4AF4">
              <w:rPr>
                <w:rFonts w:cs="Arial"/>
                <w:sz w:val="16"/>
                <w:szCs w:val="16"/>
              </w:rPr>
              <w:t>Demande la suppression de la modification pour le secteur Hanbury   Hors sujet pour l’aménagement du BORRIGO</w:t>
            </w:r>
          </w:p>
        </w:tc>
        <w:tc>
          <w:tcPr>
            <w:tcW w:w="1276" w:type="dxa"/>
            <w:vAlign w:val="center"/>
          </w:tcPr>
          <w:p w:rsidR="00DE2ACA" w:rsidRPr="00DB4AF4" w:rsidRDefault="00DE2ACA" w:rsidP="00DE2ACA">
            <w:pPr>
              <w:rPr>
                <w:rFonts w:cs="Arial"/>
                <w:sz w:val="16"/>
                <w:szCs w:val="16"/>
              </w:rPr>
            </w:pPr>
            <w:r w:rsidRPr="00DB4AF4">
              <w:rPr>
                <w:rFonts w:cs="Arial"/>
                <w:sz w:val="16"/>
                <w:szCs w:val="16"/>
              </w:rPr>
              <w:t xml:space="preserve">§ </w:t>
            </w:r>
            <w:r w:rsidR="00E409A0" w:rsidRPr="00DB4AF4">
              <w:rPr>
                <w:rFonts w:cs="Arial"/>
                <w:sz w:val="16"/>
                <w:szCs w:val="16"/>
              </w:rPr>
              <w:t>1.16.2</w:t>
            </w:r>
          </w:p>
        </w:tc>
      </w:tr>
      <w:tr w:rsidR="00C947F0" w:rsidTr="00736219">
        <w:trPr>
          <w:jc w:val="center"/>
        </w:trPr>
        <w:tc>
          <w:tcPr>
            <w:tcW w:w="403" w:type="dxa"/>
            <w:vAlign w:val="center"/>
          </w:tcPr>
          <w:p w:rsidR="003953F8" w:rsidRPr="00C947F0" w:rsidRDefault="003953F8" w:rsidP="000642AE">
            <w:pPr>
              <w:rPr>
                <w:rFonts w:cs="Arial"/>
                <w:sz w:val="16"/>
                <w:szCs w:val="16"/>
              </w:rPr>
            </w:pPr>
            <w:r w:rsidRPr="00C947F0">
              <w:rPr>
                <w:rFonts w:cs="Arial"/>
                <w:sz w:val="16"/>
                <w:szCs w:val="16"/>
              </w:rPr>
              <w:t>M</w:t>
            </w:r>
          </w:p>
        </w:tc>
        <w:tc>
          <w:tcPr>
            <w:tcW w:w="443" w:type="dxa"/>
            <w:vAlign w:val="center"/>
          </w:tcPr>
          <w:p w:rsidR="003953F8" w:rsidRPr="00C947F0" w:rsidRDefault="003953F8" w:rsidP="000642AE">
            <w:pPr>
              <w:rPr>
                <w:rFonts w:cs="Arial"/>
                <w:b/>
                <w:color w:val="000000"/>
                <w:sz w:val="16"/>
                <w:szCs w:val="16"/>
              </w:rPr>
            </w:pPr>
            <w:r w:rsidRPr="00C947F0">
              <w:rPr>
                <w:rFonts w:cs="Arial"/>
                <w:b/>
                <w:color w:val="000000"/>
                <w:sz w:val="16"/>
                <w:szCs w:val="16"/>
              </w:rPr>
              <w:t>13</w:t>
            </w:r>
          </w:p>
        </w:tc>
        <w:tc>
          <w:tcPr>
            <w:tcW w:w="1541" w:type="dxa"/>
            <w:vAlign w:val="center"/>
          </w:tcPr>
          <w:p w:rsidR="003953F8" w:rsidRPr="00DB4AF4" w:rsidRDefault="003953F8" w:rsidP="000642AE">
            <w:pPr>
              <w:rPr>
                <w:rFonts w:cs="Arial"/>
                <w:sz w:val="16"/>
                <w:szCs w:val="16"/>
              </w:rPr>
            </w:pPr>
            <w:r w:rsidRPr="00DB4AF4">
              <w:rPr>
                <w:rFonts w:cs="Arial"/>
                <w:sz w:val="16"/>
                <w:szCs w:val="16"/>
              </w:rPr>
              <w:t>HAMMET-JOUEN Maryvonne</w:t>
            </w:r>
          </w:p>
        </w:tc>
        <w:tc>
          <w:tcPr>
            <w:tcW w:w="5245" w:type="dxa"/>
            <w:vAlign w:val="center"/>
          </w:tcPr>
          <w:p w:rsidR="003953F8" w:rsidRPr="00DB4AF4" w:rsidRDefault="003953F8" w:rsidP="000642AE">
            <w:pPr>
              <w:rPr>
                <w:rFonts w:cs="Arial"/>
                <w:sz w:val="16"/>
                <w:szCs w:val="16"/>
              </w:rPr>
            </w:pPr>
            <w:r w:rsidRPr="00DB4AF4">
              <w:rPr>
                <w:rFonts w:cs="Arial"/>
                <w:sz w:val="16"/>
                <w:szCs w:val="16"/>
              </w:rPr>
              <w:t>Opposition sur les aménagements futurs</w:t>
            </w:r>
          </w:p>
        </w:tc>
        <w:tc>
          <w:tcPr>
            <w:tcW w:w="1276" w:type="dxa"/>
            <w:vAlign w:val="center"/>
          </w:tcPr>
          <w:p w:rsidR="003953F8" w:rsidRPr="00DB4AF4" w:rsidRDefault="003953F8" w:rsidP="000642AE">
            <w:pPr>
              <w:rPr>
                <w:rFonts w:cs="Arial"/>
                <w:sz w:val="16"/>
                <w:szCs w:val="16"/>
              </w:rPr>
            </w:pPr>
            <w:r w:rsidRPr="00DB4AF4">
              <w:rPr>
                <w:rFonts w:cs="Arial"/>
                <w:sz w:val="16"/>
                <w:szCs w:val="16"/>
              </w:rPr>
              <w:t>Hors sujet</w:t>
            </w:r>
          </w:p>
        </w:tc>
      </w:tr>
      <w:tr w:rsidR="00C947F0" w:rsidTr="00736219">
        <w:trPr>
          <w:jc w:val="center"/>
        </w:trPr>
        <w:tc>
          <w:tcPr>
            <w:tcW w:w="403" w:type="dxa"/>
            <w:vAlign w:val="center"/>
          </w:tcPr>
          <w:p w:rsidR="003953F8" w:rsidRPr="00C947F0" w:rsidRDefault="003953F8" w:rsidP="000642AE">
            <w:pPr>
              <w:rPr>
                <w:rFonts w:cs="Arial"/>
                <w:sz w:val="16"/>
                <w:szCs w:val="16"/>
              </w:rPr>
            </w:pPr>
            <w:r w:rsidRPr="00C947F0">
              <w:rPr>
                <w:rFonts w:cs="Arial"/>
                <w:sz w:val="16"/>
                <w:szCs w:val="16"/>
              </w:rPr>
              <w:t>M</w:t>
            </w:r>
          </w:p>
        </w:tc>
        <w:tc>
          <w:tcPr>
            <w:tcW w:w="443" w:type="dxa"/>
            <w:vAlign w:val="center"/>
          </w:tcPr>
          <w:p w:rsidR="003953F8" w:rsidRPr="00C947F0" w:rsidRDefault="003953F8" w:rsidP="000642AE">
            <w:pPr>
              <w:rPr>
                <w:rFonts w:cs="Arial"/>
                <w:b/>
                <w:color w:val="000000"/>
                <w:sz w:val="16"/>
                <w:szCs w:val="16"/>
              </w:rPr>
            </w:pPr>
            <w:r w:rsidRPr="00C947F0">
              <w:rPr>
                <w:rFonts w:cs="Arial"/>
                <w:b/>
                <w:color w:val="000000"/>
                <w:sz w:val="16"/>
                <w:szCs w:val="16"/>
              </w:rPr>
              <w:t>14</w:t>
            </w:r>
          </w:p>
        </w:tc>
        <w:tc>
          <w:tcPr>
            <w:tcW w:w="1541" w:type="dxa"/>
            <w:vAlign w:val="center"/>
          </w:tcPr>
          <w:p w:rsidR="003953F8" w:rsidRPr="00DB4AF4" w:rsidRDefault="003953F8" w:rsidP="000642AE">
            <w:pPr>
              <w:rPr>
                <w:rFonts w:cs="Arial"/>
                <w:sz w:val="16"/>
                <w:szCs w:val="16"/>
              </w:rPr>
            </w:pPr>
            <w:r w:rsidRPr="00DB4AF4">
              <w:rPr>
                <w:rFonts w:cs="Arial"/>
                <w:sz w:val="16"/>
                <w:szCs w:val="16"/>
              </w:rPr>
              <w:t>MOLINARI-JOLIBERT Anne</w:t>
            </w:r>
          </w:p>
        </w:tc>
        <w:tc>
          <w:tcPr>
            <w:tcW w:w="5245" w:type="dxa"/>
            <w:vAlign w:val="center"/>
          </w:tcPr>
          <w:p w:rsidR="003953F8" w:rsidRPr="00DB4AF4" w:rsidRDefault="003953F8" w:rsidP="000642AE">
            <w:pPr>
              <w:rPr>
                <w:rFonts w:cs="Arial"/>
                <w:sz w:val="16"/>
                <w:szCs w:val="16"/>
              </w:rPr>
            </w:pPr>
            <w:r w:rsidRPr="00DB4AF4">
              <w:rPr>
                <w:rFonts w:cs="Arial"/>
                <w:sz w:val="16"/>
                <w:szCs w:val="16"/>
              </w:rPr>
              <w:t>Demande la suppression de la modification</w:t>
            </w:r>
          </w:p>
          <w:p w:rsidR="003953F8" w:rsidRPr="00DB4AF4" w:rsidRDefault="003953F8" w:rsidP="000642AE">
            <w:pPr>
              <w:jc w:val="both"/>
              <w:rPr>
                <w:rFonts w:cs="Arial"/>
                <w:sz w:val="16"/>
                <w:szCs w:val="16"/>
              </w:rPr>
            </w:pPr>
            <w:r w:rsidRPr="00DB4AF4">
              <w:rPr>
                <w:rFonts w:cs="Arial"/>
                <w:sz w:val="16"/>
                <w:szCs w:val="16"/>
              </w:rPr>
              <w:t>Alors que nous sommes confrontés à une détérioration alarmante du climat: sécheresse et chaleur et que l’on sait que l’un des moyens pour ralentir ces effets néfastes sur la population c’est de garder des îlots de verdure dans les villes. Ce projet de construction , trois grands immeubles, dans l’un des derniers espaces verts de la vallée du Borrigo est vraiment à l’encontre de tout ce qui est conseillé actuellement en matière d’urbanisme. Augmentation de la bétonisation, pollution et bruit.</w:t>
            </w:r>
          </w:p>
          <w:p w:rsidR="003953F8" w:rsidRPr="00DB4AF4" w:rsidRDefault="003953F8" w:rsidP="000642AE">
            <w:pPr>
              <w:jc w:val="both"/>
              <w:rPr>
                <w:rFonts w:cs="Arial"/>
                <w:sz w:val="16"/>
                <w:szCs w:val="16"/>
              </w:rPr>
            </w:pPr>
          </w:p>
          <w:p w:rsidR="003953F8" w:rsidRPr="00DB4AF4" w:rsidRDefault="003953F8" w:rsidP="000642AE">
            <w:pPr>
              <w:jc w:val="both"/>
              <w:rPr>
                <w:rFonts w:cs="Arial"/>
                <w:sz w:val="16"/>
                <w:szCs w:val="16"/>
              </w:rPr>
            </w:pPr>
          </w:p>
        </w:tc>
        <w:tc>
          <w:tcPr>
            <w:tcW w:w="1276" w:type="dxa"/>
            <w:vAlign w:val="center"/>
          </w:tcPr>
          <w:p w:rsidR="000642AE" w:rsidRPr="00DB4AF4" w:rsidRDefault="000642AE" w:rsidP="000642A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1.16.1</w:t>
            </w:r>
            <w:r w:rsidRPr="00DB4AF4">
              <w:rPr>
                <w:rFonts w:cs="Arial"/>
                <w:sz w:val="16"/>
                <w:szCs w:val="16"/>
              </w:rPr>
              <w:t xml:space="preserve">   </w:t>
            </w:r>
          </w:p>
          <w:p w:rsidR="003953F8" w:rsidRPr="00DB4AF4" w:rsidRDefault="000642AE" w:rsidP="000642A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1.16.2</w:t>
            </w:r>
            <w:r w:rsidRPr="00DB4AF4">
              <w:rPr>
                <w:rFonts w:cs="Arial"/>
                <w:sz w:val="16"/>
                <w:szCs w:val="16"/>
              </w:rPr>
              <w:t xml:space="preserve">  </w:t>
            </w:r>
          </w:p>
        </w:tc>
      </w:tr>
      <w:tr w:rsidR="00C947F0" w:rsidTr="00736219">
        <w:trPr>
          <w:jc w:val="center"/>
        </w:trPr>
        <w:tc>
          <w:tcPr>
            <w:tcW w:w="403" w:type="dxa"/>
            <w:vAlign w:val="center"/>
          </w:tcPr>
          <w:p w:rsidR="003953F8" w:rsidRPr="00C947F0" w:rsidRDefault="003953F8" w:rsidP="000642AE">
            <w:pPr>
              <w:rPr>
                <w:rFonts w:cs="Arial"/>
                <w:sz w:val="16"/>
                <w:szCs w:val="16"/>
              </w:rPr>
            </w:pPr>
            <w:r w:rsidRPr="00C947F0">
              <w:rPr>
                <w:rFonts w:cs="Arial"/>
                <w:sz w:val="16"/>
                <w:szCs w:val="16"/>
              </w:rPr>
              <w:t>M</w:t>
            </w:r>
          </w:p>
        </w:tc>
        <w:tc>
          <w:tcPr>
            <w:tcW w:w="443" w:type="dxa"/>
            <w:vAlign w:val="center"/>
          </w:tcPr>
          <w:p w:rsidR="003953F8" w:rsidRPr="00C947F0" w:rsidRDefault="003953F8" w:rsidP="000642AE">
            <w:pPr>
              <w:rPr>
                <w:rFonts w:cs="Arial"/>
                <w:b/>
                <w:color w:val="000000"/>
                <w:sz w:val="16"/>
                <w:szCs w:val="16"/>
              </w:rPr>
            </w:pPr>
            <w:r w:rsidRPr="00C947F0">
              <w:rPr>
                <w:rFonts w:cs="Arial"/>
                <w:b/>
                <w:color w:val="000000"/>
                <w:sz w:val="16"/>
                <w:szCs w:val="16"/>
              </w:rPr>
              <w:t>15</w:t>
            </w:r>
          </w:p>
        </w:tc>
        <w:tc>
          <w:tcPr>
            <w:tcW w:w="1541" w:type="dxa"/>
            <w:vAlign w:val="center"/>
          </w:tcPr>
          <w:p w:rsidR="003953F8" w:rsidRPr="00DB4AF4" w:rsidRDefault="003953F8" w:rsidP="000642AE">
            <w:pPr>
              <w:rPr>
                <w:rFonts w:cs="Arial"/>
                <w:sz w:val="16"/>
                <w:szCs w:val="16"/>
              </w:rPr>
            </w:pPr>
            <w:r w:rsidRPr="00DB4AF4">
              <w:rPr>
                <w:rFonts w:cs="Arial"/>
                <w:sz w:val="16"/>
                <w:szCs w:val="16"/>
              </w:rPr>
              <w:t>MIERCZUK L.</w:t>
            </w:r>
          </w:p>
        </w:tc>
        <w:tc>
          <w:tcPr>
            <w:tcW w:w="5245" w:type="dxa"/>
            <w:vAlign w:val="center"/>
          </w:tcPr>
          <w:p w:rsidR="003953F8" w:rsidRPr="00DB4AF4" w:rsidRDefault="003953F8" w:rsidP="000642AE">
            <w:pPr>
              <w:rPr>
                <w:rFonts w:cs="Arial"/>
                <w:sz w:val="16"/>
                <w:szCs w:val="16"/>
              </w:rPr>
            </w:pPr>
            <w:r w:rsidRPr="00DB4AF4">
              <w:rPr>
                <w:rFonts w:cs="Arial"/>
                <w:sz w:val="16"/>
                <w:szCs w:val="16"/>
              </w:rPr>
              <w:t>Opposition sur les aménagements futurs</w:t>
            </w:r>
          </w:p>
          <w:p w:rsidR="003953F8" w:rsidRPr="00DB4AF4" w:rsidRDefault="003953F8" w:rsidP="000642AE">
            <w:pPr>
              <w:jc w:val="both"/>
              <w:rPr>
                <w:rFonts w:cs="Arial"/>
                <w:sz w:val="16"/>
                <w:szCs w:val="16"/>
              </w:rPr>
            </w:pPr>
            <w:r w:rsidRPr="00DB4AF4">
              <w:rPr>
                <w:rFonts w:cs="Arial"/>
                <w:sz w:val="16"/>
                <w:szCs w:val="16"/>
              </w:rPr>
              <w:t>Il faut absolument cesser cette expansion irréfléchie et ce d'autant plus que le réchauffement climatique et le manque d'eau va affecter notre région de plus en plus significativement. Cesser de construire des spots touristiques ou urbanistiques inadaptés aux canicules et fortes pluies. Préserver les espaces verts, créer des parcs, planter des arbres (pourquoi pas sur la plage si cela est possible pour créer des zones ombragées) et bien entendu ne plus construire en hauteur, cesser de boucher l'horizon !! Il ne faut donc absolument pas autoriser la construction de nouveaux immeubles dans le secteur Hanbury et encore moins dans la zone de la Tournerie miraculeusement préservée jusque-là. Pourquoi ne pas y créer un parc, un arburetum, une roseraie biologique , une zone pionnière écologique qui présenterait un intérêt pérenne pour les habitants et un but de visite pour les touristes friands de jardins, de fleurs et d'espaces de détente correspondants à l'image que veut se donner Menton ( Ma ville est un jardin .... ???? ) </w:t>
            </w:r>
          </w:p>
        </w:tc>
        <w:tc>
          <w:tcPr>
            <w:tcW w:w="1276" w:type="dxa"/>
            <w:vAlign w:val="center"/>
          </w:tcPr>
          <w:p w:rsidR="000642AE" w:rsidRPr="00DB4AF4" w:rsidRDefault="000642AE" w:rsidP="000642A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1.16.1</w:t>
            </w:r>
            <w:r w:rsidRPr="00DB4AF4">
              <w:rPr>
                <w:rFonts w:cs="Arial"/>
                <w:sz w:val="16"/>
                <w:szCs w:val="16"/>
              </w:rPr>
              <w:t xml:space="preserve">   </w:t>
            </w:r>
          </w:p>
          <w:p w:rsidR="003953F8" w:rsidRPr="00DB4AF4" w:rsidRDefault="000642AE" w:rsidP="000642A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1.16.2</w:t>
            </w:r>
            <w:r w:rsidRPr="00DB4AF4">
              <w:rPr>
                <w:rFonts w:cs="Arial"/>
                <w:sz w:val="16"/>
                <w:szCs w:val="16"/>
              </w:rPr>
              <w:t xml:space="preserve">  </w:t>
            </w:r>
          </w:p>
        </w:tc>
      </w:tr>
      <w:tr w:rsidR="00C947F0" w:rsidTr="00736219">
        <w:trPr>
          <w:jc w:val="center"/>
        </w:trPr>
        <w:tc>
          <w:tcPr>
            <w:tcW w:w="403" w:type="dxa"/>
            <w:vAlign w:val="center"/>
          </w:tcPr>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736219" w:rsidRDefault="00736219" w:rsidP="000642AE">
            <w:pPr>
              <w:rPr>
                <w:rFonts w:cs="Arial"/>
                <w:sz w:val="16"/>
                <w:szCs w:val="16"/>
              </w:rPr>
            </w:pPr>
          </w:p>
          <w:p w:rsidR="00736219" w:rsidRDefault="00736219" w:rsidP="000642AE">
            <w:pPr>
              <w:rPr>
                <w:rFonts w:cs="Arial"/>
                <w:sz w:val="16"/>
                <w:szCs w:val="16"/>
              </w:rPr>
            </w:pPr>
          </w:p>
          <w:p w:rsidR="00736219" w:rsidRDefault="00736219" w:rsidP="000642AE">
            <w:pPr>
              <w:rPr>
                <w:rFonts w:cs="Arial"/>
                <w:sz w:val="16"/>
                <w:szCs w:val="16"/>
              </w:rPr>
            </w:pPr>
          </w:p>
          <w:p w:rsidR="00736219" w:rsidRDefault="00736219" w:rsidP="000642AE">
            <w:pPr>
              <w:rPr>
                <w:rFonts w:cs="Arial"/>
                <w:sz w:val="16"/>
                <w:szCs w:val="16"/>
              </w:rPr>
            </w:pPr>
          </w:p>
          <w:p w:rsidR="000642AE" w:rsidRPr="00C947F0" w:rsidRDefault="000642AE" w:rsidP="000642AE">
            <w:pPr>
              <w:rPr>
                <w:rFonts w:cs="Arial"/>
                <w:sz w:val="16"/>
                <w:szCs w:val="16"/>
              </w:rPr>
            </w:pPr>
            <w:r w:rsidRPr="00C947F0">
              <w:rPr>
                <w:rFonts w:cs="Arial"/>
                <w:sz w:val="16"/>
                <w:szCs w:val="16"/>
              </w:rPr>
              <w:t>M</w:t>
            </w: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736219" w:rsidP="000642AE">
            <w:pPr>
              <w:rPr>
                <w:rFonts w:cs="Arial"/>
                <w:sz w:val="16"/>
                <w:szCs w:val="16"/>
              </w:rPr>
            </w:pPr>
            <w:r>
              <w:rPr>
                <w:rFonts w:cs="Arial"/>
                <w:sz w:val="16"/>
                <w:szCs w:val="16"/>
              </w:rPr>
              <w:t>M</w:t>
            </w:r>
          </w:p>
        </w:tc>
        <w:tc>
          <w:tcPr>
            <w:tcW w:w="443" w:type="dxa"/>
            <w:vAlign w:val="center"/>
          </w:tcPr>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736219" w:rsidRDefault="00736219" w:rsidP="000642AE">
            <w:pPr>
              <w:rPr>
                <w:rFonts w:cs="Arial"/>
                <w:b/>
                <w:color w:val="000000"/>
                <w:sz w:val="16"/>
                <w:szCs w:val="16"/>
              </w:rPr>
            </w:pPr>
          </w:p>
          <w:p w:rsidR="00736219" w:rsidRDefault="00736219" w:rsidP="000642AE">
            <w:pPr>
              <w:rPr>
                <w:rFonts w:cs="Arial"/>
                <w:b/>
                <w:color w:val="000000"/>
                <w:sz w:val="16"/>
                <w:szCs w:val="16"/>
              </w:rPr>
            </w:pPr>
          </w:p>
          <w:p w:rsidR="00736219" w:rsidRDefault="00736219" w:rsidP="000642AE">
            <w:pPr>
              <w:rPr>
                <w:rFonts w:cs="Arial"/>
                <w:b/>
                <w:color w:val="000000"/>
                <w:sz w:val="16"/>
                <w:szCs w:val="16"/>
              </w:rPr>
            </w:pPr>
          </w:p>
          <w:p w:rsidR="000642AE" w:rsidRPr="00C947F0" w:rsidRDefault="000642AE" w:rsidP="000642AE">
            <w:pPr>
              <w:rPr>
                <w:rFonts w:cs="Arial"/>
                <w:b/>
                <w:color w:val="000000"/>
                <w:sz w:val="16"/>
                <w:szCs w:val="16"/>
              </w:rPr>
            </w:pPr>
            <w:r w:rsidRPr="00C947F0">
              <w:rPr>
                <w:rFonts w:cs="Arial"/>
                <w:b/>
                <w:color w:val="000000"/>
                <w:sz w:val="16"/>
                <w:szCs w:val="16"/>
              </w:rPr>
              <w:t>16</w:t>
            </w: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736219" w:rsidP="000642AE">
            <w:pPr>
              <w:rPr>
                <w:rFonts w:cs="Arial"/>
                <w:b/>
                <w:color w:val="000000"/>
                <w:sz w:val="16"/>
                <w:szCs w:val="16"/>
              </w:rPr>
            </w:pPr>
            <w:r>
              <w:rPr>
                <w:rFonts w:cs="Arial"/>
                <w:b/>
                <w:color w:val="000000"/>
                <w:sz w:val="16"/>
                <w:szCs w:val="16"/>
              </w:rPr>
              <w:t>16</w:t>
            </w: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tc>
        <w:tc>
          <w:tcPr>
            <w:tcW w:w="1541" w:type="dxa"/>
            <w:vAlign w:val="center"/>
          </w:tcPr>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736219" w:rsidRDefault="00736219" w:rsidP="000642AE">
            <w:pPr>
              <w:rPr>
                <w:rFonts w:cs="Arial"/>
                <w:sz w:val="16"/>
                <w:szCs w:val="16"/>
              </w:rPr>
            </w:pPr>
          </w:p>
          <w:p w:rsidR="00736219" w:rsidRDefault="00736219" w:rsidP="000642AE">
            <w:pPr>
              <w:rPr>
                <w:rFonts w:cs="Arial"/>
                <w:sz w:val="16"/>
                <w:szCs w:val="16"/>
              </w:rPr>
            </w:pPr>
          </w:p>
          <w:p w:rsidR="000642AE" w:rsidRPr="00DB4AF4" w:rsidRDefault="000642AE" w:rsidP="000642AE">
            <w:pPr>
              <w:rPr>
                <w:rFonts w:cs="Arial"/>
                <w:sz w:val="16"/>
                <w:szCs w:val="16"/>
              </w:rPr>
            </w:pPr>
            <w:r w:rsidRPr="00DB4AF4">
              <w:rPr>
                <w:rFonts w:cs="Arial"/>
                <w:sz w:val="16"/>
                <w:szCs w:val="16"/>
              </w:rPr>
              <w:t>BONNET LABORDERIE Sylvain</w:t>
            </w: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736219" w:rsidRPr="00DB4AF4" w:rsidRDefault="00736219" w:rsidP="00736219">
            <w:pPr>
              <w:rPr>
                <w:rFonts w:cs="Arial"/>
                <w:sz w:val="16"/>
                <w:szCs w:val="16"/>
              </w:rPr>
            </w:pPr>
            <w:r w:rsidRPr="00DB4AF4">
              <w:rPr>
                <w:rFonts w:cs="Arial"/>
                <w:sz w:val="16"/>
                <w:szCs w:val="16"/>
              </w:rPr>
              <w:t>BONNET LABORDERIE Sylvain</w:t>
            </w:r>
          </w:p>
          <w:p w:rsidR="00736219" w:rsidRPr="00DB4AF4" w:rsidRDefault="00736219" w:rsidP="00736219">
            <w:pPr>
              <w:rPr>
                <w:rFonts w:cs="Arial"/>
                <w:sz w:val="16"/>
                <w:szCs w:val="16"/>
              </w:rPr>
            </w:pPr>
          </w:p>
          <w:p w:rsidR="000642AE" w:rsidRPr="00DB4AF4" w:rsidRDefault="000642AE" w:rsidP="00C947F0">
            <w:pPr>
              <w:rPr>
                <w:rFonts w:cs="Arial"/>
                <w:sz w:val="16"/>
                <w:szCs w:val="16"/>
              </w:rPr>
            </w:pPr>
          </w:p>
        </w:tc>
        <w:tc>
          <w:tcPr>
            <w:tcW w:w="5245" w:type="dxa"/>
            <w:vAlign w:val="center"/>
          </w:tcPr>
          <w:p w:rsidR="000642AE" w:rsidRPr="00DB4AF4" w:rsidRDefault="000642AE" w:rsidP="000642AE">
            <w:pPr>
              <w:jc w:val="both"/>
              <w:rPr>
                <w:rFonts w:cs="Arial"/>
                <w:b/>
                <w:sz w:val="16"/>
                <w:szCs w:val="16"/>
              </w:rPr>
            </w:pPr>
            <w:r w:rsidRPr="00DB4AF4">
              <w:rPr>
                <w:rFonts w:cs="Arial"/>
                <w:b/>
                <w:sz w:val="16"/>
                <w:szCs w:val="16"/>
              </w:rPr>
              <w:t>Opposition sur les aménagements futurs</w:t>
            </w:r>
          </w:p>
          <w:p w:rsidR="000642AE" w:rsidRPr="00DB4AF4" w:rsidRDefault="000642AE" w:rsidP="000642AE">
            <w:pPr>
              <w:jc w:val="both"/>
              <w:rPr>
                <w:rFonts w:eastAsia="Times New Roman" w:cs="Arial"/>
                <w:sz w:val="16"/>
                <w:szCs w:val="16"/>
                <w:lang w:eastAsia="fr-FR"/>
              </w:rPr>
            </w:pPr>
            <w:r w:rsidRPr="00DB4AF4">
              <w:rPr>
                <w:rFonts w:eastAsia="Times New Roman" w:cs="Arial"/>
                <w:sz w:val="16"/>
                <w:szCs w:val="16"/>
                <w:lang w:eastAsia="fr-FR"/>
              </w:rPr>
              <w:t>-concernant Hambury et le reclassement en zone UAa : Ce reclassement ne doit pas avoir pour but de construire des immeubles plus hauts que ceux existants. Le bord de mer est déjà bien construit et les espaces végétalisés sont plutôt rares.  </w:t>
            </w:r>
          </w:p>
          <w:p w:rsidR="000642AE" w:rsidRPr="00DB4AF4" w:rsidRDefault="000642AE" w:rsidP="000642AE">
            <w:pPr>
              <w:jc w:val="both"/>
              <w:rPr>
                <w:rFonts w:eastAsia="Times New Roman" w:cs="Arial"/>
                <w:sz w:val="16"/>
                <w:szCs w:val="16"/>
                <w:lang w:eastAsia="fr-FR"/>
              </w:rPr>
            </w:pPr>
            <w:r w:rsidRPr="00DB4AF4">
              <w:rPr>
                <w:rFonts w:eastAsia="Times New Roman" w:cs="Arial"/>
                <w:sz w:val="16"/>
                <w:szCs w:val="16"/>
                <w:lang w:eastAsia="fr-FR"/>
              </w:rPr>
              <w:t>-concernant le secteur du Borrigo : Habitant de ce secteur, je suis particulièrement sensible aux modifications du quartier du Borrigo. Je trouve que les constructions de nouveaux immeubles sont trop nombreuses. Les petites maisons sont peu à peu remplacées par de nouveaux immeubles et le quartier perd de son charme et de sa tranquillité. Le val des Castagnins et l’avenue des acacias sont maintenant bordés d’immeubles de chaque côté de la rue. Dans l’avenue Cernuschi et l’avenue des alliés, les nouveaux immeubles s’enchainent (L’Eden Riviera (garage Renault), Le Val d’or au début de la rue des sœurs Munets ; Les Villa Julia et Villa Limonela en construction dans le haut du Borrigo). Tous ces nouveaux immeubles créent des problèmes de circulation, de stationnement et de saturation du quartier.</w:t>
            </w:r>
          </w:p>
          <w:p w:rsidR="000642AE" w:rsidRPr="00DB4AF4" w:rsidRDefault="000642AE" w:rsidP="000642AE">
            <w:pPr>
              <w:jc w:val="both"/>
              <w:rPr>
                <w:rFonts w:eastAsia="Times New Roman" w:cs="Arial"/>
                <w:sz w:val="16"/>
                <w:szCs w:val="16"/>
                <w:lang w:eastAsia="fr-FR"/>
              </w:rPr>
            </w:pPr>
            <w:r w:rsidRPr="00DB4AF4">
              <w:rPr>
                <w:rFonts w:eastAsia="Times New Roman" w:cs="Arial"/>
                <w:sz w:val="16"/>
                <w:szCs w:val="16"/>
                <w:lang w:eastAsia="fr-FR"/>
              </w:rPr>
              <w:t>Je pense qu’il ne faut pas construire au centre Latournerie, en bas de l’avenue Cernuschi. Il faut préserver les espaces verts qui rendent la ville agréable et qui sont également un moyen de lutte contre le réchauffement climatique.  Il serait plus judicieux de faire un parc pour la promenade ou des jardins partagés.</w:t>
            </w:r>
          </w:p>
          <w:p w:rsidR="000642AE" w:rsidRPr="00DB4AF4" w:rsidRDefault="000642AE" w:rsidP="000642AE">
            <w:pPr>
              <w:jc w:val="both"/>
              <w:rPr>
                <w:rFonts w:cs="Arial"/>
                <w:sz w:val="16"/>
                <w:szCs w:val="16"/>
              </w:rPr>
            </w:pPr>
            <w:r w:rsidRPr="00DB4AF4">
              <w:rPr>
                <w:rFonts w:eastAsia="Times New Roman" w:cs="Arial"/>
                <w:sz w:val="16"/>
                <w:szCs w:val="16"/>
                <w:lang w:eastAsia="fr-FR"/>
              </w:rPr>
              <w:t>Menton doit rester une ville à taille humaine pour garder sa tranquillité et sa douceur de vivre.</w:t>
            </w:r>
          </w:p>
        </w:tc>
        <w:tc>
          <w:tcPr>
            <w:tcW w:w="1276" w:type="dxa"/>
            <w:vAlign w:val="center"/>
          </w:tcPr>
          <w:p w:rsidR="00FE3B97" w:rsidRPr="00DB4AF4" w:rsidRDefault="00FE3B97" w:rsidP="000642AE">
            <w:pPr>
              <w:rPr>
                <w:rFonts w:cs="Arial"/>
                <w:sz w:val="16"/>
                <w:szCs w:val="16"/>
              </w:rPr>
            </w:pPr>
          </w:p>
          <w:p w:rsidR="00FE3B97" w:rsidRPr="00DB4AF4" w:rsidRDefault="00FE3B97" w:rsidP="000642AE">
            <w:pPr>
              <w:rPr>
                <w:rFonts w:cs="Arial"/>
                <w:sz w:val="16"/>
                <w:szCs w:val="16"/>
              </w:rPr>
            </w:pPr>
          </w:p>
          <w:p w:rsidR="00FE3B97" w:rsidRPr="00DB4AF4" w:rsidRDefault="00FE3B97" w:rsidP="000642AE">
            <w:pPr>
              <w:rPr>
                <w:rFonts w:cs="Arial"/>
                <w:sz w:val="16"/>
                <w:szCs w:val="16"/>
              </w:rPr>
            </w:pPr>
          </w:p>
          <w:p w:rsidR="00FE3B97" w:rsidRPr="00DB4AF4" w:rsidRDefault="00FE3B97" w:rsidP="000642AE">
            <w:pPr>
              <w:rPr>
                <w:rFonts w:cs="Arial"/>
                <w:sz w:val="16"/>
                <w:szCs w:val="16"/>
              </w:rPr>
            </w:pPr>
          </w:p>
          <w:p w:rsidR="00FE3B97" w:rsidRPr="00DB4AF4" w:rsidRDefault="00FE3B97" w:rsidP="000642AE">
            <w:pPr>
              <w:rPr>
                <w:rFonts w:cs="Arial"/>
                <w:sz w:val="16"/>
                <w:szCs w:val="16"/>
              </w:rPr>
            </w:pPr>
          </w:p>
          <w:p w:rsidR="000642AE" w:rsidRPr="00DB4AF4" w:rsidRDefault="000642AE" w:rsidP="000642A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1.16.1</w:t>
            </w:r>
            <w:r w:rsidRPr="00DB4AF4">
              <w:rPr>
                <w:rFonts w:cs="Arial"/>
                <w:sz w:val="16"/>
                <w:szCs w:val="16"/>
              </w:rPr>
              <w:t xml:space="preserve">   </w:t>
            </w:r>
          </w:p>
          <w:p w:rsidR="000642AE" w:rsidRPr="00DB4AF4" w:rsidRDefault="000642AE" w:rsidP="000642A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1.16.2</w:t>
            </w: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1.16.1</w:t>
            </w:r>
            <w:r w:rsidRPr="00DB4AF4">
              <w:rPr>
                <w:rFonts w:cs="Arial"/>
                <w:sz w:val="16"/>
                <w:szCs w:val="16"/>
              </w:rPr>
              <w:t xml:space="preserve">   </w:t>
            </w:r>
          </w:p>
          <w:p w:rsidR="000642AE" w:rsidRPr="00DB4AF4" w:rsidRDefault="000642AE" w:rsidP="000642A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1.16.2</w:t>
            </w:r>
            <w:r w:rsidRPr="00DB4AF4">
              <w:rPr>
                <w:rFonts w:cs="Arial"/>
                <w:sz w:val="16"/>
                <w:szCs w:val="16"/>
              </w:rPr>
              <w:t xml:space="preserve">    </w:t>
            </w:r>
          </w:p>
        </w:tc>
      </w:tr>
      <w:tr w:rsidR="00C947F0" w:rsidTr="00736219">
        <w:trPr>
          <w:trHeight w:val="627"/>
          <w:jc w:val="center"/>
        </w:trPr>
        <w:tc>
          <w:tcPr>
            <w:tcW w:w="403" w:type="dxa"/>
            <w:vAlign w:val="center"/>
          </w:tcPr>
          <w:p w:rsidR="000642AE" w:rsidRPr="00C947F0" w:rsidRDefault="000642AE" w:rsidP="000642AE">
            <w:pPr>
              <w:rPr>
                <w:rFonts w:cs="Arial"/>
                <w:sz w:val="16"/>
                <w:szCs w:val="16"/>
              </w:rPr>
            </w:pPr>
            <w:r w:rsidRPr="00C947F0">
              <w:rPr>
                <w:rFonts w:cs="Arial"/>
                <w:sz w:val="16"/>
                <w:szCs w:val="16"/>
              </w:rPr>
              <w:t>M</w:t>
            </w:r>
          </w:p>
        </w:tc>
        <w:tc>
          <w:tcPr>
            <w:tcW w:w="443" w:type="dxa"/>
            <w:vAlign w:val="center"/>
          </w:tcPr>
          <w:p w:rsidR="000642AE" w:rsidRPr="00C947F0" w:rsidRDefault="000642AE" w:rsidP="000642AE">
            <w:pPr>
              <w:rPr>
                <w:rFonts w:cs="Arial"/>
                <w:b/>
                <w:color w:val="000000"/>
                <w:sz w:val="16"/>
                <w:szCs w:val="16"/>
              </w:rPr>
            </w:pPr>
            <w:r w:rsidRPr="00C947F0">
              <w:rPr>
                <w:rFonts w:cs="Arial"/>
                <w:b/>
                <w:color w:val="000000"/>
                <w:sz w:val="16"/>
                <w:szCs w:val="16"/>
              </w:rPr>
              <w:t>17</w:t>
            </w:r>
          </w:p>
        </w:tc>
        <w:tc>
          <w:tcPr>
            <w:tcW w:w="1541" w:type="dxa"/>
            <w:vAlign w:val="center"/>
          </w:tcPr>
          <w:p w:rsidR="000642AE" w:rsidRPr="00DB4AF4" w:rsidRDefault="000642AE" w:rsidP="000642AE">
            <w:pPr>
              <w:rPr>
                <w:rFonts w:cs="Arial"/>
                <w:sz w:val="16"/>
                <w:szCs w:val="16"/>
              </w:rPr>
            </w:pPr>
            <w:r w:rsidRPr="00DB4AF4">
              <w:rPr>
                <w:rFonts w:cs="Arial"/>
                <w:sz w:val="16"/>
                <w:szCs w:val="16"/>
              </w:rPr>
              <w:t>MIREUX Denis</w:t>
            </w:r>
          </w:p>
        </w:tc>
        <w:tc>
          <w:tcPr>
            <w:tcW w:w="5245" w:type="dxa"/>
            <w:vAlign w:val="center"/>
          </w:tcPr>
          <w:p w:rsidR="00736219" w:rsidRDefault="00736219" w:rsidP="000642AE">
            <w:pPr>
              <w:rPr>
                <w:rFonts w:cs="Arial"/>
                <w:sz w:val="16"/>
                <w:szCs w:val="16"/>
              </w:rPr>
            </w:pPr>
          </w:p>
          <w:p w:rsidR="000642AE" w:rsidRDefault="000642AE" w:rsidP="000642AE">
            <w:pPr>
              <w:rPr>
                <w:rFonts w:cs="Arial"/>
                <w:sz w:val="16"/>
                <w:szCs w:val="16"/>
              </w:rPr>
            </w:pPr>
            <w:r w:rsidRPr="00DB4AF4">
              <w:rPr>
                <w:rFonts w:cs="Arial"/>
                <w:sz w:val="16"/>
                <w:szCs w:val="16"/>
              </w:rPr>
              <w:t>Opposition sur les aménagements futurs</w:t>
            </w:r>
          </w:p>
          <w:p w:rsidR="00736219" w:rsidRDefault="00736219" w:rsidP="000642AE">
            <w:pPr>
              <w:rPr>
                <w:rFonts w:cs="Arial"/>
                <w:sz w:val="16"/>
                <w:szCs w:val="16"/>
              </w:rPr>
            </w:pPr>
          </w:p>
          <w:p w:rsidR="00736219" w:rsidRDefault="00736219" w:rsidP="000642AE">
            <w:pPr>
              <w:rPr>
                <w:rFonts w:cs="Arial"/>
                <w:sz w:val="16"/>
                <w:szCs w:val="16"/>
              </w:rPr>
            </w:pPr>
          </w:p>
          <w:p w:rsidR="00736219" w:rsidRPr="00DB4AF4" w:rsidRDefault="00736219" w:rsidP="000642AE">
            <w:pPr>
              <w:rPr>
                <w:rFonts w:cs="Arial"/>
                <w:sz w:val="16"/>
                <w:szCs w:val="16"/>
              </w:rPr>
            </w:pPr>
          </w:p>
        </w:tc>
        <w:tc>
          <w:tcPr>
            <w:tcW w:w="1276" w:type="dxa"/>
            <w:vAlign w:val="center"/>
          </w:tcPr>
          <w:p w:rsidR="000642AE" w:rsidRPr="00DB4AF4" w:rsidRDefault="000642AE" w:rsidP="000642A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1.16.1</w:t>
            </w:r>
            <w:r w:rsidRPr="00DB4AF4">
              <w:rPr>
                <w:rFonts w:cs="Arial"/>
                <w:sz w:val="16"/>
                <w:szCs w:val="16"/>
              </w:rPr>
              <w:t xml:space="preserve">   </w:t>
            </w:r>
          </w:p>
          <w:p w:rsidR="000642AE" w:rsidRPr="00DB4AF4" w:rsidRDefault="000642AE" w:rsidP="000642A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1.16.2</w:t>
            </w:r>
            <w:r w:rsidRPr="00DB4AF4">
              <w:rPr>
                <w:rFonts w:cs="Arial"/>
                <w:sz w:val="16"/>
                <w:szCs w:val="16"/>
              </w:rPr>
              <w:t xml:space="preserve">    </w:t>
            </w:r>
          </w:p>
        </w:tc>
      </w:tr>
      <w:tr w:rsidR="00C947F0" w:rsidTr="00736219">
        <w:trPr>
          <w:jc w:val="center"/>
        </w:trPr>
        <w:tc>
          <w:tcPr>
            <w:tcW w:w="403" w:type="dxa"/>
            <w:vAlign w:val="center"/>
          </w:tcPr>
          <w:p w:rsidR="000642AE" w:rsidRPr="00C947F0" w:rsidRDefault="000642AE" w:rsidP="000642AE">
            <w:pPr>
              <w:rPr>
                <w:rFonts w:cs="Arial"/>
                <w:sz w:val="16"/>
                <w:szCs w:val="16"/>
              </w:rPr>
            </w:pPr>
            <w:r w:rsidRPr="00C947F0">
              <w:rPr>
                <w:rFonts w:cs="Arial"/>
                <w:sz w:val="16"/>
                <w:szCs w:val="16"/>
              </w:rPr>
              <w:t>M</w:t>
            </w:r>
          </w:p>
        </w:tc>
        <w:tc>
          <w:tcPr>
            <w:tcW w:w="443" w:type="dxa"/>
            <w:vAlign w:val="center"/>
          </w:tcPr>
          <w:p w:rsidR="000642AE" w:rsidRPr="00C947F0" w:rsidRDefault="000642AE" w:rsidP="000642AE">
            <w:pPr>
              <w:rPr>
                <w:rFonts w:cs="Arial"/>
                <w:b/>
                <w:color w:val="000000"/>
                <w:sz w:val="16"/>
                <w:szCs w:val="16"/>
              </w:rPr>
            </w:pPr>
            <w:r w:rsidRPr="00C947F0">
              <w:rPr>
                <w:rFonts w:cs="Arial"/>
                <w:b/>
                <w:color w:val="000000"/>
                <w:sz w:val="16"/>
                <w:szCs w:val="16"/>
              </w:rPr>
              <w:t>18</w:t>
            </w:r>
          </w:p>
        </w:tc>
        <w:tc>
          <w:tcPr>
            <w:tcW w:w="1541" w:type="dxa"/>
            <w:vAlign w:val="center"/>
          </w:tcPr>
          <w:p w:rsidR="009C0BE4" w:rsidRPr="00DB4AF4" w:rsidRDefault="009C0BE4" w:rsidP="000642AE">
            <w:pPr>
              <w:pStyle w:val="PrformatHTML"/>
              <w:rPr>
                <w:rFonts w:ascii="Arial" w:hAnsi="Arial" w:cs="Arial"/>
                <w:sz w:val="16"/>
                <w:szCs w:val="16"/>
              </w:rPr>
            </w:pPr>
          </w:p>
          <w:p w:rsidR="000642AE" w:rsidRPr="00DB4AF4" w:rsidRDefault="000642AE" w:rsidP="000642AE">
            <w:pPr>
              <w:pStyle w:val="PrformatHTML"/>
              <w:rPr>
                <w:rFonts w:ascii="Arial" w:hAnsi="Arial" w:cs="Arial"/>
                <w:sz w:val="16"/>
                <w:szCs w:val="16"/>
              </w:rPr>
            </w:pPr>
            <w:r w:rsidRPr="00DB4AF4">
              <w:rPr>
                <w:rFonts w:ascii="Arial" w:hAnsi="Arial" w:cs="Arial"/>
                <w:sz w:val="16"/>
                <w:szCs w:val="16"/>
              </w:rPr>
              <w:t>NAJMAN Michel 5 rue Morgan</w:t>
            </w:r>
          </w:p>
          <w:p w:rsidR="000642AE" w:rsidRPr="00DB4AF4" w:rsidRDefault="000642AE" w:rsidP="000642AE">
            <w:pPr>
              <w:pStyle w:val="PrformatHTML"/>
              <w:rPr>
                <w:rFonts w:ascii="Arial" w:hAnsi="Arial" w:cs="Arial"/>
                <w:sz w:val="16"/>
                <w:szCs w:val="16"/>
              </w:rPr>
            </w:pPr>
            <w:r w:rsidRPr="00DB4AF4">
              <w:rPr>
                <w:rFonts w:ascii="Arial" w:hAnsi="Arial" w:cs="Arial"/>
                <w:sz w:val="16"/>
                <w:szCs w:val="16"/>
              </w:rPr>
              <w:t xml:space="preserve">   06500 MENTON</w:t>
            </w:r>
          </w:p>
          <w:p w:rsidR="000642AE" w:rsidRPr="00DB4AF4" w:rsidRDefault="000642AE" w:rsidP="000642AE">
            <w:pPr>
              <w:rPr>
                <w:rFonts w:cs="Arial"/>
                <w:sz w:val="16"/>
                <w:szCs w:val="16"/>
              </w:rPr>
            </w:pPr>
          </w:p>
        </w:tc>
        <w:tc>
          <w:tcPr>
            <w:tcW w:w="5245" w:type="dxa"/>
            <w:vAlign w:val="center"/>
          </w:tcPr>
          <w:p w:rsidR="000642AE" w:rsidRPr="00DB4AF4" w:rsidRDefault="000642AE" w:rsidP="000642AE">
            <w:pPr>
              <w:rPr>
                <w:rFonts w:cs="Arial"/>
                <w:sz w:val="16"/>
                <w:szCs w:val="16"/>
              </w:rPr>
            </w:pPr>
            <w:r w:rsidRPr="00DB4AF4">
              <w:rPr>
                <w:rFonts w:cs="Arial"/>
                <w:sz w:val="16"/>
                <w:szCs w:val="16"/>
              </w:rPr>
              <w:t>Opposition sur les aménagements futurs</w:t>
            </w:r>
          </w:p>
          <w:p w:rsidR="000642AE" w:rsidRPr="00DB4AF4" w:rsidRDefault="000642AE" w:rsidP="000642AE">
            <w:pPr>
              <w:pStyle w:val="PrformatHTML"/>
              <w:jc w:val="both"/>
              <w:rPr>
                <w:rFonts w:ascii="Arial" w:hAnsi="Arial" w:cs="Arial"/>
                <w:sz w:val="16"/>
                <w:szCs w:val="16"/>
              </w:rPr>
            </w:pPr>
            <w:r w:rsidRPr="00DB4AF4">
              <w:rPr>
                <w:rFonts w:ascii="Arial" w:hAnsi="Arial" w:cs="Arial"/>
                <w:sz w:val="16"/>
                <w:szCs w:val="16"/>
              </w:rPr>
              <w:t> dans l'avenue Cernushi sur un ancien centre de vacances; je souhaite que soit conservé cet espace vert et qu'il devienne public, qu'il soit aménagé avec des arbres et des bancs, qu il soit un lieu de repos et de détente pour les résidents et les passants; que ce soit un îlot de fraîcheur où les gens puissent s'asseoir et qu il y ait plus de verdure en montant dans le Borrigo. Cela  protégera des canicules, annoncées pour les prochaines années;</w:t>
            </w:r>
          </w:p>
          <w:p w:rsidR="000642AE" w:rsidRPr="00DB4AF4" w:rsidRDefault="000642AE" w:rsidP="000642AE">
            <w:pPr>
              <w:pStyle w:val="PrformatHTML"/>
              <w:jc w:val="both"/>
              <w:rPr>
                <w:rFonts w:ascii="Arial" w:hAnsi="Arial" w:cs="Arial"/>
                <w:sz w:val="16"/>
                <w:szCs w:val="16"/>
              </w:rPr>
            </w:pPr>
            <w:r w:rsidRPr="00DB4AF4">
              <w:rPr>
                <w:rFonts w:ascii="Arial" w:hAnsi="Arial" w:cs="Arial"/>
                <w:sz w:val="16"/>
                <w:szCs w:val="16"/>
              </w:rPr>
              <w:t xml:space="preserve">  j’ai appris qu’ 'il y avait aussi un projet du côté du stade Rondelli, en modifiant le plan de masse de l’espace Hanbury</w:t>
            </w:r>
          </w:p>
          <w:p w:rsidR="000642AE" w:rsidRPr="00DB4AF4" w:rsidRDefault="000642AE" w:rsidP="000642AE">
            <w:pPr>
              <w:pStyle w:val="PrformatHTML"/>
              <w:jc w:val="both"/>
              <w:rPr>
                <w:rFonts w:ascii="Arial" w:hAnsi="Arial" w:cs="Arial"/>
                <w:sz w:val="16"/>
                <w:szCs w:val="16"/>
              </w:rPr>
            </w:pPr>
            <w:r w:rsidRPr="00DB4AF4">
              <w:rPr>
                <w:rFonts w:ascii="Arial" w:hAnsi="Arial" w:cs="Arial"/>
                <w:sz w:val="16"/>
                <w:szCs w:val="16"/>
              </w:rPr>
              <w:t xml:space="preserve">  si j’ai bien compris il s'agit de pouvoir faire diverses constructions commerciales non encore fixées    en supprimant le stade et le parking, ces éléments me semblent pourtant indispensable pour les jeunes   Les parkings pour le super U et celui près de la plage me semblent tout autant nécessaires;</w:t>
            </w:r>
          </w:p>
        </w:tc>
        <w:tc>
          <w:tcPr>
            <w:tcW w:w="1276" w:type="dxa"/>
            <w:vAlign w:val="center"/>
          </w:tcPr>
          <w:p w:rsidR="000642AE" w:rsidRPr="00DB4AF4" w:rsidRDefault="000642AE" w:rsidP="000642A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1.16.1</w:t>
            </w:r>
            <w:r w:rsidRPr="00DB4AF4">
              <w:rPr>
                <w:rFonts w:cs="Arial"/>
                <w:sz w:val="16"/>
                <w:szCs w:val="16"/>
              </w:rPr>
              <w:t xml:space="preserve">   </w:t>
            </w:r>
          </w:p>
          <w:p w:rsidR="000642AE" w:rsidRPr="00DB4AF4" w:rsidRDefault="000642AE" w:rsidP="000642A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1.16.2</w:t>
            </w:r>
            <w:r w:rsidRPr="00DB4AF4">
              <w:rPr>
                <w:rFonts w:cs="Arial"/>
                <w:sz w:val="16"/>
                <w:szCs w:val="16"/>
              </w:rPr>
              <w:t xml:space="preserve">    </w:t>
            </w:r>
          </w:p>
        </w:tc>
      </w:tr>
      <w:tr w:rsidR="00C947F0" w:rsidTr="00736219">
        <w:trPr>
          <w:jc w:val="center"/>
        </w:trPr>
        <w:tc>
          <w:tcPr>
            <w:tcW w:w="403" w:type="dxa"/>
            <w:vAlign w:val="center"/>
          </w:tcPr>
          <w:p w:rsidR="000642AE" w:rsidRPr="00C947F0" w:rsidRDefault="000642AE" w:rsidP="000642AE">
            <w:pPr>
              <w:rPr>
                <w:rFonts w:cs="Arial"/>
                <w:sz w:val="16"/>
                <w:szCs w:val="16"/>
              </w:rPr>
            </w:pPr>
            <w:r w:rsidRPr="00C947F0">
              <w:rPr>
                <w:rFonts w:cs="Arial"/>
                <w:sz w:val="16"/>
                <w:szCs w:val="16"/>
              </w:rPr>
              <w:t>M</w:t>
            </w:r>
          </w:p>
        </w:tc>
        <w:tc>
          <w:tcPr>
            <w:tcW w:w="443" w:type="dxa"/>
            <w:vAlign w:val="center"/>
          </w:tcPr>
          <w:p w:rsidR="000642AE" w:rsidRPr="00C947F0" w:rsidRDefault="000642AE" w:rsidP="000642AE">
            <w:pPr>
              <w:rPr>
                <w:rFonts w:cs="Arial"/>
                <w:b/>
                <w:color w:val="000000"/>
                <w:sz w:val="16"/>
                <w:szCs w:val="16"/>
              </w:rPr>
            </w:pPr>
            <w:r w:rsidRPr="00C947F0">
              <w:rPr>
                <w:rFonts w:cs="Arial"/>
                <w:b/>
                <w:color w:val="000000"/>
                <w:sz w:val="16"/>
                <w:szCs w:val="16"/>
              </w:rPr>
              <w:t>19</w:t>
            </w:r>
          </w:p>
        </w:tc>
        <w:tc>
          <w:tcPr>
            <w:tcW w:w="1541" w:type="dxa"/>
            <w:vAlign w:val="center"/>
          </w:tcPr>
          <w:p w:rsidR="000642AE" w:rsidRPr="00DB4AF4" w:rsidRDefault="000642AE" w:rsidP="000642AE">
            <w:pPr>
              <w:rPr>
                <w:rFonts w:cs="Arial"/>
                <w:sz w:val="16"/>
                <w:szCs w:val="16"/>
              </w:rPr>
            </w:pPr>
            <w:r w:rsidRPr="00DB4AF4">
              <w:rPr>
                <w:rFonts w:cs="Arial"/>
                <w:sz w:val="16"/>
                <w:szCs w:val="16"/>
              </w:rPr>
              <w:t>ANTONIOLI Géraldi</w:t>
            </w:r>
          </w:p>
        </w:tc>
        <w:tc>
          <w:tcPr>
            <w:tcW w:w="5245" w:type="dxa"/>
            <w:vAlign w:val="center"/>
          </w:tcPr>
          <w:p w:rsidR="000642AE" w:rsidRPr="00DB4AF4" w:rsidRDefault="000642AE" w:rsidP="000642AE">
            <w:pPr>
              <w:rPr>
                <w:rFonts w:cs="Arial"/>
                <w:sz w:val="16"/>
                <w:szCs w:val="16"/>
              </w:rPr>
            </w:pPr>
            <w:r w:rsidRPr="00DB4AF4">
              <w:rPr>
                <w:rFonts w:cs="Arial"/>
                <w:sz w:val="16"/>
                <w:szCs w:val="16"/>
              </w:rPr>
              <w:t>Opposition sur les aménagements futurs</w:t>
            </w:r>
          </w:p>
        </w:tc>
        <w:tc>
          <w:tcPr>
            <w:tcW w:w="1276" w:type="dxa"/>
            <w:vAlign w:val="center"/>
          </w:tcPr>
          <w:p w:rsidR="000642AE" w:rsidRPr="00DB4AF4" w:rsidRDefault="000642AE" w:rsidP="000642A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1.16.1</w:t>
            </w:r>
            <w:r w:rsidRPr="00DB4AF4">
              <w:rPr>
                <w:rFonts w:cs="Arial"/>
                <w:sz w:val="16"/>
                <w:szCs w:val="16"/>
              </w:rPr>
              <w:t xml:space="preserve">   </w:t>
            </w:r>
          </w:p>
          <w:p w:rsidR="000642AE" w:rsidRPr="00DB4AF4" w:rsidRDefault="000642AE" w:rsidP="000642A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1.16.2</w:t>
            </w:r>
            <w:r w:rsidRPr="00DB4AF4">
              <w:rPr>
                <w:rFonts w:cs="Arial"/>
                <w:sz w:val="16"/>
                <w:szCs w:val="16"/>
              </w:rPr>
              <w:t xml:space="preserve">    </w:t>
            </w:r>
          </w:p>
        </w:tc>
      </w:tr>
      <w:tr w:rsidR="00C947F0" w:rsidTr="00736219">
        <w:trPr>
          <w:jc w:val="center"/>
        </w:trPr>
        <w:tc>
          <w:tcPr>
            <w:tcW w:w="403" w:type="dxa"/>
            <w:vAlign w:val="center"/>
          </w:tcPr>
          <w:p w:rsidR="000642AE" w:rsidRPr="00C947F0" w:rsidRDefault="000642AE" w:rsidP="000642AE">
            <w:pPr>
              <w:rPr>
                <w:rFonts w:cs="Arial"/>
                <w:sz w:val="16"/>
                <w:szCs w:val="16"/>
              </w:rPr>
            </w:pPr>
            <w:r w:rsidRPr="00C947F0">
              <w:rPr>
                <w:rFonts w:cs="Arial"/>
                <w:sz w:val="16"/>
                <w:szCs w:val="16"/>
              </w:rPr>
              <w:t>M</w:t>
            </w:r>
          </w:p>
        </w:tc>
        <w:tc>
          <w:tcPr>
            <w:tcW w:w="443" w:type="dxa"/>
            <w:vAlign w:val="center"/>
          </w:tcPr>
          <w:p w:rsidR="000642AE" w:rsidRPr="00C947F0" w:rsidRDefault="000642AE" w:rsidP="000642AE">
            <w:pPr>
              <w:rPr>
                <w:rFonts w:cs="Arial"/>
                <w:b/>
                <w:color w:val="000000"/>
                <w:sz w:val="16"/>
                <w:szCs w:val="16"/>
              </w:rPr>
            </w:pPr>
            <w:r w:rsidRPr="00C947F0">
              <w:rPr>
                <w:rFonts w:cs="Arial"/>
                <w:b/>
                <w:color w:val="000000"/>
                <w:sz w:val="16"/>
                <w:szCs w:val="16"/>
              </w:rPr>
              <w:t>20</w:t>
            </w:r>
          </w:p>
        </w:tc>
        <w:tc>
          <w:tcPr>
            <w:tcW w:w="1541" w:type="dxa"/>
            <w:vAlign w:val="center"/>
          </w:tcPr>
          <w:p w:rsidR="000642AE" w:rsidRPr="00DB4AF4" w:rsidRDefault="000642AE" w:rsidP="000642AE">
            <w:pPr>
              <w:rPr>
                <w:rFonts w:cs="Arial"/>
                <w:sz w:val="16"/>
                <w:szCs w:val="16"/>
              </w:rPr>
            </w:pPr>
            <w:r w:rsidRPr="00DB4AF4">
              <w:rPr>
                <w:rFonts w:cs="Arial"/>
                <w:sz w:val="16"/>
                <w:szCs w:val="16"/>
              </w:rPr>
              <w:t>BODEVIER Jean Pascai</w:t>
            </w:r>
          </w:p>
        </w:tc>
        <w:tc>
          <w:tcPr>
            <w:tcW w:w="5245" w:type="dxa"/>
            <w:vAlign w:val="center"/>
          </w:tcPr>
          <w:p w:rsidR="000642AE" w:rsidRPr="00DB4AF4" w:rsidRDefault="000642AE" w:rsidP="000642AE">
            <w:pPr>
              <w:spacing w:before="100" w:beforeAutospacing="1" w:after="100" w:afterAutospacing="1"/>
              <w:jc w:val="both"/>
              <w:rPr>
                <w:rFonts w:cs="Arial"/>
                <w:sz w:val="16"/>
                <w:szCs w:val="16"/>
              </w:rPr>
            </w:pPr>
            <w:r w:rsidRPr="00DB4AF4">
              <w:rPr>
                <w:rFonts w:eastAsia="Times New Roman" w:cs="Arial"/>
                <w:sz w:val="16"/>
                <w:szCs w:val="16"/>
                <w:lang w:eastAsia="fr-FR"/>
              </w:rPr>
              <w:t xml:space="preserve">Nous vous faisons parvenir la lettre que nous avons envoyé à la mairie au service urbanisme ainsi que celle envoyé au promoteur en expliquant nos inquiétudes face au projet .Alors qu’il y’a même un avis défavorable de L’ABF. Joint également leurs réponse qu’ils balaient d’un revers de la main toutes nos doléances. Nous sollicitons votre aide pour monter un dossier cohérent pour empêcher ce projet. Dans l’attente de votre réponse. Cordialement les habitants de l’immeuble l’Acanthe. </w:t>
            </w:r>
          </w:p>
        </w:tc>
        <w:tc>
          <w:tcPr>
            <w:tcW w:w="1276" w:type="dxa"/>
            <w:vAlign w:val="center"/>
          </w:tcPr>
          <w:p w:rsidR="000642AE" w:rsidRPr="00DB4AF4" w:rsidRDefault="000642AE" w:rsidP="000642AE">
            <w:pPr>
              <w:rPr>
                <w:rFonts w:cs="Arial"/>
                <w:sz w:val="16"/>
                <w:szCs w:val="16"/>
              </w:rPr>
            </w:pPr>
            <w:r w:rsidRPr="00DB4AF4">
              <w:rPr>
                <w:rFonts w:cs="Arial"/>
                <w:sz w:val="16"/>
                <w:szCs w:val="16"/>
              </w:rPr>
              <w:t xml:space="preserve">Pas de courrier joint </w:t>
            </w:r>
          </w:p>
          <w:p w:rsidR="000642AE" w:rsidRPr="00DB4AF4" w:rsidRDefault="000642AE" w:rsidP="000642AE">
            <w:pPr>
              <w:rPr>
                <w:rFonts w:cs="Arial"/>
                <w:sz w:val="16"/>
                <w:szCs w:val="16"/>
              </w:rPr>
            </w:pPr>
            <w:r w:rsidRPr="00DB4AF4">
              <w:rPr>
                <w:rFonts w:cs="Arial"/>
                <w:sz w:val="16"/>
                <w:szCs w:val="16"/>
              </w:rPr>
              <w:t>Hors sujet</w:t>
            </w:r>
          </w:p>
          <w:p w:rsidR="000642AE" w:rsidRPr="00DB4AF4" w:rsidRDefault="000642AE" w:rsidP="000642A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1.16.1</w:t>
            </w:r>
            <w:r w:rsidRPr="00DB4AF4">
              <w:rPr>
                <w:rFonts w:cs="Arial"/>
                <w:sz w:val="16"/>
                <w:szCs w:val="16"/>
              </w:rPr>
              <w:t xml:space="preserve">   </w:t>
            </w:r>
          </w:p>
          <w:p w:rsidR="000642AE" w:rsidRPr="00DB4AF4" w:rsidRDefault="000642AE" w:rsidP="000642A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1.16.2</w:t>
            </w:r>
            <w:r w:rsidRPr="00DB4AF4">
              <w:rPr>
                <w:rFonts w:cs="Arial"/>
                <w:sz w:val="16"/>
                <w:szCs w:val="16"/>
              </w:rPr>
              <w:t xml:space="preserve">    </w:t>
            </w:r>
          </w:p>
        </w:tc>
      </w:tr>
      <w:tr w:rsidR="00C947F0" w:rsidTr="00736219">
        <w:trPr>
          <w:jc w:val="center"/>
        </w:trPr>
        <w:tc>
          <w:tcPr>
            <w:tcW w:w="403" w:type="dxa"/>
            <w:vAlign w:val="center"/>
          </w:tcPr>
          <w:p w:rsidR="00A903CB" w:rsidRPr="00C947F0" w:rsidRDefault="00A903CB" w:rsidP="000642AE">
            <w:pPr>
              <w:rPr>
                <w:rFonts w:cs="Arial"/>
                <w:sz w:val="16"/>
                <w:szCs w:val="16"/>
              </w:rPr>
            </w:pPr>
          </w:p>
          <w:p w:rsidR="00A903CB" w:rsidRPr="00C947F0" w:rsidRDefault="00A903CB" w:rsidP="000642AE">
            <w:pPr>
              <w:rPr>
                <w:rFonts w:cs="Arial"/>
                <w:sz w:val="16"/>
                <w:szCs w:val="16"/>
              </w:rPr>
            </w:pPr>
          </w:p>
          <w:p w:rsidR="00A903CB" w:rsidRPr="00C947F0" w:rsidRDefault="00A903CB" w:rsidP="000642AE">
            <w:pPr>
              <w:rPr>
                <w:rFonts w:cs="Arial"/>
                <w:sz w:val="16"/>
                <w:szCs w:val="16"/>
              </w:rPr>
            </w:pPr>
          </w:p>
          <w:p w:rsidR="00736219" w:rsidRDefault="00736219" w:rsidP="000642AE">
            <w:pPr>
              <w:rPr>
                <w:rFonts w:cs="Arial"/>
                <w:sz w:val="16"/>
                <w:szCs w:val="16"/>
              </w:rPr>
            </w:pPr>
          </w:p>
          <w:p w:rsidR="00736219" w:rsidRDefault="00736219" w:rsidP="000642AE">
            <w:pPr>
              <w:rPr>
                <w:rFonts w:cs="Arial"/>
                <w:sz w:val="16"/>
                <w:szCs w:val="16"/>
              </w:rPr>
            </w:pPr>
          </w:p>
          <w:p w:rsidR="00736219" w:rsidRDefault="00736219" w:rsidP="000642AE">
            <w:pPr>
              <w:rPr>
                <w:rFonts w:cs="Arial"/>
                <w:sz w:val="16"/>
                <w:szCs w:val="16"/>
              </w:rPr>
            </w:pPr>
          </w:p>
          <w:p w:rsidR="000642AE" w:rsidRPr="00C947F0" w:rsidRDefault="000642AE" w:rsidP="000642AE">
            <w:pPr>
              <w:rPr>
                <w:rFonts w:cs="Arial"/>
                <w:sz w:val="16"/>
                <w:szCs w:val="16"/>
              </w:rPr>
            </w:pPr>
            <w:r w:rsidRPr="00C947F0">
              <w:rPr>
                <w:rFonts w:cs="Arial"/>
                <w:sz w:val="16"/>
                <w:szCs w:val="16"/>
              </w:rPr>
              <w:t>M</w:t>
            </w:r>
          </w:p>
          <w:p w:rsidR="00A903CB" w:rsidRPr="00C947F0" w:rsidRDefault="00A903CB" w:rsidP="000642AE">
            <w:pPr>
              <w:rPr>
                <w:rFonts w:cs="Arial"/>
                <w:sz w:val="16"/>
                <w:szCs w:val="16"/>
              </w:rPr>
            </w:pPr>
          </w:p>
          <w:p w:rsidR="00A903CB" w:rsidRPr="00C947F0" w:rsidRDefault="00A903CB" w:rsidP="000642AE">
            <w:pPr>
              <w:rPr>
                <w:rFonts w:cs="Arial"/>
                <w:sz w:val="16"/>
                <w:szCs w:val="16"/>
              </w:rPr>
            </w:pPr>
          </w:p>
          <w:p w:rsidR="00A903CB" w:rsidRPr="00C947F0" w:rsidRDefault="00A903CB" w:rsidP="000642AE">
            <w:pPr>
              <w:rPr>
                <w:rFonts w:cs="Arial"/>
                <w:sz w:val="16"/>
                <w:szCs w:val="16"/>
              </w:rPr>
            </w:pPr>
          </w:p>
          <w:p w:rsidR="00A903CB" w:rsidRPr="00C947F0" w:rsidRDefault="00A903CB" w:rsidP="000642AE">
            <w:pPr>
              <w:rPr>
                <w:rFonts w:cs="Arial"/>
                <w:sz w:val="16"/>
                <w:szCs w:val="16"/>
              </w:rPr>
            </w:pPr>
          </w:p>
          <w:p w:rsidR="00A903CB" w:rsidRPr="00C947F0" w:rsidRDefault="00A903CB" w:rsidP="000642AE">
            <w:pPr>
              <w:rPr>
                <w:rFonts w:cs="Arial"/>
                <w:sz w:val="16"/>
                <w:szCs w:val="16"/>
              </w:rPr>
            </w:pPr>
          </w:p>
          <w:p w:rsidR="00A903CB" w:rsidRPr="00C947F0" w:rsidRDefault="00A903CB" w:rsidP="000642AE">
            <w:pPr>
              <w:rPr>
                <w:rFonts w:cs="Arial"/>
                <w:sz w:val="16"/>
                <w:szCs w:val="16"/>
              </w:rPr>
            </w:pPr>
          </w:p>
          <w:p w:rsidR="00A903CB" w:rsidRPr="00C947F0" w:rsidRDefault="00A903CB" w:rsidP="000642AE">
            <w:pPr>
              <w:rPr>
                <w:rFonts w:cs="Arial"/>
                <w:sz w:val="16"/>
                <w:szCs w:val="16"/>
              </w:rPr>
            </w:pPr>
          </w:p>
          <w:p w:rsidR="00A903CB" w:rsidRPr="00C947F0" w:rsidRDefault="00A903CB" w:rsidP="000642AE">
            <w:pPr>
              <w:rPr>
                <w:rFonts w:cs="Arial"/>
                <w:sz w:val="16"/>
                <w:szCs w:val="16"/>
              </w:rPr>
            </w:pPr>
          </w:p>
          <w:p w:rsidR="00A903CB" w:rsidRPr="00C947F0" w:rsidRDefault="00A903CB" w:rsidP="000642AE">
            <w:pPr>
              <w:rPr>
                <w:rFonts w:cs="Arial"/>
                <w:sz w:val="16"/>
                <w:szCs w:val="16"/>
              </w:rPr>
            </w:pPr>
          </w:p>
          <w:p w:rsidR="00A903CB" w:rsidRPr="00C947F0" w:rsidRDefault="00A903CB" w:rsidP="000642AE">
            <w:pPr>
              <w:rPr>
                <w:rFonts w:cs="Arial"/>
                <w:sz w:val="16"/>
                <w:szCs w:val="16"/>
              </w:rPr>
            </w:pPr>
          </w:p>
          <w:p w:rsidR="00A903CB" w:rsidRPr="00C947F0" w:rsidRDefault="00A903CB" w:rsidP="000642AE">
            <w:pPr>
              <w:rPr>
                <w:rFonts w:cs="Arial"/>
                <w:sz w:val="16"/>
                <w:szCs w:val="16"/>
              </w:rPr>
            </w:pPr>
          </w:p>
          <w:p w:rsidR="00A903CB" w:rsidRPr="00C947F0" w:rsidRDefault="00A903CB" w:rsidP="000642AE">
            <w:pPr>
              <w:rPr>
                <w:rFonts w:cs="Arial"/>
                <w:sz w:val="16"/>
                <w:szCs w:val="16"/>
              </w:rPr>
            </w:pPr>
          </w:p>
          <w:p w:rsidR="00A903CB" w:rsidRPr="00C947F0" w:rsidRDefault="00A903CB" w:rsidP="000642AE">
            <w:pPr>
              <w:rPr>
                <w:rFonts w:cs="Arial"/>
                <w:sz w:val="16"/>
                <w:szCs w:val="16"/>
              </w:rPr>
            </w:pPr>
          </w:p>
        </w:tc>
        <w:tc>
          <w:tcPr>
            <w:tcW w:w="443" w:type="dxa"/>
            <w:vAlign w:val="center"/>
          </w:tcPr>
          <w:p w:rsidR="00A903CB" w:rsidRDefault="00A903CB" w:rsidP="000642AE">
            <w:pPr>
              <w:rPr>
                <w:rFonts w:cs="Arial"/>
                <w:b/>
                <w:color w:val="000000"/>
                <w:sz w:val="16"/>
                <w:szCs w:val="16"/>
              </w:rPr>
            </w:pPr>
          </w:p>
          <w:p w:rsidR="00736219" w:rsidRPr="00C947F0" w:rsidRDefault="00736219" w:rsidP="000642AE">
            <w:pPr>
              <w:rPr>
                <w:rFonts w:cs="Arial"/>
                <w:b/>
                <w:color w:val="000000"/>
                <w:sz w:val="16"/>
                <w:szCs w:val="16"/>
              </w:rPr>
            </w:pPr>
          </w:p>
          <w:p w:rsidR="00A903CB" w:rsidRPr="00C947F0" w:rsidRDefault="00A903CB" w:rsidP="000642AE">
            <w:pPr>
              <w:rPr>
                <w:rFonts w:cs="Arial"/>
                <w:b/>
                <w:color w:val="000000"/>
                <w:sz w:val="16"/>
                <w:szCs w:val="16"/>
              </w:rPr>
            </w:pPr>
          </w:p>
          <w:p w:rsidR="00A903CB" w:rsidRPr="00C947F0" w:rsidRDefault="00A903CB" w:rsidP="000642AE">
            <w:pPr>
              <w:rPr>
                <w:rFonts w:cs="Arial"/>
                <w:b/>
                <w:color w:val="000000"/>
                <w:sz w:val="16"/>
                <w:szCs w:val="16"/>
              </w:rPr>
            </w:pPr>
          </w:p>
          <w:p w:rsidR="00736219" w:rsidRDefault="00736219" w:rsidP="000642AE">
            <w:pPr>
              <w:rPr>
                <w:rFonts w:cs="Arial"/>
                <w:b/>
                <w:color w:val="000000"/>
                <w:sz w:val="16"/>
                <w:szCs w:val="16"/>
              </w:rPr>
            </w:pPr>
          </w:p>
          <w:p w:rsidR="00736219" w:rsidRDefault="00736219" w:rsidP="000642AE">
            <w:pPr>
              <w:rPr>
                <w:rFonts w:cs="Arial"/>
                <w:b/>
                <w:color w:val="000000"/>
                <w:sz w:val="16"/>
                <w:szCs w:val="16"/>
              </w:rPr>
            </w:pPr>
          </w:p>
          <w:p w:rsidR="00736219" w:rsidRDefault="00736219" w:rsidP="000642AE">
            <w:pPr>
              <w:rPr>
                <w:rFonts w:cs="Arial"/>
                <w:b/>
                <w:color w:val="000000"/>
                <w:sz w:val="16"/>
                <w:szCs w:val="16"/>
              </w:rPr>
            </w:pPr>
          </w:p>
          <w:p w:rsidR="00736219" w:rsidRDefault="00736219" w:rsidP="000642AE">
            <w:pPr>
              <w:rPr>
                <w:rFonts w:cs="Arial"/>
                <w:b/>
                <w:color w:val="000000"/>
                <w:sz w:val="16"/>
                <w:szCs w:val="16"/>
              </w:rPr>
            </w:pPr>
          </w:p>
          <w:p w:rsidR="000642AE" w:rsidRPr="00C947F0" w:rsidRDefault="000642AE" w:rsidP="000642AE">
            <w:pPr>
              <w:rPr>
                <w:rFonts w:cs="Arial"/>
                <w:b/>
                <w:color w:val="000000"/>
                <w:sz w:val="16"/>
                <w:szCs w:val="16"/>
              </w:rPr>
            </w:pPr>
            <w:r w:rsidRPr="00C947F0">
              <w:rPr>
                <w:rFonts w:cs="Arial"/>
                <w:b/>
                <w:color w:val="000000"/>
                <w:sz w:val="16"/>
                <w:szCs w:val="16"/>
              </w:rPr>
              <w:t>21</w:t>
            </w:r>
          </w:p>
          <w:p w:rsidR="00A903CB" w:rsidRPr="00C947F0" w:rsidRDefault="00A903CB" w:rsidP="000642AE">
            <w:pPr>
              <w:rPr>
                <w:rFonts w:cs="Arial"/>
                <w:b/>
                <w:color w:val="000000"/>
                <w:sz w:val="16"/>
                <w:szCs w:val="16"/>
              </w:rPr>
            </w:pPr>
          </w:p>
          <w:p w:rsidR="00A903CB" w:rsidRPr="00C947F0" w:rsidRDefault="00A903CB" w:rsidP="000642AE">
            <w:pPr>
              <w:rPr>
                <w:rFonts w:cs="Arial"/>
                <w:b/>
                <w:color w:val="000000"/>
                <w:sz w:val="16"/>
                <w:szCs w:val="16"/>
              </w:rPr>
            </w:pPr>
          </w:p>
          <w:p w:rsidR="00A903CB" w:rsidRPr="00C947F0" w:rsidRDefault="00A903CB" w:rsidP="000642AE">
            <w:pPr>
              <w:rPr>
                <w:rFonts w:cs="Arial"/>
                <w:b/>
                <w:color w:val="000000"/>
                <w:sz w:val="16"/>
                <w:szCs w:val="16"/>
              </w:rPr>
            </w:pPr>
          </w:p>
          <w:p w:rsidR="00A903CB" w:rsidRPr="00C947F0" w:rsidRDefault="00A903CB" w:rsidP="000642AE">
            <w:pPr>
              <w:rPr>
                <w:rFonts w:cs="Arial"/>
                <w:b/>
                <w:color w:val="000000"/>
                <w:sz w:val="16"/>
                <w:szCs w:val="16"/>
              </w:rPr>
            </w:pPr>
          </w:p>
          <w:p w:rsidR="00A903CB" w:rsidRPr="00C947F0" w:rsidRDefault="00A903CB" w:rsidP="000642AE">
            <w:pPr>
              <w:rPr>
                <w:rFonts w:cs="Arial"/>
                <w:b/>
                <w:color w:val="000000"/>
                <w:sz w:val="16"/>
                <w:szCs w:val="16"/>
              </w:rPr>
            </w:pPr>
          </w:p>
          <w:p w:rsidR="00A903CB" w:rsidRPr="00C947F0" w:rsidRDefault="00A903CB" w:rsidP="000642AE">
            <w:pPr>
              <w:rPr>
                <w:rFonts w:cs="Arial"/>
                <w:b/>
                <w:color w:val="000000"/>
                <w:sz w:val="16"/>
                <w:szCs w:val="16"/>
              </w:rPr>
            </w:pPr>
          </w:p>
          <w:p w:rsidR="00A903CB" w:rsidRPr="00C947F0" w:rsidRDefault="00A903CB" w:rsidP="000642AE">
            <w:pPr>
              <w:rPr>
                <w:rFonts w:cs="Arial"/>
                <w:b/>
                <w:color w:val="000000"/>
                <w:sz w:val="16"/>
                <w:szCs w:val="16"/>
              </w:rPr>
            </w:pPr>
          </w:p>
          <w:p w:rsidR="00A903CB" w:rsidRPr="00C947F0" w:rsidRDefault="00A903CB" w:rsidP="000642AE">
            <w:pPr>
              <w:rPr>
                <w:rFonts w:cs="Arial"/>
                <w:b/>
                <w:color w:val="000000"/>
                <w:sz w:val="16"/>
                <w:szCs w:val="16"/>
              </w:rPr>
            </w:pPr>
          </w:p>
          <w:p w:rsidR="00A903CB" w:rsidRPr="00C947F0" w:rsidRDefault="00A903CB" w:rsidP="000642AE">
            <w:pPr>
              <w:rPr>
                <w:rFonts w:cs="Arial"/>
                <w:b/>
                <w:color w:val="000000"/>
                <w:sz w:val="16"/>
                <w:szCs w:val="16"/>
              </w:rPr>
            </w:pPr>
          </w:p>
          <w:p w:rsidR="00A903CB" w:rsidRPr="00C947F0" w:rsidRDefault="00A903CB" w:rsidP="000642AE">
            <w:pPr>
              <w:rPr>
                <w:rFonts w:cs="Arial"/>
                <w:b/>
                <w:color w:val="000000"/>
                <w:sz w:val="16"/>
                <w:szCs w:val="16"/>
              </w:rPr>
            </w:pPr>
          </w:p>
          <w:p w:rsidR="00A903CB" w:rsidRPr="00C947F0" w:rsidRDefault="00A903CB" w:rsidP="000642AE">
            <w:pPr>
              <w:rPr>
                <w:rFonts w:cs="Arial"/>
                <w:b/>
                <w:color w:val="000000"/>
                <w:sz w:val="16"/>
                <w:szCs w:val="16"/>
              </w:rPr>
            </w:pPr>
          </w:p>
          <w:p w:rsidR="00A903CB" w:rsidRPr="00C947F0" w:rsidRDefault="00A903CB" w:rsidP="000642AE">
            <w:pPr>
              <w:rPr>
                <w:rFonts w:cs="Arial"/>
                <w:b/>
                <w:color w:val="000000"/>
                <w:sz w:val="16"/>
                <w:szCs w:val="16"/>
              </w:rPr>
            </w:pPr>
          </w:p>
          <w:p w:rsidR="00A903CB" w:rsidRPr="00C947F0" w:rsidRDefault="00A903CB" w:rsidP="000642AE">
            <w:pPr>
              <w:rPr>
                <w:rFonts w:cs="Arial"/>
                <w:b/>
                <w:color w:val="000000"/>
                <w:sz w:val="16"/>
                <w:szCs w:val="16"/>
              </w:rPr>
            </w:pPr>
          </w:p>
          <w:p w:rsidR="00A903CB" w:rsidRPr="00C947F0" w:rsidRDefault="00A903CB" w:rsidP="000642AE">
            <w:pPr>
              <w:rPr>
                <w:rFonts w:cs="Arial"/>
                <w:b/>
                <w:color w:val="000000"/>
                <w:sz w:val="16"/>
                <w:szCs w:val="16"/>
              </w:rPr>
            </w:pPr>
          </w:p>
          <w:p w:rsidR="00A903CB" w:rsidRPr="00C947F0" w:rsidRDefault="00A903CB" w:rsidP="000642AE">
            <w:pPr>
              <w:rPr>
                <w:rFonts w:cs="Arial"/>
                <w:b/>
                <w:color w:val="000000"/>
                <w:sz w:val="16"/>
                <w:szCs w:val="16"/>
              </w:rPr>
            </w:pPr>
          </w:p>
        </w:tc>
        <w:tc>
          <w:tcPr>
            <w:tcW w:w="1541" w:type="dxa"/>
            <w:vAlign w:val="center"/>
          </w:tcPr>
          <w:p w:rsidR="00A903CB" w:rsidRPr="00DB4AF4" w:rsidRDefault="000642AE" w:rsidP="00A903CB">
            <w:pPr>
              <w:rPr>
                <w:rFonts w:cs="Arial"/>
                <w:sz w:val="16"/>
                <w:szCs w:val="16"/>
              </w:rPr>
            </w:pPr>
            <w:r w:rsidRPr="00DB4AF4">
              <w:rPr>
                <w:rFonts w:cs="Arial"/>
                <w:sz w:val="16"/>
                <w:szCs w:val="16"/>
              </w:rPr>
              <w:t xml:space="preserve"> </w:t>
            </w:r>
            <w:r w:rsidR="00A903CB" w:rsidRPr="00DB4AF4">
              <w:rPr>
                <w:rFonts w:cs="Arial"/>
                <w:sz w:val="16"/>
                <w:szCs w:val="16"/>
              </w:rPr>
              <w:t>leksei LEKAREV et</w:t>
            </w:r>
          </w:p>
          <w:p w:rsidR="00A903CB" w:rsidRPr="00DB4AF4" w:rsidRDefault="00A903CB" w:rsidP="00A903CB">
            <w:pPr>
              <w:rPr>
                <w:rFonts w:cs="Arial"/>
                <w:sz w:val="16"/>
                <w:szCs w:val="16"/>
              </w:rPr>
            </w:pPr>
            <w:r w:rsidRPr="00DB4AF4">
              <w:rPr>
                <w:rFonts w:cs="Arial"/>
                <w:sz w:val="16"/>
                <w:szCs w:val="16"/>
              </w:rPr>
              <w:t xml:space="preserve"> LEKAREVA Anna</w:t>
            </w:r>
          </w:p>
          <w:p w:rsidR="00A903CB" w:rsidRPr="00DB4AF4" w:rsidRDefault="00A903CB" w:rsidP="00A903CB">
            <w:pPr>
              <w:rPr>
                <w:rFonts w:cs="Arial"/>
                <w:sz w:val="16"/>
                <w:szCs w:val="16"/>
              </w:rPr>
            </w:pPr>
            <w:r w:rsidRPr="00DB4AF4">
              <w:rPr>
                <w:rFonts w:cs="Arial"/>
                <w:sz w:val="16"/>
                <w:szCs w:val="16"/>
              </w:rPr>
              <w:t>Propriétaire 41 a Hanbury Palace</w:t>
            </w:r>
          </w:p>
          <w:p w:rsidR="00A903CB" w:rsidRPr="00DB4AF4" w:rsidRDefault="00A903CB" w:rsidP="00A903CB">
            <w:pPr>
              <w:rPr>
                <w:rFonts w:cs="Arial"/>
                <w:sz w:val="16"/>
                <w:szCs w:val="16"/>
              </w:rPr>
            </w:pPr>
          </w:p>
          <w:p w:rsidR="00A903CB" w:rsidRPr="00DB4AF4" w:rsidRDefault="00A903CB" w:rsidP="000642AE">
            <w:pPr>
              <w:rPr>
                <w:rFonts w:cs="Arial"/>
                <w:sz w:val="16"/>
                <w:szCs w:val="16"/>
              </w:rPr>
            </w:pPr>
          </w:p>
          <w:p w:rsidR="00A903CB" w:rsidRPr="00DB4AF4" w:rsidRDefault="00A903CB" w:rsidP="000642AE">
            <w:pPr>
              <w:rPr>
                <w:rFonts w:cs="Arial"/>
                <w:sz w:val="16"/>
                <w:szCs w:val="16"/>
              </w:rPr>
            </w:pPr>
          </w:p>
          <w:p w:rsidR="00A903CB" w:rsidRPr="00DB4AF4" w:rsidRDefault="00A903CB" w:rsidP="000642AE">
            <w:pPr>
              <w:rPr>
                <w:rFonts w:cs="Arial"/>
                <w:sz w:val="16"/>
                <w:szCs w:val="16"/>
              </w:rPr>
            </w:pPr>
          </w:p>
          <w:p w:rsidR="00A903CB" w:rsidRPr="00DB4AF4" w:rsidRDefault="00A903CB" w:rsidP="000642AE">
            <w:pPr>
              <w:rPr>
                <w:rFonts w:cs="Arial"/>
                <w:sz w:val="16"/>
                <w:szCs w:val="16"/>
              </w:rPr>
            </w:pPr>
          </w:p>
        </w:tc>
        <w:tc>
          <w:tcPr>
            <w:tcW w:w="5245" w:type="dxa"/>
            <w:vAlign w:val="center"/>
          </w:tcPr>
          <w:p w:rsidR="000642AE" w:rsidRPr="00DB4AF4" w:rsidRDefault="000642AE" w:rsidP="000642AE">
            <w:pPr>
              <w:jc w:val="both"/>
              <w:rPr>
                <w:rFonts w:eastAsia="Times New Roman" w:cs="Arial"/>
                <w:sz w:val="16"/>
                <w:szCs w:val="16"/>
                <w:lang w:eastAsia="fr-FR"/>
              </w:rPr>
            </w:pPr>
            <w:r w:rsidRPr="00DB4AF4">
              <w:rPr>
                <w:rFonts w:eastAsia="Times New Roman" w:cs="Arial"/>
                <w:sz w:val="16"/>
                <w:szCs w:val="16"/>
                <w:lang w:eastAsia="fr-FR"/>
              </w:rPr>
              <w:t xml:space="preserve">Je suis </w:t>
            </w:r>
            <w:r w:rsidRPr="00DB4AF4">
              <w:rPr>
                <w:rFonts w:eastAsia="Times New Roman" w:cs="Arial"/>
                <w:b/>
                <w:bCs/>
                <w:sz w:val="16"/>
                <w:szCs w:val="16"/>
                <w:lang w:eastAsia="fr-FR"/>
              </w:rPr>
              <w:t>CONTRE</w:t>
            </w:r>
            <w:r w:rsidRPr="00DB4AF4">
              <w:rPr>
                <w:rFonts w:eastAsia="Times New Roman" w:cs="Arial"/>
                <w:sz w:val="16"/>
                <w:szCs w:val="16"/>
                <w:lang w:eastAsia="fr-FR"/>
              </w:rPr>
              <w:t> cette suppression du plan de masse Hanbury dans le secteur de Garavan pour les raisons suivantes :</w:t>
            </w:r>
          </w:p>
          <w:p w:rsidR="000642AE" w:rsidRPr="00DB4AF4" w:rsidRDefault="000642AE" w:rsidP="000642AE">
            <w:pPr>
              <w:numPr>
                <w:ilvl w:val="0"/>
                <w:numId w:val="40"/>
              </w:numPr>
              <w:jc w:val="both"/>
              <w:rPr>
                <w:rFonts w:eastAsia="Times New Roman" w:cs="Arial"/>
                <w:sz w:val="16"/>
                <w:szCs w:val="16"/>
                <w:lang w:eastAsia="fr-FR"/>
              </w:rPr>
            </w:pPr>
            <w:r w:rsidRPr="00DB4AF4">
              <w:rPr>
                <w:rFonts w:eastAsia="Times New Roman" w:cs="Arial"/>
                <w:b/>
                <w:bCs/>
                <w:sz w:val="16"/>
                <w:szCs w:val="16"/>
                <w:lang w:eastAsia="fr-FR"/>
              </w:rPr>
              <w:t>la suppression du plan de masse Hanbury dans le secteur de Garavan</w:t>
            </w:r>
          </w:p>
          <w:p w:rsidR="000642AE" w:rsidRPr="00DB4AF4" w:rsidRDefault="000642AE" w:rsidP="000642AE">
            <w:pPr>
              <w:jc w:val="both"/>
              <w:rPr>
                <w:rFonts w:eastAsia="Times New Roman" w:cs="Arial"/>
                <w:sz w:val="16"/>
                <w:szCs w:val="16"/>
                <w:lang w:eastAsia="fr-FR"/>
              </w:rPr>
            </w:pPr>
            <w:r w:rsidRPr="00DB4AF4">
              <w:rPr>
                <w:rFonts w:eastAsia="Times New Roman" w:cs="Arial"/>
                <w:sz w:val="16"/>
                <w:szCs w:val="16"/>
                <w:lang w:eastAsia="fr-FR"/>
              </w:rPr>
              <w:t>- dénaturation du quartier avec des résidences modernes qui sont essentiellement conçues dans cette partie de Menton pour être des résidences secondaires, alors que 50% des logements mentonnais sont déjà en résidence secondaire : STOP AUX RESIDENDES SECONDAIRES qui desservent les mentonnais ! Avant de lancer des projets immobiliers, Il faut absolument tenir compte des ressources de la ville (eau, assainissement, autonomie alimentaire....) - pas de stationnement, pas de parking et de toute façon, STOP au tout voiture !</w:t>
            </w:r>
          </w:p>
          <w:p w:rsidR="000642AE" w:rsidRPr="00DB4AF4" w:rsidRDefault="000642AE" w:rsidP="000642AE">
            <w:pPr>
              <w:jc w:val="both"/>
              <w:rPr>
                <w:rFonts w:eastAsia="Times New Roman" w:cs="Arial"/>
                <w:sz w:val="16"/>
                <w:szCs w:val="16"/>
                <w:lang w:eastAsia="fr-FR"/>
              </w:rPr>
            </w:pPr>
            <w:r w:rsidRPr="00DB4AF4">
              <w:rPr>
                <w:rFonts w:eastAsia="Times New Roman" w:cs="Arial"/>
                <w:sz w:val="16"/>
                <w:szCs w:val="16"/>
                <w:lang w:eastAsia="fr-FR"/>
              </w:rPr>
              <w:t>- phénomène de biseaux salés (on a un exemple récent a RCM.......)</w:t>
            </w:r>
            <w:r w:rsidRPr="00DB4AF4">
              <w:rPr>
                <w:rFonts w:eastAsia="Times New Roman" w:cs="Arial"/>
                <w:b/>
                <w:bCs/>
                <w:sz w:val="16"/>
                <w:szCs w:val="16"/>
                <w:lang w:eastAsia="fr-FR"/>
              </w:rPr>
              <w:t xml:space="preserve"> la suppression de l’emplacement réservé n°E3 dans le secteur du Borrigo</w:t>
            </w:r>
          </w:p>
          <w:p w:rsidR="000642AE" w:rsidRPr="00DB4AF4" w:rsidRDefault="000642AE" w:rsidP="000642AE">
            <w:pPr>
              <w:jc w:val="both"/>
              <w:rPr>
                <w:rFonts w:eastAsia="Times New Roman" w:cs="Arial"/>
                <w:sz w:val="16"/>
                <w:szCs w:val="16"/>
                <w:lang w:eastAsia="fr-FR"/>
              </w:rPr>
            </w:pPr>
            <w:r w:rsidRPr="00DB4AF4">
              <w:rPr>
                <w:rFonts w:eastAsia="Times New Roman" w:cs="Arial"/>
                <w:sz w:val="16"/>
                <w:szCs w:val="16"/>
                <w:lang w:eastAsia="fr-FR"/>
              </w:rPr>
              <w:t xml:space="preserve">Je suis </w:t>
            </w:r>
            <w:r w:rsidRPr="00DB4AF4">
              <w:rPr>
                <w:rFonts w:eastAsia="Times New Roman" w:cs="Arial"/>
                <w:b/>
                <w:bCs/>
                <w:sz w:val="16"/>
                <w:szCs w:val="16"/>
                <w:lang w:eastAsia="fr-FR"/>
              </w:rPr>
              <w:t>CONTRE</w:t>
            </w:r>
            <w:r w:rsidRPr="00DB4AF4">
              <w:rPr>
                <w:rFonts w:eastAsia="Times New Roman" w:cs="Arial"/>
                <w:sz w:val="16"/>
                <w:szCs w:val="16"/>
                <w:lang w:eastAsia="fr-FR"/>
              </w:rPr>
              <w:t xml:space="preserve"> la suppression de l’emplacement réservé n°E3 dans le secteur du Borrigo pour les raisons suivantes </w:t>
            </w:r>
          </w:p>
          <w:p w:rsidR="000642AE" w:rsidRPr="00DB4AF4" w:rsidRDefault="000642AE" w:rsidP="000642AE">
            <w:pPr>
              <w:jc w:val="both"/>
              <w:rPr>
                <w:rFonts w:eastAsia="Times New Roman" w:cs="Arial"/>
                <w:sz w:val="16"/>
                <w:szCs w:val="16"/>
                <w:lang w:eastAsia="fr-FR"/>
              </w:rPr>
            </w:pPr>
            <w:r w:rsidRPr="00DB4AF4">
              <w:rPr>
                <w:rFonts w:eastAsia="Times New Roman" w:cs="Arial"/>
                <w:sz w:val="16"/>
                <w:szCs w:val="16"/>
                <w:lang w:eastAsia="fr-FR"/>
              </w:rPr>
              <w:t>- cette emplacement comporte des ouvrages hydrauliques </w:t>
            </w:r>
          </w:p>
          <w:p w:rsidR="000642AE" w:rsidRPr="00DB4AF4" w:rsidRDefault="000642AE" w:rsidP="000642AE">
            <w:pPr>
              <w:jc w:val="both"/>
              <w:rPr>
                <w:rFonts w:eastAsia="Times New Roman" w:cs="Arial"/>
                <w:sz w:val="16"/>
                <w:szCs w:val="16"/>
                <w:lang w:eastAsia="fr-FR"/>
              </w:rPr>
            </w:pPr>
            <w:r w:rsidRPr="00DB4AF4">
              <w:rPr>
                <w:rFonts w:eastAsia="Times New Roman" w:cs="Arial"/>
                <w:sz w:val="16"/>
                <w:szCs w:val="16"/>
                <w:lang w:eastAsia="fr-FR"/>
              </w:rPr>
              <w:t xml:space="preserve">- il faut </w:t>
            </w:r>
            <w:r w:rsidRPr="00DB4AF4">
              <w:rPr>
                <w:rFonts w:eastAsia="Times New Roman" w:cs="Arial"/>
                <w:b/>
                <w:bCs/>
                <w:sz w:val="16"/>
                <w:szCs w:val="16"/>
                <w:lang w:eastAsia="fr-FR"/>
              </w:rPr>
              <w:t>maintenir ce site en unité touristique SANS nouvelles constructions hôtelières</w:t>
            </w:r>
            <w:r w:rsidRPr="00DB4AF4">
              <w:rPr>
                <w:rFonts w:eastAsia="Times New Roman" w:cs="Arial"/>
                <w:sz w:val="16"/>
                <w:szCs w:val="16"/>
                <w:lang w:eastAsia="fr-FR"/>
              </w:rPr>
              <w:t>. Il y a suffisamment d'hôtels sur Menton avec un grand nombre à réhabiliter, au lieu de nouvelles constructions qui artificialisent encore les sols inutilement !!!</w:t>
            </w:r>
          </w:p>
          <w:p w:rsidR="000642AE" w:rsidRPr="00DB4AF4" w:rsidRDefault="000642AE" w:rsidP="000642AE">
            <w:pPr>
              <w:jc w:val="both"/>
              <w:rPr>
                <w:rFonts w:eastAsia="Times New Roman" w:cs="Arial"/>
                <w:sz w:val="16"/>
                <w:szCs w:val="16"/>
                <w:lang w:eastAsia="fr-FR"/>
              </w:rPr>
            </w:pPr>
            <w:r w:rsidRPr="00DB4AF4">
              <w:rPr>
                <w:rFonts w:eastAsia="Times New Roman" w:cs="Arial"/>
                <w:sz w:val="16"/>
                <w:szCs w:val="16"/>
                <w:lang w:eastAsia="fr-FR"/>
              </w:rPr>
              <w:t>- contre la destruction de parc et autre parcelle arborisée ou agricole (ma ville est un jardin)</w:t>
            </w:r>
          </w:p>
          <w:p w:rsidR="000642AE" w:rsidRPr="00DB4AF4" w:rsidRDefault="000642AE" w:rsidP="000642AE">
            <w:pPr>
              <w:jc w:val="both"/>
              <w:rPr>
                <w:rFonts w:eastAsia="Times New Roman" w:cs="Arial"/>
                <w:sz w:val="16"/>
                <w:szCs w:val="16"/>
                <w:lang w:eastAsia="fr-FR"/>
              </w:rPr>
            </w:pPr>
            <w:r w:rsidRPr="00DB4AF4">
              <w:rPr>
                <w:rFonts w:eastAsia="Times New Roman" w:cs="Arial"/>
                <w:sz w:val="16"/>
                <w:szCs w:val="16"/>
                <w:lang w:eastAsia="fr-FR"/>
              </w:rPr>
              <w:t>- contre la destruction d'arbres remarquables.</w:t>
            </w:r>
          </w:p>
          <w:p w:rsidR="000642AE" w:rsidRPr="00DB4AF4" w:rsidRDefault="000642AE" w:rsidP="00736219">
            <w:pPr>
              <w:jc w:val="both"/>
              <w:rPr>
                <w:rFonts w:cs="Arial"/>
                <w:sz w:val="16"/>
                <w:szCs w:val="16"/>
              </w:rPr>
            </w:pPr>
            <w:r w:rsidRPr="00DB4AF4">
              <w:rPr>
                <w:rFonts w:cs="Arial"/>
                <w:sz w:val="16"/>
                <w:szCs w:val="16"/>
              </w:rPr>
              <w:t>Pour le Projet Hanbury je sollicite la suppression de cette nouvelle mesure à modification du zonage UMa en UAa,</w:t>
            </w:r>
          </w:p>
          <w:p w:rsidR="000642AE" w:rsidRPr="00DB4AF4" w:rsidRDefault="000642AE" w:rsidP="00736219">
            <w:pPr>
              <w:jc w:val="both"/>
              <w:rPr>
                <w:rFonts w:cs="Arial"/>
                <w:sz w:val="16"/>
                <w:szCs w:val="16"/>
              </w:rPr>
            </w:pPr>
            <w:r w:rsidRPr="00DB4AF4">
              <w:rPr>
                <w:rFonts w:cs="Arial"/>
                <w:sz w:val="16"/>
                <w:szCs w:val="16"/>
              </w:rPr>
              <w:t>pas de R+6 dans ce cartier.</w:t>
            </w:r>
          </w:p>
          <w:p w:rsidR="000642AE" w:rsidRPr="00DB4AF4" w:rsidRDefault="000642AE" w:rsidP="000642AE">
            <w:pPr>
              <w:rPr>
                <w:rFonts w:cs="Arial"/>
                <w:sz w:val="16"/>
                <w:szCs w:val="16"/>
              </w:rPr>
            </w:pPr>
          </w:p>
        </w:tc>
        <w:tc>
          <w:tcPr>
            <w:tcW w:w="1276" w:type="dxa"/>
          </w:tcPr>
          <w:p w:rsidR="0037175E" w:rsidRPr="00DB4AF4" w:rsidRDefault="0037175E" w:rsidP="0037175E">
            <w:pPr>
              <w:rPr>
                <w:rFonts w:cs="Arial"/>
                <w:sz w:val="16"/>
                <w:szCs w:val="16"/>
              </w:rPr>
            </w:pPr>
          </w:p>
          <w:p w:rsidR="0037175E" w:rsidRPr="00DB4AF4" w:rsidRDefault="0037175E" w:rsidP="0037175E">
            <w:pPr>
              <w:rPr>
                <w:rFonts w:cs="Arial"/>
                <w:sz w:val="16"/>
                <w:szCs w:val="16"/>
              </w:rPr>
            </w:pPr>
          </w:p>
          <w:p w:rsidR="0037175E" w:rsidRPr="00DB4AF4" w:rsidRDefault="0037175E" w:rsidP="0037175E">
            <w:pPr>
              <w:rPr>
                <w:rFonts w:cs="Arial"/>
                <w:sz w:val="16"/>
                <w:szCs w:val="16"/>
              </w:rPr>
            </w:pPr>
          </w:p>
          <w:p w:rsidR="00A903CB" w:rsidRPr="00DB4AF4" w:rsidRDefault="00A903CB" w:rsidP="00A903CB">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1.16.1</w:t>
            </w:r>
            <w:r w:rsidRPr="00DB4AF4">
              <w:rPr>
                <w:rFonts w:cs="Arial"/>
                <w:sz w:val="16"/>
                <w:szCs w:val="16"/>
              </w:rPr>
              <w:t xml:space="preserve">   </w:t>
            </w:r>
          </w:p>
          <w:p w:rsidR="0037175E" w:rsidRPr="00DB4AF4" w:rsidRDefault="00A903CB" w:rsidP="00A903CB">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1.16.2</w:t>
            </w:r>
            <w:r w:rsidRPr="00DB4AF4">
              <w:rPr>
                <w:rFonts w:cs="Arial"/>
                <w:sz w:val="16"/>
                <w:szCs w:val="16"/>
              </w:rPr>
              <w:t xml:space="preserve">    </w:t>
            </w:r>
          </w:p>
          <w:p w:rsidR="0037175E" w:rsidRPr="00DB4AF4" w:rsidRDefault="0037175E" w:rsidP="0037175E">
            <w:pPr>
              <w:rPr>
                <w:rFonts w:cs="Arial"/>
                <w:sz w:val="16"/>
                <w:szCs w:val="16"/>
              </w:rPr>
            </w:pPr>
          </w:p>
          <w:p w:rsidR="0037175E" w:rsidRPr="00DB4AF4" w:rsidRDefault="0037175E" w:rsidP="0037175E">
            <w:pPr>
              <w:rPr>
                <w:rFonts w:cs="Arial"/>
                <w:sz w:val="16"/>
                <w:szCs w:val="16"/>
              </w:rPr>
            </w:pPr>
          </w:p>
          <w:p w:rsidR="0037175E" w:rsidRPr="00DB4AF4" w:rsidRDefault="0037175E" w:rsidP="0037175E">
            <w:pPr>
              <w:rPr>
                <w:rFonts w:cs="Arial"/>
                <w:sz w:val="16"/>
                <w:szCs w:val="16"/>
              </w:rPr>
            </w:pPr>
          </w:p>
          <w:p w:rsidR="0037175E" w:rsidRPr="00DB4AF4" w:rsidRDefault="0037175E" w:rsidP="0037175E">
            <w:pPr>
              <w:rPr>
                <w:rFonts w:cs="Arial"/>
                <w:sz w:val="16"/>
                <w:szCs w:val="16"/>
              </w:rPr>
            </w:pPr>
          </w:p>
          <w:p w:rsidR="00A903CB" w:rsidRPr="00DB4AF4" w:rsidRDefault="00A903CB" w:rsidP="0037175E">
            <w:pPr>
              <w:rPr>
                <w:rFonts w:cs="Arial"/>
                <w:sz w:val="16"/>
                <w:szCs w:val="16"/>
              </w:rPr>
            </w:pPr>
          </w:p>
          <w:p w:rsidR="00A903CB" w:rsidRPr="00DB4AF4" w:rsidRDefault="00A903CB" w:rsidP="0037175E">
            <w:pPr>
              <w:rPr>
                <w:rFonts w:cs="Arial"/>
                <w:sz w:val="16"/>
                <w:szCs w:val="16"/>
              </w:rPr>
            </w:pPr>
          </w:p>
          <w:p w:rsidR="00A903CB" w:rsidRPr="00DB4AF4" w:rsidRDefault="00A903CB" w:rsidP="0037175E">
            <w:pPr>
              <w:rPr>
                <w:rFonts w:cs="Arial"/>
                <w:sz w:val="16"/>
                <w:szCs w:val="16"/>
              </w:rPr>
            </w:pPr>
          </w:p>
          <w:p w:rsidR="00A903CB" w:rsidRPr="00DB4AF4" w:rsidRDefault="00A903CB" w:rsidP="0037175E">
            <w:pPr>
              <w:rPr>
                <w:rFonts w:cs="Arial"/>
                <w:sz w:val="16"/>
                <w:szCs w:val="16"/>
              </w:rPr>
            </w:pPr>
          </w:p>
          <w:p w:rsidR="00A903CB" w:rsidRPr="00DB4AF4" w:rsidRDefault="00A903CB" w:rsidP="0037175E">
            <w:pPr>
              <w:rPr>
                <w:rFonts w:cs="Arial"/>
                <w:sz w:val="16"/>
                <w:szCs w:val="16"/>
              </w:rPr>
            </w:pPr>
          </w:p>
          <w:p w:rsidR="0037175E" w:rsidRPr="00DB4AF4" w:rsidRDefault="0037175E" w:rsidP="0037175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1.16.1</w:t>
            </w:r>
            <w:r w:rsidRPr="00DB4AF4">
              <w:rPr>
                <w:rFonts w:cs="Arial"/>
                <w:sz w:val="16"/>
                <w:szCs w:val="16"/>
              </w:rPr>
              <w:t xml:space="preserve">   </w:t>
            </w:r>
          </w:p>
          <w:p w:rsidR="000642AE" w:rsidRPr="00DB4AF4" w:rsidRDefault="0037175E" w:rsidP="0037175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1.16.2</w:t>
            </w:r>
            <w:r w:rsidRPr="00DB4AF4">
              <w:rPr>
                <w:rFonts w:cs="Arial"/>
                <w:sz w:val="16"/>
                <w:szCs w:val="16"/>
              </w:rPr>
              <w:t xml:space="preserve">    </w:t>
            </w:r>
          </w:p>
        </w:tc>
      </w:tr>
      <w:tr w:rsidR="00C947F0" w:rsidTr="00736219">
        <w:trPr>
          <w:jc w:val="center"/>
        </w:trPr>
        <w:tc>
          <w:tcPr>
            <w:tcW w:w="403" w:type="dxa"/>
            <w:vAlign w:val="center"/>
          </w:tcPr>
          <w:p w:rsidR="00043932" w:rsidRDefault="00043932" w:rsidP="000642AE">
            <w:pPr>
              <w:rPr>
                <w:rFonts w:cs="Arial"/>
                <w:sz w:val="16"/>
                <w:szCs w:val="16"/>
              </w:rPr>
            </w:pPr>
          </w:p>
          <w:p w:rsidR="00043932" w:rsidRDefault="00043932" w:rsidP="000642AE">
            <w:pPr>
              <w:rPr>
                <w:rFonts w:cs="Arial"/>
                <w:sz w:val="16"/>
                <w:szCs w:val="16"/>
              </w:rPr>
            </w:pPr>
          </w:p>
          <w:p w:rsidR="00043932" w:rsidRDefault="00043932" w:rsidP="000642AE">
            <w:pPr>
              <w:rPr>
                <w:rFonts w:cs="Arial"/>
                <w:sz w:val="16"/>
                <w:szCs w:val="16"/>
              </w:rPr>
            </w:pPr>
          </w:p>
          <w:p w:rsidR="00043932" w:rsidRDefault="00043932" w:rsidP="000642AE">
            <w:pPr>
              <w:rPr>
                <w:rFonts w:cs="Arial"/>
                <w:sz w:val="16"/>
                <w:szCs w:val="16"/>
              </w:rPr>
            </w:pPr>
          </w:p>
          <w:p w:rsidR="000642AE" w:rsidRDefault="000642AE" w:rsidP="000642AE">
            <w:pPr>
              <w:rPr>
                <w:rFonts w:cs="Arial"/>
                <w:sz w:val="16"/>
                <w:szCs w:val="16"/>
              </w:rPr>
            </w:pPr>
            <w:r w:rsidRPr="00C947F0">
              <w:rPr>
                <w:rFonts w:cs="Arial"/>
                <w:sz w:val="16"/>
                <w:szCs w:val="16"/>
              </w:rPr>
              <w:t>M</w:t>
            </w:r>
          </w:p>
          <w:p w:rsidR="00043932" w:rsidRDefault="00043932" w:rsidP="000642AE">
            <w:pPr>
              <w:rPr>
                <w:rFonts w:cs="Arial"/>
                <w:sz w:val="16"/>
                <w:szCs w:val="16"/>
              </w:rPr>
            </w:pPr>
          </w:p>
          <w:p w:rsidR="00043932" w:rsidRDefault="00043932" w:rsidP="000642AE">
            <w:pPr>
              <w:rPr>
                <w:rFonts w:cs="Arial"/>
                <w:sz w:val="16"/>
                <w:szCs w:val="16"/>
              </w:rPr>
            </w:pPr>
          </w:p>
          <w:p w:rsidR="00043932" w:rsidRDefault="00043932" w:rsidP="000642AE">
            <w:pPr>
              <w:rPr>
                <w:rFonts w:cs="Arial"/>
                <w:sz w:val="16"/>
                <w:szCs w:val="16"/>
              </w:rPr>
            </w:pPr>
          </w:p>
          <w:p w:rsidR="00043932" w:rsidRDefault="00043932" w:rsidP="000642AE">
            <w:pPr>
              <w:rPr>
                <w:rFonts w:cs="Arial"/>
                <w:sz w:val="16"/>
                <w:szCs w:val="16"/>
              </w:rPr>
            </w:pPr>
          </w:p>
          <w:p w:rsidR="00043932" w:rsidRDefault="00043932" w:rsidP="000642AE">
            <w:pPr>
              <w:rPr>
                <w:rFonts w:cs="Arial"/>
                <w:sz w:val="16"/>
                <w:szCs w:val="16"/>
              </w:rPr>
            </w:pPr>
          </w:p>
          <w:p w:rsidR="00043932" w:rsidRDefault="00043932" w:rsidP="000642AE">
            <w:pPr>
              <w:rPr>
                <w:rFonts w:cs="Arial"/>
                <w:sz w:val="16"/>
                <w:szCs w:val="16"/>
              </w:rPr>
            </w:pPr>
          </w:p>
          <w:p w:rsidR="00043932" w:rsidRDefault="00043932" w:rsidP="000642AE">
            <w:pPr>
              <w:rPr>
                <w:rFonts w:cs="Arial"/>
                <w:sz w:val="16"/>
                <w:szCs w:val="16"/>
              </w:rPr>
            </w:pPr>
          </w:p>
          <w:p w:rsidR="00043932" w:rsidRDefault="00043932" w:rsidP="000642AE">
            <w:pPr>
              <w:rPr>
                <w:rFonts w:cs="Arial"/>
                <w:sz w:val="16"/>
                <w:szCs w:val="16"/>
              </w:rPr>
            </w:pPr>
          </w:p>
          <w:p w:rsidR="00043932" w:rsidRDefault="00043932" w:rsidP="000642AE">
            <w:pPr>
              <w:rPr>
                <w:rFonts w:cs="Arial"/>
                <w:sz w:val="16"/>
                <w:szCs w:val="16"/>
              </w:rPr>
            </w:pPr>
            <w:r>
              <w:rPr>
                <w:rFonts w:cs="Arial"/>
                <w:sz w:val="16"/>
                <w:szCs w:val="16"/>
              </w:rPr>
              <w:t>M</w:t>
            </w:r>
          </w:p>
          <w:p w:rsidR="00043932" w:rsidRDefault="00043932" w:rsidP="000642AE">
            <w:pPr>
              <w:rPr>
                <w:rFonts w:cs="Arial"/>
                <w:sz w:val="16"/>
                <w:szCs w:val="16"/>
              </w:rPr>
            </w:pPr>
          </w:p>
          <w:p w:rsidR="00043932" w:rsidRPr="00C947F0" w:rsidRDefault="00043932" w:rsidP="000642AE">
            <w:pPr>
              <w:rPr>
                <w:rFonts w:cs="Arial"/>
                <w:sz w:val="16"/>
                <w:szCs w:val="16"/>
              </w:rPr>
            </w:pPr>
          </w:p>
        </w:tc>
        <w:tc>
          <w:tcPr>
            <w:tcW w:w="443" w:type="dxa"/>
            <w:vAlign w:val="center"/>
          </w:tcPr>
          <w:p w:rsidR="00043932" w:rsidRDefault="00043932" w:rsidP="000642AE">
            <w:pPr>
              <w:rPr>
                <w:rFonts w:cs="Arial"/>
                <w:b/>
                <w:color w:val="000000"/>
                <w:sz w:val="16"/>
                <w:szCs w:val="16"/>
              </w:rPr>
            </w:pPr>
          </w:p>
          <w:p w:rsidR="00043932" w:rsidRDefault="00043932" w:rsidP="000642AE">
            <w:pPr>
              <w:rPr>
                <w:rFonts w:cs="Arial"/>
                <w:b/>
                <w:color w:val="000000"/>
                <w:sz w:val="16"/>
                <w:szCs w:val="16"/>
              </w:rPr>
            </w:pPr>
          </w:p>
          <w:p w:rsidR="00043932" w:rsidRDefault="00043932" w:rsidP="000642AE">
            <w:pPr>
              <w:rPr>
                <w:rFonts w:cs="Arial"/>
                <w:b/>
                <w:color w:val="000000"/>
                <w:sz w:val="16"/>
                <w:szCs w:val="16"/>
              </w:rPr>
            </w:pPr>
          </w:p>
          <w:p w:rsidR="00043932" w:rsidRDefault="00043932" w:rsidP="000642AE">
            <w:pPr>
              <w:rPr>
                <w:rFonts w:cs="Arial"/>
                <w:b/>
                <w:color w:val="000000"/>
                <w:sz w:val="16"/>
                <w:szCs w:val="16"/>
              </w:rPr>
            </w:pPr>
          </w:p>
          <w:p w:rsidR="000642AE" w:rsidRDefault="000642AE" w:rsidP="000642AE">
            <w:pPr>
              <w:rPr>
                <w:rFonts w:cs="Arial"/>
                <w:b/>
                <w:color w:val="000000"/>
                <w:sz w:val="16"/>
                <w:szCs w:val="16"/>
              </w:rPr>
            </w:pPr>
            <w:r w:rsidRPr="00C947F0">
              <w:rPr>
                <w:rFonts w:cs="Arial"/>
                <w:b/>
                <w:color w:val="000000"/>
                <w:sz w:val="16"/>
                <w:szCs w:val="16"/>
              </w:rPr>
              <w:t>22</w:t>
            </w:r>
          </w:p>
          <w:p w:rsidR="00043932" w:rsidRDefault="00043932" w:rsidP="000642AE">
            <w:pPr>
              <w:rPr>
                <w:rFonts w:cs="Arial"/>
                <w:b/>
                <w:color w:val="000000"/>
                <w:sz w:val="16"/>
                <w:szCs w:val="16"/>
              </w:rPr>
            </w:pPr>
          </w:p>
          <w:p w:rsidR="00043932" w:rsidRDefault="00043932" w:rsidP="000642AE">
            <w:pPr>
              <w:rPr>
                <w:rFonts w:cs="Arial"/>
                <w:b/>
                <w:color w:val="000000"/>
                <w:sz w:val="16"/>
                <w:szCs w:val="16"/>
              </w:rPr>
            </w:pPr>
          </w:p>
          <w:p w:rsidR="00043932" w:rsidRDefault="00043932" w:rsidP="000642AE">
            <w:pPr>
              <w:rPr>
                <w:rFonts w:cs="Arial"/>
                <w:b/>
                <w:color w:val="000000"/>
                <w:sz w:val="16"/>
                <w:szCs w:val="16"/>
              </w:rPr>
            </w:pPr>
          </w:p>
          <w:p w:rsidR="00043932" w:rsidRDefault="00043932" w:rsidP="000642AE">
            <w:pPr>
              <w:rPr>
                <w:rFonts w:cs="Arial"/>
                <w:b/>
                <w:color w:val="000000"/>
                <w:sz w:val="16"/>
                <w:szCs w:val="16"/>
              </w:rPr>
            </w:pPr>
          </w:p>
          <w:p w:rsidR="00043932" w:rsidRDefault="00043932" w:rsidP="000642AE">
            <w:pPr>
              <w:rPr>
                <w:rFonts w:cs="Arial"/>
                <w:b/>
                <w:color w:val="000000"/>
                <w:sz w:val="16"/>
                <w:szCs w:val="16"/>
              </w:rPr>
            </w:pPr>
          </w:p>
          <w:p w:rsidR="00043932" w:rsidRDefault="00043932" w:rsidP="000642AE">
            <w:pPr>
              <w:rPr>
                <w:rFonts w:cs="Arial"/>
                <w:b/>
                <w:color w:val="000000"/>
                <w:sz w:val="16"/>
                <w:szCs w:val="16"/>
              </w:rPr>
            </w:pPr>
          </w:p>
          <w:p w:rsidR="00043932" w:rsidRDefault="00043932" w:rsidP="000642AE">
            <w:pPr>
              <w:rPr>
                <w:rFonts w:cs="Arial"/>
                <w:b/>
                <w:color w:val="000000"/>
                <w:sz w:val="16"/>
                <w:szCs w:val="16"/>
              </w:rPr>
            </w:pPr>
          </w:p>
          <w:p w:rsidR="00043932" w:rsidRDefault="00043932" w:rsidP="000642AE">
            <w:pPr>
              <w:rPr>
                <w:rFonts w:cs="Arial"/>
                <w:b/>
                <w:color w:val="000000"/>
                <w:sz w:val="16"/>
                <w:szCs w:val="16"/>
              </w:rPr>
            </w:pPr>
          </w:p>
          <w:p w:rsidR="00043932" w:rsidRDefault="00043932" w:rsidP="000642AE">
            <w:pPr>
              <w:rPr>
                <w:rFonts w:cs="Arial"/>
                <w:b/>
                <w:color w:val="000000"/>
                <w:sz w:val="16"/>
                <w:szCs w:val="16"/>
              </w:rPr>
            </w:pPr>
            <w:r>
              <w:rPr>
                <w:rFonts w:cs="Arial"/>
                <w:b/>
                <w:color w:val="000000"/>
                <w:sz w:val="16"/>
                <w:szCs w:val="16"/>
              </w:rPr>
              <w:t>22</w:t>
            </w:r>
          </w:p>
          <w:p w:rsidR="00043932" w:rsidRDefault="00043932" w:rsidP="000642AE">
            <w:pPr>
              <w:rPr>
                <w:rFonts w:cs="Arial"/>
                <w:b/>
                <w:color w:val="000000"/>
                <w:sz w:val="16"/>
                <w:szCs w:val="16"/>
              </w:rPr>
            </w:pPr>
          </w:p>
          <w:p w:rsidR="00043932" w:rsidRDefault="00043932" w:rsidP="000642AE">
            <w:pPr>
              <w:rPr>
                <w:rFonts w:cs="Arial"/>
                <w:b/>
                <w:color w:val="000000"/>
                <w:sz w:val="16"/>
                <w:szCs w:val="16"/>
              </w:rPr>
            </w:pPr>
          </w:p>
          <w:p w:rsidR="00043932" w:rsidRDefault="00043932" w:rsidP="000642AE">
            <w:pPr>
              <w:rPr>
                <w:rFonts w:cs="Arial"/>
                <w:b/>
                <w:color w:val="000000"/>
                <w:sz w:val="16"/>
                <w:szCs w:val="16"/>
              </w:rPr>
            </w:pPr>
          </w:p>
          <w:p w:rsidR="00043932" w:rsidRPr="00C947F0" w:rsidRDefault="00043932" w:rsidP="000642AE">
            <w:pPr>
              <w:rPr>
                <w:rFonts w:cs="Arial"/>
                <w:b/>
                <w:color w:val="000000"/>
                <w:sz w:val="16"/>
                <w:szCs w:val="16"/>
              </w:rPr>
            </w:pPr>
          </w:p>
        </w:tc>
        <w:tc>
          <w:tcPr>
            <w:tcW w:w="1541" w:type="dxa"/>
            <w:vAlign w:val="center"/>
          </w:tcPr>
          <w:p w:rsidR="00736219" w:rsidRDefault="00736219" w:rsidP="000642AE">
            <w:pPr>
              <w:rPr>
                <w:rFonts w:cs="Arial"/>
                <w:sz w:val="16"/>
                <w:szCs w:val="16"/>
              </w:rPr>
            </w:pPr>
          </w:p>
          <w:p w:rsidR="00736219" w:rsidRDefault="00736219" w:rsidP="000642AE">
            <w:pPr>
              <w:rPr>
                <w:rFonts w:cs="Arial"/>
                <w:sz w:val="16"/>
                <w:szCs w:val="16"/>
              </w:rPr>
            </w:pPr>
          </w:p>
          <w:p w:rsidR="00736219" w:rsidRDefault="00736219" w:rsidP="000642AE">
            <w:pPr>
              <w:rPr>
                <w:rFonts w:cs="Arial"/>
                <w:sz w:val="16"/>
                <w:szCs w:val="16"/>
              </w:rPr>
            </w:pPr>
          </w:p>
          <w:p w:rsidR="00736219" w:rsidRDefault="00736219" w:rsidP="000642AE">
            <w:pPr>
              <w:rPr>
                <w:rFonts w:cs="Arial"/>
                <w:sz w:val="16"/>
                <w:szCs w:val="16"/>
              </w:rPr>
            </w:pPr>
          </w:p>
          <w:p w:rsidR="000642AE" w:rsidRDefault="000642AE" w:rsidP="000642AE">
            <w:pPr>
              <w:rPr>
                <w:rFonts w:cs="Arial"/>
                <w:sz w:val="16"/>
                <w:szCs w:val="16"/>
              </w:rPr>
            </w:pPr>
            <w:r w:rsidRPr="00DB4AF4">
              <w:rPr>
                <w:rFonts w:cs="Arial"/>
                <w:sz w:val="16"/>
                <w:szCs w:val="16"/>
              </w:rPr>
              <w:t>MIRIEUX Mireille et Denis</w:t>
            </w:r>
          </w:p>
          <w:p w:rsidR="00736219" w:rsidRDefault="00736219" w:rsidP="000642AE">
            <w:pPr>
              <w:rPr>
                <w:rFonts w:cs="Arial"/>
                <w:sz w:val="16"/>
                <w:szCs w:val="16"/>
              </w:rPr>
            </w:pPr>
          </w:p>
          <w:p w:rsidR="00736219" w:rsidRDefault="00736219" w:rsidP="000642AE">
            <w:pPr>
              <w:rPr>
                <w:rFonts w:cs="Arial"/>
                <w:sz w:val="16"/>
                <w:szCs w:val="16"/>
              </w:rPr>
            </w:pPr>
          </w:p>
          <w:p w:rsidR="00736219" w:rsidRDefault="00736219" w:rsidP="000642AE">
            <w:pPr>
              <w:rPr>
                <w:rFonts w:cs="Arial"/>
                <w:sz w:val="16"/>
                <w:szCs w:val="16"/>
              </w:rPr>
            </w:pPr>
          </w:p>
          <w:p w:rsidR="00736219" w:rsidRDefault="00736219" w:rsidP="000642AE">
            <w:pPr>
              <w:rPr>
                <w:rFonts w:cs="Arial"/>
                <w:sz w:val="16"/>
                <w:szCs w:val="16"/>
              </w:rPr>
            </w:pPr>
          </w:p>
          <w:p w:rsidR="00736219" w:rsidRDefault="00736219" w:rsidP="000642AE">
            <w:pPr>
              <w:rPr>
                <w:rFonts w:cs="Arial"/>
                <w:sz w:val="16"/>
                <w:szCs w:val="16"/>
              </w:rPr>
            </w:pPr>
          </w:p>
          <w:p w:rsidR="00736219" w:rsidRDefault="00736219" w:rsidP="000642AE">
            <w:pPr>
              <w:rPr>
                <w:rFonts w:cs="Arial"/>
                <w:sz w:val="16"/>
                <w:szCs w:val="16"/>
              </w:rPr>
            </w:pPr>
          </w:p>
          <w:p w:rsidR="00043932" w:rsidRDefault="00043932" w:rsidP="000642AE">
            <w:pPr>
              <w:rPr>
                <w:rFonts w:cs="Arial"/>
                <w:sz w:val="16"/>
                <w:szCs w:val="16"/>
              </w:rPr>
            </w:pPr>
          </w:p>
          <w:p w:rsidR="00736219" w:rsidRDefault="00736219" w:rsidP="000642AE">
            <w:pPr>
              <w:rPr>
                <w:rFonts w:cs="Arial"/>
                <w:sz w:val="16"/>
                <w:szCs w:val="16"/>
              </w:rPr>
            </w:pPr>
            <w:r w:rsidRPr="00DB4AF4">
              <w:rPr>
                <w:rFonts w:cs="Arial"/>
                <w:sz w:val="16"/>
                <w:szCs w:val="16"/>
              </w:rPr>
              <w:t>MIRIEUX Mireille et Denis</w:t>
            </w:r>
          </w:p>
          <w:p w:rsidR="00736219" w:rsidRDefault="00736219" w:rsidP="000642AE">
            <w:pPr>
              <w:rPr>
                <w:rFonts w:cs="Arial"/>
                <w:sz w:val="16"/>
                <w:szCs w:val="16"/>
              </w:rPr>
            </w:pPr>
          </w:p>
          <w:p w:rsidR="00736219" w:rsidRDefault="00736219" w:rsidP="000642AE">
            <w:pPr>
              <w:rPr>
                <w:rFonts w:cs="Arial"/>
                <w:sz w:val="16"/>
                <w:szCs w:val="16"/>
              </w:rPr>
            </w:pPr>
          </w:p>
          <w:p w:rsidR="00736219" w:rsidRPr="00DB4AF4" w:rsidRDefault="00736219" w:rsidP="000642AE">
            <w:pPr>
              <w:rPr>
                <w:rFonts w:cs="Arial"/>
                <w:sz w:val="16"/>
                <w:szCs w:val="16"/>
              </w:rPr>
            </w:pPr>
          </w:p>
        </w:tc>
        <w:tc>
          <w:tcPr>
            <w:tcW w:w="5245" w:type="dxa"/>
          </w:tcPr>
          <w:p w:rsidR="000642AE" w:rsidRPr="00DB4AF4" w:rsidRDefault="000642AE" w:rsidP="000642AE">
            <w:pPr>
              <w:jc w:val="both"/>
              <w:rPr>
                <w:rFonts w:cs="Arial"/>
                <w:sz w:val="16"/>
                <w:szCs w:val="16"/>
              </w:rPr>
            </w:pPr>
            <w:r w:rsidRPr="00DB4AF4">
              <w:rPr>
                <w:rFonts w:cs="Arial"/>
                <w:sz w:val="16"/>
                <w:szCs w:val="16"/>
                <w:u w:val="single"/>
              </w:rPr>
              <w:t>BORRIGQ</w:t>
            </w:r>
            <w:r w:rsidRPr="00DB4AF4">
              <w:rPr>
                <w:rFonts w:cs="Arial"/>
                <w:sz w:val="16"/>
                <w:szCs w:val="16"/>
              </w:rPr>
              <w:t>: je ne souhaite pas que la réserve E3 soit levée et je dis non au projet de construction. Ce site est un parc</w:t>
            </w:r>
          </w:p>
          <w:p w:rsidR="000642AE" w:rsidRPr="00DB4AF4" w:rsidRDefault="000642AE" w:rsidP="000642AE">
            <w:pPr>
              <w:jc w:val="both"/>
              <w:rPr>
                <w:rFonts w:cs="Arial"/>
                <w:sz w:val="16"/>
                <w:szCs w:val="16"/>
              </w:rPr>
            </w:pPr>
            <w:r w:rsidRPr="00DB4AF4">
              <w:rPr>
                <w:rFonts w:cs="Arial"/>
                <w:sz w:val="16"/>
                <w:szCs w:val="16"/>
              </w:rPr>
              <w:t>avec une irrigation modèle, une flore et faune magniﬁque. Nous sommes en situation de sécheresse et il est</w:t>
            </w:r>
          </w:p>
          <w:p w:rsidR="000642AE" w:rsidRPr="00DB4AF4" w:rsidRDefault="000642AE" w:rsidP="000642AE">
            <w:pPr>
              <w:jc w:val="both"/>
              <w:rPr>
                <w:rFonts w:cs="Arial"/>
                <w:sz w:val="16"/>
                <w:szCs w:val="16"/>
              </w:rPr>
            </w:pPr>
            <w:r w:rsidRPr="00DB4AF4">
              <w:rPr>
                <w:rFonts w:cs="Arial"/>
                <w:sz w:val="16"/>
                <w:szCs w:val="16"/>
              </w:rPr>
              <w:t>indispensable de ne pas bétonner, les espaces verts encore existants.</w:t>
            </w:r>
          </w:p>
          <w:p w:rsidR="000642AE" w:rsidRPr="00DB4AF4" w:rsidRDefault="000642AE" w:rsidP="000642AE">
            <w:pPr>
              <w:jc w:val="both"/>
              <w:rPr>
                <w:rFonts w:cs="Arial"/>
                <w:sz w:val="16"/>
                <w:szCs w:val="16"/>
              </w:rPr>
            </w:pPr>
            <w:r w:rsidRPr="00DB4AF4">
              <w:rPr>
                <w:rFonts w:cs="Arial"/>
                <w:sz w:val="16"/>
                <w:szCs w:val="16"/>
                <w:u w:val="single"/>
              </w:rPr>
              <w:t>GARAVAN</w:t>
            </w:r>
            <w:r w:rsidRPr="00DB4AF4">
              <w:rPr>
                <w:rFonts w:cs="Arial"/>
                <w:sz w:val="16"/>
                <w:szCs w:val="16"/>
              </w:rPr>
              <w:t xml:space="preserve"> : les constructions prévues doivent respecter une hauteur ne dépassant pas 4 à 5 étages, pour préserver la vue de la colline. Là aussi nous ne pouvons que constater le peu d’intérêt pour le patrimoine mentonnais au profit du tourisme, laissant de côté les actifs, c’est à dire les personnes qui font vivre Menton et qui votent.</w:t>
            </w:r>
          </w:p>
          <w:p w:rsidR="000642AE" w:rsidRPr="00DB4AF4" w:rsidRDefault="000642AE" w:rsidP="000642AE">
            <w:pPr>
              <w:pStyle w:val="PrformatHTML"/>
              <w:jc w:val="both"/>
              <w:rPr>
                <w:rFonts w:ascii="Arial" w:hAnsi="Arial" w:cs="Arial"/>
                <w:sz w:val="16"/>
                <w:szCs w:val="16"/>
              </w:rPr>
            </w:pPr>
            <w:r w:rsidRPr="00DB4AF4">
              <w:rPr>
                <w:rFonts w:ascii="Arial" w:hAnsi="Arial" w:cs="Arial"/>
                <w:sz w:val="16"/>
                <w:szCs w:val="16"/>
              </w:rPr>
              <w:t>je désapprouve la suppression du plan de masse Hanbury Garavan, dernier rempart contre des constructions inopportunes (capacité d’accueil, ressources disponibles, risques naturels, hauteurs toujours dépassées, …) et une dégradation sans retour des espaces du projet  Rondelli ;</w:t>
            </w:r>
          </w:p>
          <w:p w:rsidR="000642AE" w:rsidRPr="00DB4AF4" w:rsidRDefault="000642AE" w:rsidP="000642AE">
            <w:pPr>
              <w:pStyle w:val="PrformatHTML"/>
              <w:jc w:val="both"/>
              <w:rPr>
                <w:rFonts w:ascii="Arial" w:hAnsi="Arial" w:cs="Arial"/>
                <w:sz w:val="16"/>
                <w:szCs w:val="16"/>
              </w:rPr>
            </w:pPr>
            <w:r w:rsidRPr="00DB4AF4">
              <w:rPr>
                <w:rFonts w:ascii="Arial" w:hAnsi="Arial" w:cs="Arial"/>
                <w:sz w:val="16"/>
                <w:szCs w:val="16"/>
              </w:rPr>
              <w:t xml:space="preserve">- je désapprouve la suppression de l’emplacement réservé E3 dans le secteur du Borrigo, pour des motifs proches et surtout ici la préservation de îlots verts et de constructions à valeur patrimoniale. </w:t>
            </w:r>
          </w:p>
        </w:tc>
        <w:tc>
          <w:tcPr>
            <w:tcW w:w="1276" w:type="dxa"/>
          </w:tcPr>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37175E" w:rsidRPr="00DB4AF4" w:rsidRDefault="0037175E" w:rsidP="000642AE">
            <w:pPr>
              <w:rPr>
                <w:rFonts w:cs="Arial"/>
                <w:sz w:val="16"/>
                <w:szCs w:val="16"/>
              </w:rPr>
            </w:pPr>
          </w:p>
          <w:p w:rsidR="0037175E" w:rsidRPr="00DB4AF4" w:rsidRDefault="0037175E" w:rsidP="000642AE">
            <w:pPr>
              <w:rPr>
                <w:rFonts w:cs="Arial"/>
                <w:sz w:val="16"/>
                <w:szCs w:val="16"/>
              </w:rPr>
            </w:pPr>
          </w:p>
          <w:p w:rsidR="0037175E" w:rsidRPr="00DB4AF4" w:rsidRDefault="0037175E" w:rsidP="0037175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1.16.1</w:t>
            </w:r>
            <w:r w:rsidRPr="00DB4AF4">
              <w:rPr>
                <w:rFonts w:cs="Arial"/>
                <w:sz w:val="16"/>
                <w:szCs w:val="16"/>
              </w:rPr>
              <w:t xml:space="preserve">   </w:t>
            </w:r>
          </w:p>
          <w:p w:rsidR="0037175E" w:rsidRPr="00DB4AF4" w:rsidRDefault="0037175E" w:rsidP="0037175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1.16.2</w:t>
            </w:r>
            <w:r w:rsidRPr="00DB4AF4">
              <w:rPr>
                <w:rFonts w:cs="Arial"/>
                <w:sz w:val="16"/>
                <w:szCs w:val="16"/>
              </w:rPr>
              <w:t xml:space="preserve">    </w:t>
            </w:r>
          </w:p>
        </w:tc>
      </w:tr>
      <w:tr w:rsidR="00C947F0" w:rsidTr="00736219">
        <w:trPr>
          <w:jc w:val="center"/>
        </w:trPr>
        <w:tc>
          <w:tcPr>
            <w:tcW w:w="403" w:type="dxa"/>
            <w:vAlign w:val="center"/>
          </w:tcPr>
          <w:p w:rsidR="000642AE" w:rsidRPr="00C947F0" w:rsidRDefault="000642AE" w:rsidP="000642AE">
            <w:pPr>
              <w:rPr>
                <w:rFonts w:cs="Arial"/>
                <w:sz w:val="16"/>
                <w:szCs w:val="16"/>
              </w:rPr>
            </w:pPr>
            <w:r w:rsidRPr="00C947F0">
              <w:rPr>
                <w:rFonts w:cs="Arial"/>
                <w:sz w:val="16"/>
                <w:szCs w:val="16"/>
              </w:rPr>
              <w:t>M</w:t>
            </w:r>
          </w:p>
        </w:tc>
        <w:tc>
          <w:tcPr>
            <w:tcW w:w="443" w:type="dxa"/>
            <w:vAlign w:val="center"/>
          </w:tcPr>
          <w:p w:rsidR="000642AE" w:rsidRPr="00C947F0" w:rsidRDefault="000642AE" w:rsidP="000642AE">
            <w:pPr>
              <w:rPr>
                <w:rFonts w:cs="Arial"/>
                <w:b/>
                <w:color w:val="000000"/>
                <w:sz w:val="16"/>
                <w:szCs w:val="16"/>
              </w:rPr>
            </w:pPr>
            <w:r w:rsidRPr="00C947F0">
              <w:rPr>
                <w:rFonts w:cs="Arial"/>
                <w:b/>
                <w:color w:val="000000"/>
                <w:sz w:val="16"/>
                <w:szCs w:val="16"/>
              </w:rPr>
              <w:t>23</w:t>
            </w:r>
          </w:p>
        </w:tc>
        <w:tc>
          <w:tcPr>
            <w:tcW w:w="1541" w:type="dxa"/>
            <w:vAlign w:val="center"/>
          </w:tcPr>
          <w:p w:rsidR="000642AE" w:rsidRPr="00DB4AF4" w:rsidRDefault="000642AE" w:rsidP="000642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sz w:val="16"/>
                <w:szCs w:val="16"/>
                <w:lang w:eastAsia="fr-FR"/>
              </w:rPr>
            </w:pPr>
          </w:p>
          <w:p w:rsidR="000642AE" w:rsidRPr="00DB4AF4" w:rsidRDefault="000642AE" w:rsidP="000642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sz w:val="16"/>
                <w:szCs w:val="16"/>
                <w:lang w:eastAsia="fr-FR"/>
              </w:rPr>
            </w:pPr>
            <w:r w:rsidRPr="00DB4AF4">
              <w:rPr>
                <w:rFonts w:eastAsia="Times New Roman" w:cs="Arial"/>
                <w:sz w:val="16"/>
                <w:szCs w:val="16"/>
                <w:lang w:eastAsia="fr-FR"/>
              </w:rPr>
              <w:t>Madeleine COMPARON</w:t>
            </w:r>
          </w:p>
          <w:p w:rsidR="000642AE" w:rsidRPr="00DB4AF4" w:rsidRDefault="000642AE" w:rsidP="000642AE">
            <w:pPr>
              <w:rPr>
                <w:rFonts w:cs="Arial"/>
                <w:sz w:val="16"/>
                <w:szCs w:val="16"/>
              </w:rPr>
            </w:pPr>
          </w:p>
        </w:tc>
        <w:tc>
          <w:tcPr>
            <w:tcW w:w="5245" w:type="dxa"/>
          </w:tcPr>
          <w:p w:rsidR="000642AE" w:rsidRPr="00DB4AF4" w:rsidRDefault="000642AE" w:rsidP="000642AE">
            <w:pPr>
              <w:pStyle w:val="PrformatHTML"/>
              <w:jc w:val="both"/>
              <w:rPr>
                <w:rFonts w:ascii="Arial" w:hAnsi="Arial" w:cs="Arial"/>
                <w:sz w:val="16"/>
                <w:szCs w:val="16"/>
              </w:rPr>
            </w:pPr>
            <w:r w:rsidRPr="00DB4AF4">
              <w:rPr>
                <w:rFonts w:ascii="Arial" w:hAnsi="Arial" w:cs="Arial"/>
                <w:sz w:val="16"/>
                <w:szCs w:val="16"/>
              </w:rPr>
              <w:t>L'</w:t>
            </w:r>
            <w:r w:rsidR="0037175E" w:rsidRPr="00DB4AF4">
              <w:rPr>
                <w:rFonts w:ascii="Arial" w:hAnsi="Arial" w:cs="Arial"/>
                <w:sz w:val="16"/>
                <w:szCs w:val="16"/>
              </w:rPr>
              <w:t>ilot</w:t>
            </w:r>
            <w:r w:rsidRPr="00DB4AF4">
              <w:rPr>
                <w:rFonts w:ascii="Arial" w:hAnsi="Arial" w:cs="Arial"/>
                <w:sz w:val="16"/>
                <w:szCs w:val="16"/>
              </w:rPr>
              <w:t xml:space="preserve"> Hanbury dont la constructibilité serait revue en masse et en hauteur, verrait la destruction de bâtiments de caractère situés face à une fontaine qui mériterait bien, elle, d'être réellement réhabilitée et solidement restaurée, et risque de devenir le siège d'un nouveau blockhaus rappelant celui construit quelques mètres plus loin, porte de France.</w:t>
            </w:r>
          </w:p>
          <w:p w:rsidR="000642AE" w:rsidRPr="00DB4AF4" w:rsidRDefault="000642AE" w:rsidP="000642AE">
            <w:pPr>
              <w:pStyle w:val="PrformatHTML"/>
              <w:jc w:val="both"/>
              <w:rPr>
                <w:rFonts w:ascii="Arial" w:hAnsi="Arial" w:cs="Arial"/>
                <w:sz w:val="16"/>
                <w:szCs w:val="16"/>
              </w:rPr>
            </w:pPr>
            <w:r w:rsidRPr="00DB4AF4">
              <w:rPr>
                <w:rFonts w:ascii="Arial" w:hAnsi="Arial" w:cs="Arial"/>
                <w:sz w:val="16"/>
                <w:szCs w:val="16"/>
              </w:rPr>
              <w:t>Dans le nouveau projet relatif au centre La tournerie on ne retrouve plus aucun des équipements promis à la population mais la création de nouveaux logements accompagnés de parkings. L'insuffisance d'éléments permettant d'imaginer leur taille, leur surface,  leur emplacement... ne dit rien de la destruction d'un des derniers ilots de fraicheur de ce quartier.</w:t>
            </w:r>
          </w:p>
        </w:tc>
        <w:tc>
          <w:tcPr>
            <w:tcW w:w="1276" w:type="dxa"/>
            <w:vAlign w:val="center"/>
          </w:tcPr>
          <w:p w:rsidR="0037175E" w:rsidRPr="00DB4AF4" w:rsidRDefault="0037175E" w:rsidP="0037175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1.16.1</w:t>
            </w:r>
            <w:r w:rsidRPr="00DB4AF4">
              <w:rPr>
                <w:rFonts w:cs="Arial"/>
                <w:sz w:val="16"/>
                <w:szCs w:val="16"/>
              </w:rPr>
              <w:t xml:space="preserve">   </w:t>
            </w:r>
          </w:p>
          <w:p w:rsidR="000642AE" w:rsidRPr="00DB4AF4" w:rsidRDefault="0037175E" w:rsidP="0037175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1.16.2</w:t>
            </w:r>
            <w:r w:rsidRPr="00DB4AF4">
              <w:rPr>
                <w:rFonts w:cs="Arial"/>
                <w:sz w:val="16"/>
                <w:szCs w:val="16"/>
              </w:rPr>
              <w:t xml:space="preserve">    </w:t>
            </w:r>
          </w:p>
        </w:tc>
      </w:tr>
      <w:tr w:rsidR="00C947F0" w:rsidTr="00736219">
        <w:trPr>
          <w:jc w:val="center"/>
        </w:trPr>
        <w:tc>
          <w:tcPr>
            <w:tcW w:w="403" w:type="dxa"/>
            <w:vAlign w:val="center"/>
          </w:tcPr>
          <w:p w:rsidR="000642AE" w:rsidRPr="00C947F0" w:rsidRDefault="000642AE" w:rsidP="000642AE">
            <w:pPr>
              <w:rPr>
                <w:rFonts w:cs="Arial"/>
                <w:sz w:val="16"/>
                <w:szCs w:val="16"/>
              </w:rPr>
            </w:pPr>
            <w:r w:rsidRPr="00C947F0">
              <w:rPr>
                <w:rFonts w:cs="Arial"/>
                <w:sz w:val="16"/>
                <w:szCs w:val="16"/>
              </w:rPr>
              <w:t>M</w:t>
            </w:r>
          </w:p>
        </w:tc>
        <w:tc>
          <w:tcPr>
            <w:tcW w:w="443" w:type="dxa"/>
            <w:vAlign w:val="center"/>
          </w:tcPr>
          <w:p w:rsidR="000642AE" w:rsidRPr="00C947F0" w:rsidRDefault="000642AE" w:rsidP="000642AE">
            <w:pPr>
              <w:rPr>
                <w:rFonts w:cs="Arial"/>
                <w:b/>
                <w:color w:val="000000"/>
                <w:sz w:val="16"/>
                <w:szCs w:val="16"/>
              </w:rPr>
            </w:pPr>
            <w:r w:rsidRPr="00C947F0">
              <w:rPr>
                <w:rFonts w:cs="Arial"/>
                <w:b/>
                <w:color w:val="000000"/>
                <w:sz w:val="16"/>
                <w:szCs w:val="16"/>
              </w:rPr>
              <w:t>24</w:t>
            </w:r>
          </w:p>
        </w:tc>
        <w:tc>
          <w:tcPr>
            <w:tcW w:w="1541" w:type="dxa"/>
            <w:vAlign w:val="center"/>
          </w:tcPr>
          <w:p w:rsidR="000642AE" w:rsidRPr="00DB4AF4" w:rsidRDefault="000642AE" w:rsidP="000642AE">
            <w:pPr>
              <w:rPr>
                <w:rFonts w:cs="Arial"/>
                <w:sz w:val="16"/>
                <w:szCs w:val="16"/>
              </w:rPr>
            </w:pPr>
            <w:r w:rsidRPr="00DB4AF4">
              <w:rPr>
                <w:rFonts w:cs="Arial"/>
                <w:sz w:val="16"/>
                <w:szCs w:val="16"/>
              </w:rPr>
              <w:t>63 P</w:t>
            </w:r>
            <w:r w:rsidRPr="00DB4AF4">
              <w:rPr>
                <w:rFonts w:cs="Arial"/>
                <w:b/>
                <w:sz w:val="16"/>
                <w:szCs w:val="16"/>
              </w:rPr>
              <w:t>étitionnaires</w:t>
            </w:r>
          </w:p>
        </w:tc>
        <w:tc>
          <w:tcPr>
            <w:tcW w:w="5245" w:type="dxa"/>
          </w:tcPr>
          <w:p w:rsidR="000642AE" w:rsidRPr="00DB4AF4" w:rsidRDefault="000642AE" w:rsidP="000642AE">
            <w:pPr>
              <w:rPr>
                <w:rFonts w:cs="Arial"/>
                <w:sz w:val="16"/>
                <w:szCs w:val="16"/>
              </w:rPr>
            </w:pPr>
            <w:r w:rsidRPr="00DB4AF4">
              <w:rPr>
                <w:rFonts w:cs="Arial"/>
                <w:sz w:val="16"/>
                <w:szCs w:val="16"/>
              </w:rPr>
              <w:t>PETITION</w:t>
            </w:r>
          </w:p>
          <w:p w:rsidR="000642AE" w:rsidRPr="00DB4AF4" w:rsidRDefault="000642AE" w:rsidP="000642AE">
            <w:pPr>
              <w:rPr>
                <w:rFonts w:cs="Arial"/>
                <w:sz w:val="16"/>
                <w:szCs w:val="16"/>
              </w:rPr>
            </w:pPr>
            <w:r w:rsidRPr="00DB4AF4">
              <w:rPr>
                <w:rFonts w:cs="Arial"/>
                <w:sz w:val="16"/>
                <w:szCs w:val="16"/>
              </w:rPr>
              <w:t>Retrait de l’emplacement réservé N°2 et NON à la construction en lieu et place du Paris-Rome jusqu’au square Lesseps sur plus de 5 étage.</w:t>
            </w:r>
          </w:p>
          <w:p w:rsidR="0037175E" w:rsidRPr="00DB4AF4" w:rsidRDefault="0037175E" w:rsidP="000642AE">
            <w:pPr>
              <w:rPr>
                <w:rFonts w:cs="Arial"/>
                <w:sz w:val="16"/>
                <w:szCs w:val="16"/>
              </w:rPr>
            </w:pPr>
          </w:p>
          <w:p w:rsidR="0037175E" w:rsidRPr="00DB4AF4" w:rsidRDefault="0037175E" w:rsidP="0037175E">
            <w:pPr>
              <w:jc w:val="both"/>
              <w:rPr>
                <w:rStyle w:val="hgkelc"/>
                <w:rFonts w:cs="Arial"/>
                <w:sz w:val="16"/>
                <w:szCs w:val="16"/>
              </w:rPr>
            </w:pPr>
            <w:r w:rsidRPr="00DB4AF4">
              <w:rPr>
                <w:rStyle w:val="hgkelc"/>
                <w:rFonts w:cs="Arial"/>
                <w:sz w:val="16"/>
                <w:szCs w:val="16"/>
              </w:rPr>
              <w:t>Elle reflète l'opinion d'une personne ou d'un groupe de personnes.</w:t>
            </w:r>
          </w:p>
          <w:p w:rsidR="0037175E" w:rsidRPr="00DB4AF4" w:rsidRDefault="0037175E" w:rsidP="0037175E">
            <w:pPr>
              <w:jc w:val="both"/>
              <w:rPr>
                <w:rFonts w:cs="Arial"/>
                <w:sz w:val="16"/>
                <w:szCs w:val="16"/>
              </w:rPr>
            </w:pPr>
            <w:r w:rsidRPr="00DB4AF4">
              <w:rPr>
                <w:rFonts w:cs="Arial"/>
                <w:sz w:val="16"/>
                <w:szCs w:val="16"/>
              </w:rPr>
              <w:t xml:space="preserve">Une </w:t>
            </w:r>
            <w:r w:rsidRPr="00DB4AF4">
              <w:rPr>
                <w:rStyle w:val="lev"/>
                <w:rFonts w:cs="Arial"/>
                <w:sz w:val="16"/>
                <w:szCs w:val="16"/>
              </w:rPr>
              <w:t>pétition n'ait pas de réelle valeur juridique</w:t>
            </w:r>
            <w:r w:rsidRPr="00DB4AF4">
              <w:rPr>
                <w:rFonts w:cs="Arial"/>
                <w:sz w:val="16"/>
                <w:szCs w:val="16"/>
              </w:rPr>
              <w:t>, elle est un bon moyen de pression lorsqu'on souhaite faire part de son mécontentement à une autorité publique</w:t>
            </w:r>
          </w:p>
        </w:tc>
        <w:tc>
          <w:tcPr>
            <w:tcW w:w="1276" w:type="dxa"/>
            <w:vAlign w:val="center"/>
          </w:tcPr>
          <w:p w:rsidR="0037175E" w:rsidRPr="00DB4AF4" w:rsidRDefault="0037175E" w:rsidP="0037175E">
            <w:pPr>
              <w:rPr>
                <w:rFonts w:cs="Arial"/>
                <w:sz w:val="16"/>
                <w:szCs w:val="16"/>
              </w:rPr>
            </w:pPr>
          </w:p>
          <w:p w:rsidR="000642AE" w:rsidRPr="00DB4AF4" w:rsidRDefault="0037175E" w:rsidP="0037175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1.16.1</w:t>
            </w:r>
            <w:r w:rsidRPr="00DB4AF4">
              <w:rPr>
                <w:rFonts w:cs="Arial"/>
                <w:sz w:val="16"/>
                <w:szCs w:val="16"/>
              </w:rPr>
              <w:t xml:space="preserve"> Voir </w:t>
            </w:r>
            <w:r w:rsidR="00DE2ACA" w:rsidRPr="00DB4AF4">
              <w:rPr>
                <w:rFonts w:cs="Arial"/>
                <w:sz w:val="16"/>
                <w:szCs w:val="16"/>
              </w:rPr>
              <w:t xml:space="preserve">§ </w:t>
            </w:r>
            <w:r w:rsidR="00E409A0" w:rsidRPr="00DB4AF4">
              <w:rPr>
                <w:rFonts w:cs="Arial"/>
                <w:sz w:val="16"/>
                <w:szCs w:val="16"/>
              </w:rPr>
              <w:t>1.16.2</w:t>
            </w:r>
            <w:r w:rsidRPr="00DB4AF4">
              <w:rPr>
                <w:rFonts w:cs="Arial"/>
                <w:sz w:val="16"/>
                <w:szCs w:val="16"/>
              </w:rPr>
              <w:t xml:space="preserve">    </w:t>
            </w:r>
          </w:p>
        </w:tc>
      </w:tr>
      <w:tr w:rsidR="00C947F0" w:rsidTr="00736219">
        <w:trPr>
          <w:jc w:val="center"/>
        </w:trPr>
        <w:tc>
          <w:tcPr>
            <w:tcW w:w="403" w:type="dxa"/>
            <w:vAlign w:val="center"/>
          </w:tcPr>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37175E" w:rsidRPr="00C947F0" w:rsidRDefault="0037175E" w:rsidP="000642AE">
            <w:pPr>
              <w:rPr>
                <w:rFonts w:cs="Arial"/>
                <w:sz w:val="16"/>
                <w:szCs w:val="16"/>
              </w:rPr>
            </w:pPr>
          </w:p>
          <w:p w:rsidR="0037175E" w:rsidRPr="00C947F0" w:rsidRDefault="0037175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r w:rsidRPr="00C947F0">
              <w:rPr>
                <w:rFonts w:cs="Arial"/>
                <w:sz w:val="16"/>
                <w:szCs w:val="16"/>
              </w:rPr>
              <w:t>M</w:t>
            </w: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p w:rsidR="000642AE" w:rsidRPr="00C947F0" w:rsidRDefault="000642AE" w:rsidP="000642AE">
            <w:pPr>
              <w:rPr>
                <w:rFonts w:cs="Arial"/>
                <w:sz w:val="16"/>
                <w:szCs w:val="16"/>
              </w:rPr>
            </w:pPr>
          </w:p>
        </w:tc>
        <w:tc>
          <w:tcPr>
            <w:tcW w:w="443" w:type="dxa"/>
            <w:vAlign w:val="center"/>
          </w:tcPr>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37175E" w:rsidRPr="00C947F0" w:rsidRDefault="0037175E" w:rsidP="000642AE">
            <w:pPr>
              <w:rPr>
                <w:rFonts w:cs="Arial"/>
                <w:b/>
                <w:color w:val="000000"/>
                <w:sz w:val="16"/>
                <w:szCs w:val="16"/>
              </w:rPr>
            </w:pPr>
          </w:p>
          <w:p w:rsidR="0037175E" w:rsidRPr="00C947F0" w:rsidRDefault="0037175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r w:rsidRPr="00C947F0">
              <w:rPr>
                <w:rFonts w:cs="Arial"/>
                <w:b/>
                <w:color w:val="000000"/>
                <w:sz w:val="16"/>
                <w:szCs w:val="16"/>
              </w:rPr>
              <w:t>25</w:t>
            </w: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p w:rsidR="000642AE" w:rsidRPr="00C947F0" w:rsidRDefault="000642AE" w:rsidP="000642AE">
            <w:pPr>
              <w:rPr>
                <w:rFonts w:cs="Arial"/>
                <w:b/>
                <w:color w:val="000000"/>
                <w:sz w:val="16"/>
                <w:szCs w:val="16"/>
              </w:rPr>
            </w:pPr>
          </w:p>
        </w:tc>
        <w:tc>
          <w:tcPr>
            <w:tcW w:w="1541" w:type="dxa"/>
            <w:vAlign w:val="center"/>
          </w:tcPr>
          <w:p w:rsidR="000642AE" w:rsidRPr="00DB4AF4" w:rsidRDefault="000642AE" w:rsidP="000642AE">
            <w:pPr>
              <w:rPr>
                <w:rFonts w:cs="Arial"/>
                <w:sz w:val="16"/>
                <w:szCs w:val="16"/>
              </w:rPr>
            </w:pPr>
          </w:p>
          <w:p w:rsidR="0037175E" w:rsidRPr="00DB4AF4" w:rsidRDefault="0037175E" w:rsidP="000642AE">
            <w:pPr>
              <w:rPr>
                <w:rFonts w:cs="Arial"/>
                <w:sz w:val="16"/>
                <w:szCs w:val="16"/>
              </w:rPr>
            </w:pPr>
          </w:p>
          <w:p w:rsidR="0037175E" w:rsidRPr="00DB4AF4" w:rsidRDefault="0037175E" w:rsidP="000642AE">
            <w:pPr>
              <w:rPr>
                <w:rFonts w:cs="Arial"/>
                <w:sz w:val="16"/>
                <w:szCs w:val="16"/>
              </w:rPr>
            </w:pPr>
          </w:p>
          <w:p w:rsidR="0037175E" w:rsidRPr="00DB4AF4" w:rsidRDefault="0037175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r w:rsidRPr="00DB4AF4">
              <w:rPr>
                <w:rFonts w:cs="Arial"/>
                <w:sz w:val="16"/>
                <w:szCs w:val="16"/>
              </w:rPr>
              <w:t>Mme Lambert</w:t>
            </w: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37175E">
            <w:pPr>
              <w:rPr>
                <w:rFonts w:cs="Arial"/>
                <w:sz w:val="16"/>
                <w:szCs w:val="16"/>
              </w:rPr>
            </w:pPr>
          </w:p>
        </w:tc>
        <w:tc>
          <w:tcPr>
            <w:tcW w:w="5245" w:type="dxa"/>
          </w:tcPr>
          <w:p w:rsidR="000642AE" w:rsidRPr="00DB4AF4" w:rsidRDefault="000642AE" w:rsidP="000642AE">
            <w:pPr>
              <w:jc w:val="both"/>
              <w:rPr>
                <w:rFonts w:eastAsia="Times New Roman" w:cs="Arial"/>
                <w:sz w:val="16"/>
                <w:szCs w:val="16"/>
                <w:lang w:eastAsia="fr-FR"/>
              </w:rPr>
            </w:pPr>
            <w:r w:rsidRPr="00DB4AF4">
              <w:rPr>
                <w:rFonts w:eastAsia="Times New Roman" w:cs="Arial"/>
                <w:sz w:val="16"/>
                <w:szCs w:val="16"/>
                <w:lang w:eastAsia="fr-FR"/>
              </w:rPr>
              <w:t>Suite à votre enquête sur Menton et, plus spécifiquement, sur le Borrigo et le secteur Hanbury, je vous donne mon avis :</w:t>
            </w:r>
          </w:p>
          <w:p w:rsidR="000642AE" w:rsidRPr="00DB4AF4" w:rsidRDefault="000642AE" w:rsidP="000642AE">
            <w:pPr>
              <w:jc w:val="both"/>
              <w:rPr>
                <w:rFonts w:eastAsia="Times New Roman" w:cs="Arial"/>
                <w:sz w:val="16"/>
                <w:szCs w:val="16"/>
                <w:lang w:eastAsia="fr-FR"/>
              </w:rPr>
            </w:pPr>
            <w:r w:rsidRPr="00DB4AF4">
              <w:rPr>
                <w:rFonts w:eastAsia="Times New Roman" w:cs="Arial"/>
                <w:sz w:val="16"/>
                <w:szCs w:val="16"/>
                <w:lang w:eastAsia="fr-FR"/>
              </w:rPr>
              <w:t> Préservez les arbres, les espaces verts et ne donnez pas l'autorisation aux promoteurs d'ériger des horreurs comme ci=dessous Rue des Soeurs Munet.</w:t>
            </w:r>
          </w:p>
          <w:p w:rsidR="000642AE" w:rsidRPr="00DB4AF4" w:rsidRDefault="000642AE" w:rsidP="000642AE">
            <w:pPr>
              <w:jc w:val="both"/>
              <w:rPr>
                <w:rFonts w:eastAsia="Times New Roman" w:cs="Arial"/>
                <w:sz w:val="16"/>
                <w:szCs w:val="16"/>
                <w:lang w:eastAsia="fr-FR"/>
              </w:rPr>
            </w:pPr>
            <w:r w:rsidRPr="00DB4AF4">
              <w:rPr>
                <w:rFonts w:eastAsia="Times New Roman" w:cs="Arial"/>
                <w:sz w:val="16"/>
                <w:szCs w:val="16"/>
                <w:lang w:eastAsia="fr-FR"/>
              </w:rPr>
              <w:t>Pour bâtir cette construction en photo ci=dessous, il a fallu détruire une belle maison mentonnaise et son merveilleux jardin aux arbres centenaires. </w:t>
            </w:r>
          </w:p>
          <w:p w:rsidR="000642AE" w:rsidRPr="00DB4AF4" w:rsidRDefault="000642AE" w:rsidP="000642AE">
            <w:pPr>
              <w:jc w:val="both"/>
              <w:rPr>
                <w:rFonts w:eastAsia="Times New Roman" w:cs="Arial"/>
                <w:sz w:val="16"/>
                <w:szCs w:val="16"/>
                <w:lang w:eastAsia="fr-FR"/>
              </w:rPr>
            </w:pPr>
            <w:r w:rsidRPr="00DB4AF4">
              <w:rPr>
                <w:rFonts w:eastAsia="Times New Roman" w:cs="Arial"/>
                <w:sz w:val="16"/>
                <w:szCs w:val="16"/>
                <w:lang w:eastAsia="fr-FR"/>
              </w:rPr>
              <w:t> A l'arrière de cette construction, vous apercevez le toit d'une maison mentonnaise privée de vue et coincée entre la pente et le mur.</w:t>
            </w:r>
          </w:p>
          <w:p w:rsidR="000642AE" w:rsidRPr="00DB4AF4" w:rsidRDefault="000642AE" w:rsidP="000642AE">
            <w:pPr>
              <w:jc w:val="both"/>
              <w:rPr>
                <w:rFonts w:eastAsia="Times New Roman" w:cs="Arial"/>
                <w:sz w:val="16"/>
                <w:szCs w:val="16"/>
                <w:lang w:eastAsia="fr-FR"/>
              </w:rPr>
            </w:pPr>
            <w:r w:rsidRPr="00DB4AF4">
              <w:rPr>
                <w:rFonts w:eastAsia="Times New Roman" w:cs="Arial"/>
                <w:sz w:val="16"/>
                <w:szCs w:val="16"/>
                <w:lang w:eastAsia="fr-FR"/>
              </w:rPr>
              <w:t> A droite en bas sur la rue des Soeurs Munet le mur de la nouvelle construction étouffe le jardin de la très belle villa qui pour l'instant résiste aux promoteurs. Mais pour combien de temps?</w:t>
            </w:r>
          </w:p>
          <w:p w:rsidR="000642AE" w:rsidRPr="00DB4AF4" w:rsidRDefault="000642AE" w:rsidP="000642AE">
            <w:pPr>
              <w:jc w:val="both"/>
              <w:rPr>
                <w:rFonts w:eastAsia="Times New Roman" w:cs="Arial"/>
                <w:sz w:val="16"/>
                <w:szCs w:val="16"/>
                <w:lang w:eastAsia="fr-FR"/>
              </w:rPr>
            </w:pPr>
            <w:r w:rsidRPr="00DB4AF4">
              <w:rPr>
                <w:rFonts w:eastAsia="Times New Roman" w:cs="Arial"/>
                <w:sz w:val="16"/>
                <w:szCs w:val="16"/>
                <w:lang w:eastAsia="fr-FR"/>
              </w:rPr>
              <w:t> Gros problèmes avec les jardins : à mi pente, ces jardins s'écroulent maintenant et nous sommes au premier plan pour voir qu'en catastrophe les constructeurs coulent du béton pour faire résistance. Ils auraient dû sécuriser avant la construction. Faute de conception?</w:t>
            </w:r>
          </w:p>
          <w:p w:rsidR="000642AE" w:rsidRPr="00DB4AF4" w:rsidRDefault="000642AE" w:rsidP="000642AE">
            <w:pPr>
              <w:jc w:val="both"/>
              <w:rPr>
                <w:rFonts w:eastAsia="Times New Roman" w:cs="Arial"/>
                <w:sz w:val="16"/>
                <w:szCs w:val="16"/>
                <w:lang w:eastAsia="fr-FR"/>
              </w:rPr>
            </w:pPr>
            <w:r w:rsidRPr="00DB4AF4">
              <w:rPr>
                <w:rFonts w:eastAsia="Times New Roman" w:cs="Arial"/>
                <w:sz w:val="16"/>
                <w:szCs w:val="16"/>
                <w:lang w:eastAsia="fr-FR"/>
              </w:rPr>
              <w:t> Heureusement, que sur la façade au niveau de la rue on peut lire en majuscule : Dernières belles opportunités</w:t>
            </w:r>
          </w:p>
          <w:p w:rsidR="000642AE" w:rsidRPr="00DB4AF4" w:rsidRDefault="000642AE" w:rsidP="000642AE">
            <w:pPr>
              <w:jc w:val="both"/>
              <w:rPr>
                <w:rFonts w:eastAsia="Times New Roman" w:cs="Arial"/>
                <w:sz w:val="16"/>
                <w:szCs w:val="16"/>
                <w:lang w:eastAsia="fr-FR"/>
              </w:rPr>
            </w:pPr>
            <w:r w:rsidRPr="00DB4AF4">
              <w:rPr>
                <w:rFonts w:eastAsia="Times New Roman" w:cs="Arial"/>
                <w:sz w:val="16"/>
                <w:szCs w:val="16"/>
                <w:lang w:eastAsia="fr-FR"/>
              </w:rPr>
              <w:t> Effectivement, appartements avec vue imprenable.</w:t>
            </w:r>
          </w:p>
          <w:p w:rsidR="000642AE" w:rsidRPr="00DB4AF4" w:rsidRDefault="000642AE" w:rsidP="000642AE">
            <w:pPr>
              <w:jc w:val="both"/>
              <w:rPr>
                <w:rFonts w:eastAsia="Times New Roman" w:cs="Arial"/>
                <w:sz w:val="16"/>
                <w:szCs w:val="16"/>
                <w:lang w:eastAsia="fr-FR"/>
              </w:rPr>
            </w:pPr>
            <w:r w:rsidRPr="00DB4AF4">
              <w:rPr>
                <w:rFonts w:eastAsia="Times New Roman" w:cs="Arial"/>
                <w:sz w:val="16"/>
                <w:szCs w:val="16"/>
                <w:lang w:eastAsia="fr-FR"/>
              </w:rPr>
              <w:t> Vous avez le pouvoir entre vos mains : gardez le parc de Latournerie dans le Borrigo. Ouvrez-le au public comme espace vert, gardez la biodiversité.  </w:t>
            </w:r>
          </w:p>
          <w:p w:rsidR="000642AE" w:rsidRPr="00DB4AF4" w:rsidRDefault="000642AE" w:rsidP="000642AE">
            <w:pPr>
              <w:jc w:val="both"/>
              <w:rPr>
                <w:rFonts w:eastAsia="Times New Roman" w:cs="Arial"/>
                <w:sz w:val="16"/>
                <w:szCs w:val="16"/>
                <w:lang w:eastAsia="fr-FR"/>
              </w:rPr>
            </w:pPr>
            <w:r w:rsidRPr="00DB4AF4">
              <w:rPr>
                <w:rFonts w:eastAsia="Times New Roman" w:cs="Arial"/>
                <w:sz w:val="16"/>
                <w:szCs w:val="16"/>
                <w:lang w:eastAsia="fr-FR"/>
              </w:rPr>
              <w:t>Tristement,</w:t>
            </w:r>
          </w:p>
          <w:p w:rsidR="0037175E" w:rsidRPr="00DB4AF4" w:rsidRDefault="0037175E" w:rsidP="000642AE">
            <w:pPr>
              <w:jc w:val="both"/>
              <w:rPr>
                <w:rFonts w:cs="Arial"/>
                <w:sz w:val="16"/>
                <w:szCs w:val="16"/>
              </w:rPr>
            </w:pPr>
          </w:p>
        </w:tc>
        <w:tc>
          <w:tcPr>
            <w:tcW w:w="1276" w:type="dxa"/>
          </w:tcPr>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37175E" w:rsidRPr="00DB4AF4" w:rsidRDefault="0037175E" w:rsidP="000642AE">
            <w:pPr>
              <w:rPr>
                <w:rFonts w:cs="Arial"/>
                <w:sz w:val="16"/>
                <w:szCs w:val="16"/>
              </w:rPr>
            </w:pPr>
          </w:p>
          <w:p w:rsidR="0037175E" w:rsidRPr="00DB4AF4" w:rsidRDefault="0037175E" w:rsidP="000642AE">
            <w:pPr>
              <w:rPr>
                <w:rFonts w:cs="Arial"/>
                <w:sz w:val="16"/>
                <w:szCs w:val="16"/>
              </w:rPr>
            </w:pPr>
          </w:p>
          <w:p w:rsidR="0037175E" w:rsidRPr="00DB4AF4" w:rsidRDefault="0037175E" w:rsidP="000642AE">
            <w:pPr>
              <w:rPr>
                <w:rFonts w:cs="Arial"/>
                <w:sz w:val="16"/>
                <w:szCs w:val="16"/>
              </w:rPr>
            </w:pPr>
          </w:p>
          <w:p w:rsidR="0037175E" w:rsidRPr="00DB4AF4" w:rsidRDefault="0037175E" w:rsidP="000642AE">
            <w:pPr>
              <w:rPr>
                <w:rFonts w:cs="Arial"/>
                <w:sz w:val="16"/>
                <w:szCs w:val="16"/>
              </w:rPr>
            </w:pPr>
          </w:p>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0642AE" w:rsidRPr="00DB4AF4" w:rsidRDefault="0037175E" w:rsidP="000642A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1.16.1</w:t>
            </w:r>
            <w:r w:rsidRPr="00DB4AF4">
              <w:rPr>
                <w:rFonts w:cs="Arial"/>
                <w:sz w:val="16"/>
                <w:szCs w:val="16"/>
              </w:rPr>
              <w:t xml:space="preserve"> Voir </w:t>
            </w:r>
            <w:r w:rsidR="00DE2ACA" w:rsidRPr="00DB4AF4">
              <w:rPr>
                <w:rFonts w:cs="Arial"/>
                <w:sz w:val="16"/>
                <w:szCs w:val="16"/>
              </w:rPr>
              <w:t xml:space="preserve">§ </w:t>
            </w:r>
            <w:r w:rsidR="00E409A0" w:rsidRPr="00DB4AF4">
              <w:rPr>
                <w:rFonts w:cs="Arial"/>
                <w:sz w:val="16"/>
                <w:szCs w:val="16"/>
              </w:rPr>
              <w:t>1.16.2</w:t>
            </w:r>
            <w:r w:rsidRPr="00DB4AF4">
              <w:rPr>
                <w:rFonts w:cs="Arial"/>
                <w:sz w:val="16"/>
                <w:szCs w:val="16"/>
              </w:rPr>
              <w:t xml:space="preserve">    </w:t>
            </w:r>
          </w:p>
        </w:tc>
      </w:tr>
      <w:tr w:rsidR="00C947F0" w:rsidTr="00736219">
        <w:trPr>
          <w:jc w:val="center"/>
        </w:trPr>
        <w:tc>
          <w:tcPr>
            <w:tcW w:w="403" w:type="dxa"/>
            <w:vAlign w:val="center"/>
          </w:tcPr>
          <w:p w:rsidR="00E409A0" w:rsidRPr="00C947F0" w:rsidRDefault="00E409A0" w:rsidP="000642AE">
            <w:pPr>
              <w:rPr>
                <w:rFonts w:cs="Arial"/>
                <w:sz w:val="16"/>
                <w:szCs w:val="16"/>
              </w:rPr>
            </w:pPr>
          </w:p>
          <w:p w:rsidR="00E409A0" w:rsidRPr="00C947F0" w:rsidRDefault="00E409A0" w:rsidP="000642AE">
            <w:pPr>
              <w:rPr>
                <w:rFonts w:cs="Arial"/>
                <w:sz w:val="16"/>
                <w:szCs w:val="16"/>
              </w:rPr>
            </w:pPr>
          </w:p>
          <w:p w:rsidR="000642AE" w:rsidRPr="00C947F0" w:rsidRDefault="000642AE" w:rsidP="000642AE">
            <w:pPr>
              <w:rPr>
                <w:rFonts w:cs="Arial"/>
                <w:sz w:val="16"/>
                <w:szCs w:val="16"/>
              </w:rPr>
            </w:pPr>
          </w:p>
          <w:p w:rsidR="009C0BE4" w:rsidRPr="00C947F0" w:rsidRDefault="009C0BE4" w:rsidP="000642AE">
            <w:pPr>
              <w:rPr>
                <w:rFonts w:cs="Arial"/>
                <w:sz w:val="16"/>
                <w:szCs w:val="16"/>
              </w:rPr>
            </w:pPr>
          </w:p>
          <w:p w:rsidR="009C0BE4" w:rsidRPr="00C947F0" w:rsidRDefault="009C0BE4" w:rsidP="000642AE">
            <w:pPr>
              <w:rPr>
                <w:rFonts w:cs="Arial"/>
                <w:sz w:val="16"/>
                <w:szCs w:val="16"/>
              </w:rPr>
            </w:pPr>
          </w:p>
          <w:p w:rsidR="009C0BE4" w:rsidRPr="00C947F0" w:rsidRDefault="009C0BE4" w:rsidP="000642AE">
            <w:pPr>
              <w:rPr>
                <w:rFonts w:cs="Arial"/>
                <w:sz w:val="16"/>
                <w:szCs w:val="16"/>
              </w:rPr>
            </w:pPr>
          </w:p>
          <w:p w:rsidR="009C0BE4" w:rsidRPr="00C947F0" w:rsidRDefault="009C0BE4" w:rsidP="000642AE">
            <w:pPr>
              <w:rPr>
                <w:rFonts w:cs="Arial"/>
                <w:sz w:val="16"/>
                <w:szCs w:val="16"/>
              </w:rPr>
            </w:pPr>
          </w:p>
          <w:p w:rsidR="009C0BE4" w:rsidRPr="00C947F0" w:rsidRDefault="009C0BE4" w:rsidP="000642AE">
            <w:pPr>
              <w:rPr>
                <w:rFonts w:cs="Arial"/>
                <w:sz w:val="16"/>
                <w:szCs w:val="16"/>
              </w:rPr>
            </w:pPr>
          </w:p>
          <w:p w:rsidR="009C0BE4" w:rsidRPr="00C947F0" w:rsidRDefault="009C0BE4" w:rsidP="000642AE">
            <w:pPr>
              <w:rPr>
                <w:rFonts w:cs="Arial"/>
                <w:sz w:val="16"/>
                <w:szCs w:val="16"/>
              </w:rPr>
            </w:pPr>
          </w:p>
          <w:p w:rsidR="009C0BE4" w:rsidRPr="00C947F0" w:rsidRDefault="00E409A0" w:rsidP="000642AE">
            <w:pPr>
              <w:rPr>
                <w:rFonts w:cs="Arial"/>
                <w:sz w:val="16"/>
                <w:szCs w:val="16"/>
              </w:rPr>
            </w:pPr>
            <w:r w:rsidRPr="00C947F0">
              <w:rPr>
                <w:rFonts w:cs="Arial"/>
                <w:sz w:val="16"/>
                <w:szCs w:val="16"/>
              </w:rPr>
              <w:t>M</w:t>
            </w:r>
          </w:p>
          <w:p w:rsidR="009C0BE4" w:rsidRPr="00C947F0" w:rsidRDefault="009C0BE4" w:rsidP="000642AE">
            <w:pPr>
              <w:rPr>
                <w:rFonts w:cs="Arial"/>
                <w:sz w:val="16"/>
                <w:szCs w:val="16"/>
              </w:rPr>
            </w:pPr>
          </w:p>
          <w:p w:rsidR="009C0BE4" w:rsidRPr="00C947F0" w:rsidRDefault="009C0BE4" w:rsidP="000642AE">
            <w:pPr>
              <w:rPr>
                <w:rFonts w:cs="Arial"/>
                <w:sz w:val="16"/>
                <w:szCs w:val="16"/>
              </w:rPr>
            </w:pPr>
          </w:p>
          <w:p w:rsidR="009C0BE4" w:rsidRPr="00C947F0" w:rsidRDefault="009C0BE4" w:rsidP="000642AE">
            <w:pPr>
              <w:rPr>
                <w:rFonts w:cs="Arial"/>
                <w:sz w:val="16"/>
                <w:szCs w:val="16"/>
              </w:rPr>
            </w:pPr>
          </w:p>
          <w:p w:rsidR="009C0BE4" w:rsidRPr="00C947F0" w:rsidRDefault="009C0BE4" w:rsidP="000642AE">
            <w:pPr>
              <w:rPr>
                <w:rFonts w:cs="Arial"/>
                <w:sz w:val="16"/>
                <w:szCs w:val="16"/>
              </w:rPr>
            </w:pPr>
          </w:p>
          <w:p w:rsidR="009C0BE4" w:rsidRPr="00C947F0" w:rsidRDefault="009C0BE4" w:rsidP="000642AE">
            <w:pPr>
              <w:rPr>
                <w:rFonts w:cs="Arial"/>
                <w:sz w:val="16"/>
                <w:szCs w:val="16"/>
              </w:rPr>
            </w:pPr>
          </w:p>
          <w:p w:rsidR="009C0BE4" w:rsidRPr="00C947F0" w:rsidRDefault="009C0BE4" w:rsidP="000642AE">
            <w:pPr>
              <w:rPr>
                <w:rFonts w:cs="Arial"/>
                <w:sz w:val="16"/>
                <w:szCs w:val="16"/>
              </w:rPr>
            </w:pPr>
          </w:p>
          <w:p w:rsidR="009C0BE4" w:rsidRPr="00C947F0" w:rsidRDefault="009C0BE4" w:rsidP="000642AE">
            <w:pPr>
              <w:rPr>
                <w:rFonts w:cs="Arial"/>
                <w:sz w:val="16"/>
                <w:szCs w:val="16"/>
              </w:rPr>
            </w:pPr>
          </w:p>
          <w:p w:rsidR="009C0BE4" w:rsidRPr="00C947F0" w:rsidRDefault="009C0BE4" w:rsidP="000642AE">
            <w:pPr>
              <w:rPr>
                <w:rFonts w:cs="Arial"/>
                <w:sz w:val="16"/>
                <w:szCs w:val="16"/>
              </w:rPr>
            </w:pPr>
          </w:p>
        </w:tc>
        <w:tc>
          <w:tcPr>
            <w:tcW w:w="443" w:type="dxa"/>
            <w:vAlign w:val="center"/>
          </w:tcPr>
          <w:p w:rsidR="00043932" w:rsidRDefault="00043932" w:rsidP="000642AE">
            <w:pPr>
              <w:rPr>
                <w:rFonts w:cs="Arial"/>
                <w:b/>
                <w:color w:val="000000"/>
                <w:sz w:val="16"/>
                <w:szCs w:val="16"/>
              </w:rPr>
            </w:pPr>
          </w:p>
          <w:p w:rsidR="00E409A0" w:rsidRPr="00C947F0" w:rsidRDefault="00E409A0" w:rsidP="000642AE">
            <w:pPr>
              <w:rPr>
                <w:rFonts w:cs="Arial"/>
                <w:b/>
                <w:color w:val="000000"/>
                <w:sz w:val="16"/>
                <w:szCs w:val="16"/>
              </w:rPr>
            </w:pPr>
            <w:r w:rsidRPr="00C947F0">
              <w:rPr>
                <w:rFonts w:cs="Arial"/>
                <w:b/>
                <w:color w:val="000000"/>
                <w:sz w:val="16"/>
                <w:szCs w:val="16"/>
              </w:rPr>
              <w:t>26</w:t>
            </w:r>
          </w:p>
        </w:tc>
        <w:tc>
          <w:tcPr>
            <w:tcW w:w="1541" w:type="dxa"/>
            <w:vAlign w:val="center"/>
          </w:tcPr>
          <w:p w:rsidR="00E409A0" w:rsidRPr="00DB4AF4" w:rsidRDefault="00E409A0" w:rsidP="000642AE">
            <w:pPr>
              <w:rPr>
                <w:rFonts w:cs="Arial"/>
                <w:color w:val="000000"/>
                <w:sz w:val="16"/>
                <w:szCs w:val="16"/>
              </w:rPr>
            </w:pPr>
          </w:p>
          <w:p w:rsidR="00E409A0" w:rsidRPr="00DB4AF4" w:rsidRDefault="00E409A0" w:rsidP="000642AE">
            <w:pPr>
              <w:rPr>
                <w:rFonts w:cs="Arial"/>
                <w:color w:val="000000"/>
                <w:sz w:val="16"/>
                <w:szCs w:val="16"/>
              </w:rPr>
            </w:pPr>
          </w:p>
          <w:p w:rsidR="00043932" w:rsidRDefault="00043932" w:rsidP="000642AE">
            <w:pPr>
              <w:rPr>
                <w:rFonts w:cs="Arial"/>
                <w:color w:val="000000"/>
                <w:sz w:val="16"/>
                <w:szCs w:val="16"/>
              </w:rPr>
            </w:pPr>
          </w:p>
          <w:p w:rsidR="000642AE" w:rsidRPr="00DB4AF4" w:rsidRDefault="000642AE" w:rsidP="000642AE">
            <w:pPr>
              <w:rPr>
                <w:rFonts w:cs="Arial"/>
                <w:color w:val="000000"/>
                <w:sz w:val="16"/>
                <w:szCs w:val="16"/>
              </w:rPr>
            </w:pPr>
            <w:r w:rsidRPr="00DB4AF4">
              <w:rPr>
                <w:rFonts w:cs="Arial"/>
                <w:color w:val="000000"/>
                <w:sz w:val="16"/>
                <w:szCs w:val="16"/>
              </w:rPr>
              <w:t>l</w:t>
            </w:r>
          </w:p>
          <w:p w:rsidR="00E409A0" w:rsidRPr="00DB4AF4" w:rsidRDefault="00E409A0" w:rsidP="000642AE">
            <w:pPr>
              <w:rPr>
                <w:rFonts w:cs="Arial"/>
                <w:color w:val="000000"/>
                <w:sz w:val="16"/>
                <w:szCs w:val="16"/>
              </w:rPr>
            </w:pPr>
          </w:p>
          <w:p w:rsidR="00E409A0" w:rsidRPr="00DB4AF4" w:rsidRDefault="00E409A0" w:rsidP="00E409A0">
            <w:pPr>
              <w:rPr>
                <w:rFonts w:cs="Arial"/>
                <w:color w:val="000000"/>
                <w:sz w:val="16"/>
                <w:szCs w:val="16"/>
              </w:rPr>
            </w:pPr>
            <w:r w:rsidRPr="00DB4AF4">
              <w:rPr>
                <w:rFonts w:cs="Arial"/>
                <w:color w:val="000000"/>
                <w:sz w:val="16"/>
                <w:szCs w:val="16"/>
              </w:rPr>
              <w:t>Jean-Louis Vidal</w:t>
            </w:r>
          </w:p>
          <w:p w:rsidR="00E409A0" w:rsidRPr="00DB4AF4" w:rsidRDefault="00E409A0" w:rsidP="000642AE">
            <w:pPr>
              <w:rPr>
                <w:rFonts w:cs="Arial"/>
                <w:color w:val="000000"/>
                <w:sz w:val="16"/>
                <w:szCs w:val="16"/>
              </w:rPr>
            </w:pPr>
          </w:p>
          <w:p w:rsidR="00E409A0" w:rsidRPr="00DB4AF4" w:rsidRDefault="00E409A0" w:rsidP="000642AE">
            <w:pPr>
              <w:rPr>
                <w:rFonts w:cs="Arial"/>
                <w:color w:val="000000"/>
                <w:sz w:val="16"/>
                <w:szCs w:val="16"/>
              </w:rPr>
            </w:pPr>
          </w:p>
          <w:p w:rsidR="00E409A0" w:rsidRPr="00DB4AF4" w:rsidRDefault="00E409A0" w:rsidP="000642AE">
            <w:pPr>
              <w:rPr>
                <w:rFonts w:cs="Arial"/>
                <w:color w:val="000000"/>
                <w:sz w:val="16"/>
                <w:szCs w:val="16"/>
              </w:rPr>
            </w:pPr>
          </w:p>
          <w:p w:rsidR="00E409A0" w:rsidRPr="00DB4AF4" w:rsidRDefault="00E409A0" w:rsidP="000642AE">
            <w:pPr>
              <w:rPr>
                <w:rFonts w:cs="Arial"/>
                <w:sz w:val="16"/>
                <w:szCs w:val="16"/>
              </w:rPr>
            </w:pPr>
          </w:p>
        </w:tc>
        <w:tc>
          <w:tcPr>
            <w:tcW w:w="5245" w:type="dxa"/>
          </w:tcPr>
          <w:p w:rsidR="000642AE" w:rsidRPr="00DB4AF4" w:rsidRDefault="000642AE" w:rsidP="0037175E">
            <w:pPr>
              <w:jc w:val="both"/>
              <w:rPr>
                <w:rFonts w:cs="Arial"/>
                <w:sz w:val="16"/>
                <w:szCs w:val="16"/>
              </w:rPr>
            </w:pPr>
            <w:r w:rsidRPr="00DB4AF4">
              <w:rPr>
                <w:rFonts w:cs="Arial"/>
                <w:color w:val="000000"/>
                <w:sz w:val="16"/>
                <w:szCs w:val="16"/>
              </w:rPr>
              <w:t> Nous ne comprenons pas que la partie basse de l'ancien centre de vacances Roger Latournerie soit séparée du reste de l'ensemble de la parcelle BI 173 -UT2 et nous demandons qu'elle soit classée comme ouvrage d'art avec le reste des Lacets et protégée. Cela passe donc par la suppression de la mention "à partir du 3éme virage" de la fiche 27 établissant la protection des lacets du domaine Cernuschi-Latournerie. Cette route des lacets forme un ensemble cohérent, répondant visuellement au Château Marly et la colline de la Vierge, de l'autre côté de la vallée du Borrigo, étroite et peu végétalisée dans sa partie basse. Il serait fort regrettable de dépareiller cet ensemble, Menton étant réputée pour sa recherche d'harmonie permanente. De plus, le changement climatique impose de préserver les zones vertes en tant que régulatrices de la température et de l’humidité. Pourquoi ne pas créer un jardin à l'entrée avenue Cernuschi, qui serait ouvert au public de 08  heures à 22 heures par exemple ?</w:t>
            </w:r>
            <w:r w:rsidR="0037175E" w:rsidRPr="00DB4AF4">
              <w:rPr>
                <w:rFonts w:cs="Arial"/>
                <w:color w:val="000000"/>
                <w:sz w:val="16"/>
                <w:szCs w:val="16"/>
              </w:rPr>
              <w:t xml:space="preserve"> </w:t>
            </w:r>
            <w:r w:rsidRPr="00DB4AF4">
              <w:rPr>
                <w:rFonts w:cs="Arial"/>
                <w:color w:val="000000"/>
                <w:sz w:val="16"/>
                <w:szCs w:val="16"/>
              </w:rPr>
              <w:t>Comme Président du Conseil Syndical de la Villa Mélanie, rue des sœurs Munet,  je vais demander l'inscription de ce sujet à l'ordre du jour de la prochaine Assemblée Générale des copropriétaires.</w:t>
            </w:r>
          </w:p>
        </w:tc>
        <w:tc>
          <w:tcPr>
            <w:tcW w:w="1276" w:type="dxa"/>
            <w:vAlign w:val="center"/>
          </w:tcPr>
          <w:p w:rsidR="000642AE" w:rsidRPr="00DB4AF4" w:rsidRDefault="000642AE" w:rsidP="000642AE">
            <w:pPr>
              <w:rPr>
                <w:rFonts w:cs="Arial"/>
                <w:sz w:val="16"/>
                <w:szCs w:val="16"/>
              </w:rPr>
            </w:pPr>
          </w:p>
          <w:p w:rsidR="000642AE" w:rsidRPr="00DB4AF4" w:rsidRDefault="000642AE" w:rsidP="000642AE">
            <w:pPr>
              <w:rPr>
                <w:rFonts w:cs="Arial"/>
                <w:sz w:val="16"/>
                <w:szCs w:val="16"/>
              </w:rPr>
            </w:pPr>
          </w:p>
          <w:p w:rsidR="0037175E" w:rsidRPr="00DB4AF4" w:rsidRDefault="0037175E" w:rsidP="000642AE">
            <w:pPr>
              <w:rPr>
                <w:rFonts w:cs="Arial"/>
                <w:sz w:val="16"/>
                <w:szCs w:val="16"/>
              </w:rPr>
            </w:pPr>
            <w:r w:rsidRPr="00DB4AF4">
              <w:rPr>
                <w:rFonts w:cs="Arial"/>
                <w:sz w:val="16"/>
                <w:szCs w:val="16"/>
              </w:rPr>
              <w:t xml:space="preserve">oir </w:t>
            </w:r>
            <w:r w:rsidR="00DE2ACA" w:rsidRPr="00DB4AF4">
              <w:rPr>
                <w:rFonts w:cs="Arial"/>
                <w:sz w:val="16"/>
                <w:szCs w:val="16"/>
              </w:rPr>
              <w:t xml:space="preserve">§ </w:t>
            </w:r>
            <w:r w:rsidR="00E409A0" w:rsidRPr="00DB4AF4">
              <w:rPr>
                <w:rFonts w:cs="Arial"/>
                <w:sz w:val="16"/>
                <w:szCs w:val="16"/>
              </w:rPr>
              <w:t>1.16.1</w:t>
            </w:r>
            <w:r w:rsidRPr="00DB4AF4">
              <w:rPr>
                <w:rFonts w:cs="Arial"/>
                <w:sz w:val="16"/>
                <w:szCs w:val="16"/>
              </w:rPr>
              <w:t xml:space="preserve"> Voir </w:t>
            </w:r>
            <w:r w:rsidR="00DE2ACA" w:rsidRPr="00DB4AF4">
              <w:rPr>
                <w:rFonts w:cs="Arial"/>
                <w:sz w:val="16"/>
                <w:szCs w:val="16"/>
              </w:rPr>
              <w:t xml:space="preserve">§ </w:t>
            </w:r>
            <w:r w:rsidR="00E409A0" w:rsidRPr="00DB4AF4">
              <w:rPr>
                <w:rFonts w:cs="Arial"/>
                <w:sz w:val="16"/>
                <w:szCs w:val="16"/>
              </w:rPr>
              <w:t>1.16.2</w:t>
            </w:r>
            <w:r w:rsidRPr="00DB4AF4">
              <w:rPr>
                <w:rFonts w:cs="Arial"/>
                <w:sz w:val="16"/>
                <w:szCs w:val="16"/>
              </w:rPr>
              <w:t xml:space="preserve">    </w:t>
            </w:r>
          </w:p>
          <w:p w:rsidR="000642AE" w:rsidRPr="00DB4AF4" w:rsidRDefault="000642AE" w:rsidP="000642AE">
            <w:pPr>
              <w:rPr>
                <w:rFonts w:cs="Arial"/>
                <w:sz w:val="16"/>
                <w:szCs w:val="16"/>
              </w:rPr>
            </w:pPr>
          </w:p>
          <w:p w:rsidR="000642AE" w:rsidRPr="00DB4AF4" w:rsidRDefault="000642AE" w:rsidP="000642AE">
            <w:pPr>
              <w:rPr>
                <w:rFonts w:cs="Arial"/>
                <w:sz w:val="16"/>
                <w:szCs w:val="16"/>
              </w:rPr>
            </w:pPr>
          </w:p>
        </w:tc>
      </w:tr>
      <w:tr w:rsidR="00C947F0" w:rsidTr="00736219">
        <w:trPr>
          <w:jc w:val="center"/>
        </w:trPr>
        <w:tc>
          <w:tcPr>
            <w:tcW w:w="403" w:type="dxa"/>
            <w:vAlign w:val="center"/>
          </w:tcPr>
          <w:p w:rsidR="000642AE" w:rsidRPr="00C947F0" w:rsidRDefault="000642AE" w:rsidP="000642AE">
            <w:pPr>
              <w:rPr>
                <w:rFonts w:cs="Arial"/>
                <w:sz w:val="16"/>
                <w:szCs w:val="16"/>
              </w:rPr>
            </w:pPr>
            <w:r w:rsidRPr="00C947F0">
              <w:rPr>
                <w:rFonts w:cs="Arial"/>
                <w:sz w:val="16"/>
                <w:szCs w:val="16"/>
              </w:rPr>
              <w:t>M</w:t>
            </w:r>
          </w:p>
        </w:tc>
        <w:tc>
          <w:tcPr>
            <w:tcW w:w="443" w:type="dxa"/>
            <w:vAlign w:val="center"/>
          </w:tcPr>
          <w:p w:rsidR="000642AE" w:rsidRPr="00C947F0" w:rsidRDefault="000642AE" w:rsidP="000642AE">
            <w:pPr>
              <w:rPr>
                <w:rFonts w:cs="Arial"/>
                <w:b/>
                <w:color w:val="000000"/>
                <w:sz w:val="16"/>
                <w:szCs w:val="16"/>
              </w:rPr>
            </w:pPr>
            <w:r w:rsidRPr="00C947F0">
              <w:rPr>
                <w:rFonts w:cs="Arial"/>
                <w:b/>
                <w:color w:val="000000"/>
                <w:sz w:val="16"/>
                <w:szCs w:val="16"/>
              </w:rPr>
              <w:t>27</w:t>
            </w:r>
          </w:p>
        </w:tc>
        <w:tc>
          <w:tcPr>
            <w:tcW w:w="1541" w:type="dxa"/>
            <w:vAlign w:val="center"/>
          </w:tcPr>
          <w:p w:rsidR="000642AE" w:rsidRPr="00DB4AF4" w:rsidRDefault="000642AE" w:rsidP="000642AE">
            <w:pPr>
              <w:rPr>
                <w:rFonts w:cs="Arial"/>
                <w:sz w:val="16"/>
                <w:szCs w:val="16"/>
              </w:rPr>
            </w:pPr>
            <w:r w:rsidRPr="00DB4AF4">
              <w:rPr>
                <w:rFonts w:cs="Arial"/>
                <w:sz w:val="16"/>
                <w:szCs w:val="16"/>
              </w:rPr>
              <w:t>Christophe Casa</w:t>
            </w:r>
          </w:p>
          <w:p w:rsidR="000642AE" w:rsidRPr="00DB4AF4" w:rsidRDefault="000642AE" w:rsidP="000642AE">
            <w:pPr>
              <w:rPr>
                <w:rFonts w:eastAsia="Times New Roman" w:cs="Arial"/>
                <w:sz w:val="16"/>
                <w:szCs w:val="16"/>
              </w:rPr>
            </w:pPr>
            <w:r w:rsidRPr="00DB4AF4">
              <w:rPr>
                <w:rFonts w:eastAsia="Times New Roman" w:cs="Arial"/>
                <w:sz w:val="16"/>
                <w:szCs w:val="16"/>
              </w:rPr>
              <w:t>35 boulevard de Garavan</w:t>
            </w:r>
          </w:p>
          <w:p w:rsidR="000642AE" w:rsidRPr="00DB4AF4" w:rsidRDefault="000642AE" w:rsidP="000642AE">
            <w:pPr>
              <w:rPr>
                <w:rFonts w:eastAsia="Times New Roman" w:cs="Arial"/>
                <w:sz w:val="16"/>
                <w:szCs w:val="16"/>
              </w:rPr>
            </w:pPr>
            <w:r w:rsidRPr="00DB4AF4">
              <w:rPr>
                <w:rFonts w:eastAsia="Times New Roman" w:cs="Arial"/>
                <w:sz w:val="16"/>
                <w:szCs w:val="16"/>
              </w:rPr>
              <w:t>06500 MENTON</w:t>
            </w:r>
          </w:p>
          <w:p w:rsidR="000642AE" w:rsidRPr="00DB4AF4" w:rsidRDefault="000642AE" w:rsidP="000642AE">
            <w:pPr>
              <w:rPr>
                <w:rFonts w:cs="Arial"/>
                <w:sz w:val="16"/>
                <w:szCs w:val="16"/>
              </w:rPr>
            </w:pPr>
          </w:p>
        </w:tc>
        <w:tc>
          <w:tcPr>
            <w:tcW w:w="5245" w:type="dxa"/>
          </w:tcPr>
          <w:p w:rsidR="000642AE" w:rsidRPr="00DB4AF4" w:rsidRDefault="000642AE" w:rsidP="000642AE">
            <w:pPr>
              <w:jc w:val="both"/>
              <w:rPr>
                <w:rFonts w:eastAsia="Times New Roman" w:cs="Arial"/>
                <w:sz w:val="16"/>
                <w:szCs w:val="16"/>
              </w:rPr>
            </w:pPr>
            <w:r w:rsidRPr="00DB4AF4">
              <w:rPr>
                <w:rFonts w:eastAsia="Times New Roman" w:cs="Arial"/>
                <w:sz w:val="16"/>
                <w:szCs w:val="16"/>
              </w:rPr>
              <w:t xml:space="preserve">Suite à la lecture du PLU, je m’oppose à la « valorisation du secteur Rondelli » telle qu’elle est présentée. </w:t>
            </w:r>
          </w:p>
          <w:p w:rsidR="000642AE" w:rsidRPr="00DB4AF4" w:rsidRDefault="000642AE" w:rsidP="000642AE">
            <w:pPr>
              <w:jc w:val="both"/>
              <w:rPr>
                <w:rFonts w:eastAsia="Times New Roman" w:cs="Arial"/>
                <w:sz w:val="16"/>
                <w:szCs w:val="16"/>
              </w:rPr>
            </w:pPr>
            <w:r w:rsidRPr="00DB4AF4">
              <w:rPr>
                <w:rFonts w:eastAsia="Times New Roman" w:cs="Arial"/>
                <w:sz w:val="16"/>
                <w:szCs w:val="16"/>
              </w:rPr>
              <w:t>Je suis contre la construction d’un parc aquatique et contre la destruction du stade Rhein.</w:t>
            </w:r>
          </w:p>
          <w:p w:rsidR="000642AE" w:rsidRPr="00DB4AF4" w:rsidRDefault="000642AE" w:rsidP="000642AE">
            <w:pPr>
              <w:jc w:val="both"/>
              <w:rPr>
                <w:rFonts w:cs="Arial"/>
                <w:sz w:val="16"/>
                <w:szCs w:val="16"/>
              </w:rPr>
            </w:pPr>
          </w:p>
        </w:tc>
        <w:tc>
          <w:tcPr>
            <w:tcW w:w="1276" w:type="dxa"/>
          </w:tcPr>
          <w:p w:rsidR="000642AE" w:rsidRPr="00DB4AF4" w:rsidRDefault="000642AE" w:rsidP="000642AE">
            <w:pPr>
              <w:rPr>
                <w:rFonts w:cs="Arial"/>
                <w:sz w:val="16"/>
                <w:szCs w:val="16"/>
              </w:rPr>
            </w:pPr>
          </w:p>
          <w:p w:rsidR="000642AE" w:rsidRPr="00DB4AF4" w:rsidRDefault="00FE3B97" w:rsidP="000642AE">
            <w:pPr>
              <w:rPr>
                <w:rFonts w:cs="Arial"/>
                <w:sz w:val="16"/>
                <w:szCs w:val="16"/>
              </w:rPr>
            </w:pPr>
            <w:r w:rsidRPr="00DB4AF4">
              <w:rPr>
                <w:rFonts w:cs="Arial"/>
                <w:sz w:val="16"/>
                <w:szCs w:val="16"/>
              </w:rPr>
              <w:t xml:space="preserve">Voir </w:t>
            </w:r>
            <w:r w:rsidR="00DE2ACA" w:rsidRPr="00DB4AF4">
              <w:rPr>
                <w:rFonts w:cs="Arial"/>
                <w:sz w:val="16"/>
                <w:szCs w:val="16"/>
              </w:rPr>
              <w:t xml:space="preserve">§ </w:t>
            </w:r>
            <w:r w:rsidR="00E409A0" w:rsidRPr="00DB4AF4">
              <w:rPr>
                <w:rFonts w:cs="Arial"/>
                <w:sz w:val="16"/>
                <w:szCs w:val="16"/>
              </w:rPr>
              <w:t>1.16.2</w:t>
            </w:r>
            <w:r w:rsidRPr="00DB4AF4">
              <w:rPr>
                <w:rFonts w:cs="Arial"/>
                <w:sz w:val="16"/>
                <w:szCs w:val="16"/>
              </w:rPr>
              <w:t xml:space="preserve">    </w:t>
            </w:r>
          </w:p>
        </w:tc>
      </w:tr>
    </w:tbl>
    <w:p w:rsidR="003953F8" w:rsidRDefault="003953F8" w:rsidP="003953F8"/>
    <w:tbl>
      <w:tblPr>
        <w:tblStyle w:val="Grilledutableau"/>
        <w:tblW w:w="0" w:type="auto"/>
        <w:jc w:val="center"/>
        <w:tblLayout w:type="fixed"/>
        <w:tblLook w:val="04A0" w:firstRow="1" w:lastRow="0" w:firstColumn="1" w:lastColumn="0" w:noHBand="0" w:noVBand="1"/>
      </w:tblPr>
      <w:tblGrid>
        <w:gridCol w:w="430"/>
        <w:gridCol w:w="416"/>
        <w:gridCol w:w="1984"/>
        <w:gridCol w:w="3686"/>
        <w:gridCol w:w="2551"/>
      </w:tblGrid>
      <w:tr w:rsidR="00AD0AF2" w:rsidTr="00043932">
        <w:trPr>
          <w:jc w:val="center"/>
        </w:trPr>
        <w:tc>
          <w:tcPr>
            <w:tcW w:w="9067" w:type="dxa"/>
            <w:gridSpan w:val="5"/>
            <w:tcBorders>
              <w:top w:val="single" w:sz="12" w:space="0" w:color="auto"/>
            </w:tcBorders>
            <w:shd w:val="clear" w:color="auto" w:fill="F4B083" w:themeFill="accent2" w:themeFillTint="99"/>
            <w:vAlign w:val="center"/>
          </w:tcPr>
          <w:p w:rsidR="00AD0AF2" w:rsidRPr="00043932" w:rsidRDefault="00043932" w:rsidP="00043932">
            <w:pPr>
              <w:rPr>
                <w:rFonts w:cs="Arial"/>
                <w:sz w:val="20"/>
                <w:szCs w:val="20"/>
              </w:rPr>
            </w:pPr>
            <w:r w:rsidRPr="00043932">
              <w:rPr>
                <w:rFonts w:cs="Arial"/>
                <w:b/>
                <w:sz w:val="20"/>
                <w:szCs w:val="20"/>
              </w:rPr>
              <w:t>Registre</w:t>
            </w:r>
            <w:r w:rsidR="00AD0AF2" w:rsidRPr="00043932">
              <w:rPr>
                <w:rFonts w:cs="Arial"/>
                <w:b/>
                <w:sz w:val="20"/>
                <w:szCs w:val="20"/>
              </w:rPr>
              <w:t xml:space="preserve">  </w:t>
            </w:r>
          </w:p>
        </w:tc>
      </w:tr>
      <w:tr w:rsidR="00043932" w:rsidTr="00043932">
        <w:trPr>
          <w:jc w:val="center"/>
        </w:trPr>
        <w:tc>
          <w:tcPr>
            <w:tcW w:w="2830" w:type="dxa"/>
            <w:gridSpan w:val="3"/>
            <w:tcBorders>
              <w:top w:val="single" w:sz="12" w:space="0" w:color="auto"/>
            </w:tcBorders>
            <w:vAlign w:val="center"/>
          </w:tcPr>
          <w:p w:rsidR="00043932" w:rsidRPr="009E01B1" w:rsidRDefault="00043932" w:rsidP="000642AE">
            <w:pPr>
              <w:rPr>
                <w:rFonts w:cs="Arial"/>
                <w:sz w:val="16"/>
                <w:szCs w:val="16"/>
              </w:rPr>
            </w:pPr>
          </w:p>
        </w:tc>
        <w:tc>
          <w:tcPr>
            <w:tcW w:w="3686" w:type="dxa"/>
            <w:tcBorders>
              <w:top w:val="single" w:sz="12" w:space="0" w:color="auto"/>
            </w:tcBorders>
            <w:shd w:val="clear" w:color="auto" w:fill="FFFF00"/>
            <w:vAlign w:val="center"/>
          </w:tcPr>
          <w:p w:rsidR="00043932" w:rsidRPr="00043932" w:rsidRDefault="00043932" w:rsidP="000642AE">
            <w:pPr>
              <w:rPr>
                <w:rFonts w:cs="Arial"/>
                <w:b/>
                <w:sz w:val="20"/>
                <w:szCs w:val="20"/>
              </w:rPr>
            </w:pPr>
            <w:r w:rsidRPr="00043932">
              <w:rPr>
                <w:rFonts w:cs="Arial"/>
                <w:b/>
                <w:sz w:val="20"/>
                <w:szCs w:val="20"/>
              </w:rPr>
              <w:t>Résumé de la contribution</w:t>
            </w:r>
          </w:p>
        </w:tc>
        <w:tc>
          <w:tcPr>
            <w:tcW w:w="2551" w:type="dxa"/>
            <w:tcBorders>
              <w:top w:val="single" w:sz="12" w:space="0" w:color="auto"/>
            </w:tcBorders>
            <w:shd w:val="clear" w:color="auto" w:fill="FFFF00"/>
            <w:vAlign w:val="center"/>
          </w:tcPr>
          <w:p w:rsidR="00043932" w:rsidRPr="00043932" w:rsidRDefault="00043932" w:rsidP="000642AE">
            <w:pPr>
              <w:rPr>
                <w:rFonts w:cs="Arial"/>
                <w:b/>
                <w:sz w:val="20"/>
                <w:szCs w:val="20"/>
              </w:rPr>
            </w:pPr>
            <w:r w:rsidRPr="00043932">
              <w:rPr>
                <w:rFonts w:cs="Arial"/>
                <w:b/>
                <w:sz w:val="20"/>
                <w:szCs w:val="20"/>
              </w:rPr>
              <w:t>Explication voir</w:t>
            </w:r>
          </w:p>
        </w:tc>
      </w:tr>
      <w:tr w:rsidR="003953F8" w:rsidTr="009E01B1">
        <w:trPr>
          <w:jc w:val="center"/>
        </w:trPr>
        <w:tc>
          <w:tcPr>
            <w:tcW w:w="430" w:type="dxa"/>
            <w:tcBorders>
              <w:top w:val="single" w:sz="12" w:space="0" w:color="auto"/>
            </w:tcBorders>
            <w:vAlign w:val="center"/>
          </w:tcPr>
          <w:p w:rsidR="003953F8" w:rsidRPr="009E01B1" w:rsidRDefault="003953F8" w:rsidP="000642AE">
            <w:pPr>
              <w:rPr>
                <w:rFonts w:cs="Arial"/>
                <w:b/>
                <w:sz w:val="16"/>
                <w:szCs w:val="16"/>
              </w:rPr>
            </w:pPr>
            <w:r w:rsidRPr="009E01B1">
              <w:rPr>
                <w:rFonts w:cs="Arial"/>
                <w:b/>
                <w:sz w:val="16"/>
                <w:szCs w:val="16"/>
              </w:rPr>
              <w:t>R</w:t>
            </w:r>
          </w:p>
        </w:tc>
        <w:tc>
          <w:tcPr>
            <w:tcW w:w="416" w:type="dxa"/>
            <w:tcBorders>
              <w:top w:val="single" w:sz="12" w:space="0" w:color="auto"/>
            </w:tcBorders>
            <w:vAlign w:val="center"/>
          </w:tcPr>
          <w:p w:rsidR="003953F8" w:rsidRPr="009E01B1" w:rsidRDefault="003953F8" w:rsidP="000642AE">
            <w:pPr>
              <w:rPr>
                <w:rFonts w:cs="Arial"/>
                <w:b/>
                <w:color w:val="000000"/>
                <w:sz w:val="16"/>
                <w:szCs w:val="16"/>
              </w:rPr>
            </w:pPr>
            <w:r w:rsidRPr="009E01B1">
              <w:rPr>
                <w:rFonts w:cs="Arial"/>
                <w:b/>
                <w:color w:val="000000"/>
                <w:sz w:val="16"/>
                <w:szCs w:val="16"/>
              </w:rPr>
              <w:t>1</w:t>
            </w:r>
          </w:p>
        </w:tc>
        <w:tc>
          <w:tcPr>
            <w:tcW w:w="1984" w:type="dxa"/>
            <w:tcBorders>
              <w:top w:val="single" w:sz="12" w:space="0" w:color="auto"/>
            </w:tcBorders>
            <w:vAlign w:val="center"/>
          </w:tcPr>
          <w:p w:rsidR="003953F8" w:rsidRPr="009E01B1" w:rsidRDefault="003953F8" w:rsidP="000642AE">
            <w:pPr>
              <w:rPr>
                <w:rFonts w:cs="Arial"/>
                <w:sz w:val="16"/>
                <w:szCs w:val="16"/>
              </w:rPr>
            </w:pPr>
            <w:r w:rsidRPr="009E01B1">
              <w:rPr>
                <w:rFonts w:cs="Arial"/>
                <w:sz w:val="16"/>
                <w:szCs w:val="16"/>
              </w:rPr>
              <w:t>ANDRIGHETTO et Mme PLITAIN</w:t>
            </w:r>
          </w:p>
          <w:p w:rsidR="003953F8" w:rsidRPr="009E01B1" w:rsidRDefault="003953F8" w:rsidP="000642AE">
            <w:pPr>
              <w:rPr>
                <w:rFonts w:cs="Arial"/>
                <w:sz w:val="16"/>
                <w:szCs w:val="16"/>
              </w:rPr>
            </w:pPr>
            <w:r w:rsidRPr="009E01B1">
              <w:rPr>
                <w:rFonts w:cs="Arial"/>
                <w:sz w:val="16"/>
                <w:szCs w:val="16"/>
              </w:rPr>
              <w:t>5 av Cernuschi Menton</w:t>
            </w:r>
          </w:p>
        </w:tc>
        <w:tc>
          <w:tcPr>
            <w:tcW w:w="3686" w:type="dxa"/>
            <w:tcBorders>
              <w:top w:val="single" w:sz="12" w:space="0" w:color="auto"/>
            </w:tcBorders>
            <w:vAlign w:val="center"/>
          </w:tcPr>
          <w:p w:rsidR="003953F8" w:rsidRPr="009E01B1" w:rsidRDefault="003953F8" w:rsidP="000642AE">
            <w:pPr>
              <w:rPr>
                <w:rFonts w:cs="Arial"/>
                <w:sz w:val="16"/>
                <w:szCs w:val="16"/>
              </w:rPr>
            </w:pPr>
            <w:r w:rsidRPr="009E01B1">
              <w:rPr>
                <w:rFonts w:cs="Arial"/>
                <w:sz w:val="16"/>
                <w:szCs w:val="16"/>
              </w:rPr>
              <w:t>Nous sommes opposés à la modification du PLU</w:t>
            </w:r>
          </w:p>
        </w:tc>
        <w:tc>
          <w:tcPr>
            <w:tcW w:w="2551" w:type="dxa"/>
            <w:tcBorders>
              <w:top w:val="single" w:sz="12" w:space="0" w:color="auto"/>
            </w:tcBorders>
            <w:vAlign w:val="center"/>
          </w:tcPr>
          <w:p w:rsidR="003953F8" w:rsidRPr="009E01B1" w:rsidRDefault="00FE3B97" w:rsidP="000642AE">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3953F8" w:rsidTr="009E01B1">
        <w:trPr>
          <w:jc w:val="center"/>
        </w:trPr>
        <w:tc>
          <w:tcPr>
            <w:tcW w:w="430" w:type="dxa"/>
            <w:vAlign w:val="center"/>
          </w:tcPr>
          <w:p w:rsidR="003953F8" w:rsidRPr="009E01B1" w:rsidRDefault="003953F8" w:rsidP="000642AE">
            <w:pPr>
              <w:rPr>
                <w:rFonts w:cs="Arial"/>
                <w:sz w:val="16"/>
                <w:szCs w:val="16"/>
              </w:rPr>
            </w:pPr>
            <w:r w:rsidRPr="009E01B1">
              <w:rPr>
                <w:rFonts w:cs="Arial"/>
                <w:b/>
                <w:sz w:val="16"/>
                <w:szCs w:val="16"/>
              </w:rPr>
              <w:t>R</w:t>
            </w:r>
          </w:p>
        </w:tc>
        <w:tc>
          <w:tcPr>
            <w:tcW w:w="416" w:type="dxa"/>
            <w:vAlign w:val="center"/>
          </w:tcPr>
          <w:p w:rsidR="003953F8" w:rsidRPr="009E01B1" w:rsidRDefault="003953F8" w:rsidP="000642AE">
            <w:pPr>
              <w:rPr>
                <w:rFonts w:cs="Arial"/>
                <w:b/>
                <w:color w:val="000000"/>
                <w:sz w:val="16"/>
                <w:szCs w:val="16"/>
              </w:rPr>
            </w:pPr>
            <w:r w:rsidRPr="009E01B1">
              <w:rPr>
                <w:rFonts w:cs="Arial"/>
                <w:b/>
                <w:color w:val="000000"/>
                <w:sz w:val="16"/>
                <w:szCs w:val="16"/>
              </w:rPr>
              <w:t>2</w:t>
            </w:r>
          </w:p>
        </w:tc>
        <w:tc>
          <w:tcPr>
            <w:tcW w:w="1984" w:type="dxa"/>
            <w:vAlign w:val="center"/>
          </w:tcPr>
          <w:p w:rsidR="003953F8" w:rsidRPr="009E01B1" w:rsidRDefault="003953F8" w:rsidP="000642AE">
            <w:pPr>
              <w:rPr>
                <w:rFonts w:cs="Arial"/>
                <w:sz w:val="16"/>
                <w:szCs w:val="16"/>
              </w:rPr>
            </w:pPr>
            <w:r w:rsidRPr="009E01B1">
              <w:rPr>
                <w:rFonts w:cs="Arial"/>
                <w:sz w:val="16"/>
                <w:szCs w:val="16"/>
              </w:rPr>
              <w:t>ARNESANO</w:t>
            </w:r>
          </w:p>
          <w:p w:rsidR="003953F8" w:rsidRPr="009E01B1" w:rsidRDefault="003953F8" w:rsidP="000642AE">
            <w:pPr>
              <w:rPr>
                <w:rFonts w:cs="Arial"/>
                <w:sz w:val="16"/>
                <w:szCs w:val="16"/>
              </w:rPr>
            </w:pPr>
            <w:r w:rsidRPr="009E01B1">
              <w:rPr>
                <w:rFonts w:cs="Arial"/>
                <w:sz w:val="16"/>
                <w:szCs w:val="16"/>
              </w:rPr>
              <w:t>73 av de France Menton</w:t>
            </w:r>
          </w:p>
        </w:tc>
        <w:tc>
          <w:tcPr>
            <w:tcW w:w="3686" w:type="dxa"/>
            <w:vAlign w:val="center"/>
          </w:tcPr>
          <w:p w:rsidR="003953F8" w:rsidRPr="009E01B1" w:rsidRDefault="003953F8" w:rsidP="000642AE">
            <w:pPr>
              <w:rPr>
                <w:rFonts w:cs="Arial"/>
                <w:sz w:val="16"/>
                <w:szCs w:val="16"/>
              </w:rPr>
            </w:pPr>
            <w:r w:rsidRPr="009E01B1">
              <w:rPr>
                <w:rFonts w:cs="Arial"/>
                <w:sz w:val="16"/>
                <w:szCs w:val="16"/>
              </w:rPr>
              <w:t>Nous sommes contre la création d’un immeuble d’un immeuble à destination d’habitation dans le quartier hanbury.</w:t>
            </w:r>
          </w:p>
        </w:tc>
        <w:tc>
          <w:tcPr>
            <w:tcW w:w="2551" w:type="dxa"/>
            <w:vAlign w:val="center"/>
          </w:tcPr>
          <w:p w:rsidR="003953F8" w:rsidRPr="009E01B1" w:rsidRDefault="00FE3B97" w:rsidP="000642AE">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3953F8" w:rsidTr="009E01B1">
        <w:trPr>
          <w:jc w:val="center"/>
        </w:trPr>
        <w:tc>
          <w:tcPr>
            <w:tcW w:w="430" w:type="dxa"/>
            <w:vAlign w:val="center"/>
          </w:tcPr>
          <w:p w:rsidR="003953F8" w:rsidRPr="009E01B1" w:rsidRDefault="003953F8" w:rsidP="000642AE">
            <w:pPr>
              <w:rPr>
                <w:rFonts w:cs="Arial"/>
                <w:sz w:val="16"/>
                <w:szCs w:val="16"/>
              </w:rPr>
            </w:pPr>
            <w:r w:rsidRPr="009E01B1">
              <w:rPr>
                <w:rFonts w:cs="Arial"/>
                <w:b/>
                <w:sz w:val="16"/>
                <w:szCs w:val="16"/>
              </w:rPr>
              <w:t>R</w:t>
            </w:r>
          </w:p>
        </w:tc>
        <w:tc>
          <w:tcPr>
            <w:tcW w:w="416" w:type="dxa"/>
            <w:vAlign w:val="center"/>
          </w:tcPr>
          <w:p w:rsidR="003953F8" w:rsidRPr="009E01B1" w:rsidRDefault="003953F8" w:rsidP="000642AE">
            <w:pPr>
              <w:rPr>
                <w:rFonts w:cs="Arial"/>
                <w:b/>
                <w:color w:val="000000"/>
                <w:sz w:val="16"/>
                <w:szCs w:val="16"/>
              </w:rPr>
            </w:pPr>
            <w:r w:rsidRPr="009E01B1">
              <w:rPr>
                <w:rFonts w:cs="Arial"/>
                <w:b/>
                <w:color w:val="000000"/>
                <w:sz w:val="16"/>
                <w:szCs w:val="16"/>
              </w:rPr>
              <w:t>3</w:t>
            </w:r>
          </w:p>
        </w:tc>
        <w:tc>
          <w:tcPr>
            <w:tcW w:w="1984" w:type="dxa"/>
            <w:vAlign w:val="center"/>
          </w:tcPr>
          <w:p w:rsidR="003953F8" w:rsidRPr="009E01B1" w:rsidRDefault="003953F8" w:rsidP="000642AE">
            <w:pPr>
              <w:rPr>
                <w:rFonts w:cs="Arial"/>
                <w:sz w:val="16"/>
                <w:szCs w:val="16"/>
              </w:rPr>
            </w:pPr>
            <w:r w:rsidRPr="009E01B1">
              <w:rPr>
                <w:rFonts w:cs="Arial"/>
                <w:sz w:val="16"/>
                <w:szCs w:val="16"/>
              </w:rPr>
              <w:t>ASPONA</w:t>
            </w:r>
          </w:p>
        </w:tc>
        <w:tc>
          <w:tcPr>
            <w:tcW w:w="3686" w:type="dxa"/>
            <w:vAlign w:val="center"/>
          </w:tcPr>
          <w:p w:rsidR="003953F8" w:rsidRPr="009E01B1" w:rsidRDefault="003953F8" w:rsidP="000642AE">
            <w:pPr>
              <w:rPr>
                <w:rFonts w:cs="Arial"/>
                <w:sz w:val="16"/>
                <w:szCs w:val="16"/>
              </w:rPr>
            </w:pPr>
            <w:r w:rsidRPr="009E01B1">
              <w:rPr>
                <w:rFonts w:cs="Arial"/>
                <w:sz w:val="16"/>
                <w:szCs w:val="16"/>
              </w:rPr>
              <w:t>Parcelle BM173 n’est pas totalement classé en UT2</w:t>
            </w:r>
          </w:p>
        </w:tc>
        <w:tc>
          <w:tcPr>
            <w:tcW w:w="2551" w:type="dxa"/>
            <w:vAlign w:val="center"/>
          </w:tcPr>
          <w:p w:rsidR="003953F8" w:rsidRPr="009E01B1" w:rsidRDefault="003953F8" w:rsidP="000642AE">
            <w:pPr>
              <w:rPr>
                <w:rFonts w:cs="Arial"/>
                <w:sz w:val="16"/>
                <w:szCs w:val="16"/>
              </w:rPr>
            </w:pPr>
            <w:r w:rsidRPr="009E01B1">
              <w:rPr>
                <w:rFonts w:cs="Arial"/>
                <w:sz w:val="16"/>
                <w:szCs w:val="16"/>
              </w:rPr>
              <w:t>Hors sujet   Voir L3</w:t>
            </w:r>
          </w:p>
        </w:tc>
      </w:tr>
      <w:tr w:rsidR="003953F8" w:rsidTr="009E01B1">
        <w:trPr>
          <w:jc w:val="center"/>
        </w:trPr>
        <w:tc>
          <w:tcPr>
            <w:tcW w:w="430" w:type="dxa"/>
            <w:vAlign w:val="center"/>
          </w:tcPr>
          <w:p w:rsidR="003953F8" w:rsidRPr="009E01B1" w:rsidRDefault="003953F8" w:rsidP="000642AE">
            <w:pPr>
              <w:rPr>
                <w:rFonts w:cs="Arial"/>
                <w:sz w:val="16"/>
                <w:szCs w:val="16"/>
              </w:rPr>
            </w:pPr>
            <w:r w:rsidRPr="009E01B1">
              <w:rPr>
                <w:rFonts w:cs="Arial"/>
                <w:sz w:val="16"/>
                <w:szCs w:val="16"/>
              </w:rPr>
              <w:t>R</w:t>
            </w:r>
          </w:p>
        </w:tc>
        <w:tc>
          <w:tcPr>
            <w:tcW w:w="416" w:type="dxa"/>
            <w:vAlign w:val="center"/>
          </w:tcPr>
          <w:p w:rsidR="003953F8" w:rsidRPr="009E01B1" w:rsidRDefault="003953F8" w:rsidP="000642AE">
            <w:pPr>
              <w:rPr>
                <w:rFonts w:cs="Arial"/>
                <w:color w:val="000000"/>
                <w:sz w:val="16"/>
                <w:szCs w:val="16"/>
              </w:rPr>
            </w:pPr>
            <w:r w:rsidRPr="009E01B1">
              <w:rPr>
                <w:rFonts w:cs="Arial"/>
                <w:color w:val="000000"/>
                <w:sz w:val="16"/>
                <w:szCs w:val="16"/>
              </w:rPr>
              <w:t>4</w:t>
            </w:r>
          </w:p>
        </w:tc>
        <w:tc>
          <w:tcPr>
            <w:tcW w:w="1984" w:type="dxa"/>
            <w:vAlign w:val="center"/>
          </w:tcPr>
          <w:p w:rsidR="003953F8" w:rsidRPr="009E01B1" w:rsidRDefault="003953F8" w:rsidP="000642AE">
            <w:pPr>
              <w:rPr>
                <w:rFonts w:cs="Arial"/>
                <w:sz w:val="16"/>
                <w:szCs w:val="16"/>
              </w:rPr>
            </w:pPr>
            <w:r w:rsidRPr="009E01B1">
              <w:rPr>
                <w:rFonts w:cs="Arial"/>
                <w:sz w:val="16"/>
                <w:szCs w:val="16"/>
              </w:rPr>
              <w:t>CONATI</w:t>
            </w:r>
          </w:p>
        </w:tc>
        <w:tc>
          <w:tcPr>
            <w:tcW w:w="3686" w:type="dxa"/>
            <w:vAlign w:val="center"/>
          </w:tcPr>
          <w:p w:rsidR="003953F8" w:rsidRPr="009E01B1" w:rsidRDefault="003953F8" w:rsidP="000642AE">
            <w:pPr>
              <w:rPr>
                <w:rFonts w:cs="Arial"/>
                <w:sz w:val="16"/>
                <w:szCs w:val="16"/>
              </w:rPr>
            </w:pPr>
            <w:r w:rsidRPr="009E01B1">
              <w:rPr>
                <w:rFonts w:cs="Arial"/>
                <w:sz w:val="16"/>
                <w:szCs w:val="16"/>
              </w:rPr>
              <w:t xml:space="preserve">Juge discriminatoire le classement emplacement réservé pour mixité sociale 100%. </w:t>
            </w:r>
          </w:p>
        </w:tc>
        <w:tc>
          <w:tcPr>
            <w:tcW w:w="2551" w:type="dxa"/>
            <w:vAlign w:val="center"/>
          </w:tcPr>
          <w:p w:rsidR="003953F8" w:rsidRPr="009E01B1" w:rsidRDefault="00A903CB" w:rsidP="000642AE">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3953F8" w:rsidTr="009E01B1">
        <w:trPr>
          <w:trHeight w:val="572"/>
          <w:jc w:val="center"/>
        </w:trPr>
        <w:tc>
          <w:tcPr>
            <w:tcW w:w="430" w:type="dxa"/>
            <w:vAlign w:val="center"/>
          </w:tcPr>
          <w:p w:rsidR="003953F8" w:rsidRPr="009E01B1" w:rsidRDefault="003953F8" w:rsidP="000642AE">
            <w:pPr>
              <w:rPr>
                <w:rFonts w:cs="Arial"/>
                <w:sz w:val="16"/>
                <w:szCs w:val="16"/>
              </w:rPr>
            </w:pPr>
            <w:r w:rsidRPr="009E01B1">
              <w:rPr>
                <w:rFonts w:cs="Arial"/>
                <w:b/>
                <w:sz w:val="16"/>
                <w:szCs w:val="16"/>
              </w:rPr>
              <w:t>R</w:t>
            </w:r>
          </w:p>
        </w:tc>
        <w:tc>
          <w:tcPr>
            <w:tcW w:w="416" w:type="dxa"/>
            <w:vAlign w:val="center"/>
          </w:tcPr>
          <w:p w:rsidR="003953F8" w:rsidRPr="009E01B1" w:rsidRDefault="003953F8" w:rsidP="000642AE">
            <w:pPr>
              <w:rPr>
                <w:rFonts w:cs="Arial"/>
                <w:b/>
                <w:color w:val="000000"/>
                <w:sz w:val="16"/>
                <w:szCs w:val="16"/>
              </w:rPr>
            </w:pPr>
            <w:r w:rsidRPr="009E01B1">
              <w:rPr>
                <w:rFonts w:cs="Arial"/>
                <w:b/>
                <w:color w:val="000000"/>
                <w:sz w:val="16"/>
                <w:szCs w:val="16"/>
              </w:rPr>
              <w:t>5</w:t>
            </w:r>
          </w:p>
        </w:tc>
        <w:tc>
          <w:tcPr>
            <w:tcW w:w="1984" w:type="dxa"/>
            <w:vAlign w:val="center"/>
          </w:tcPr>
          <w:p w:rsidR="003953F8" w:rsidRPr="009E01B1" w:rsidRDefault="003953F8" w:rsidP="000642AE">
            <w:pPr>
              <w:rPr>
                <w:rFonts w:cs="Arial"/>
                <w:sz w:val="16"/>
                <w:szCs w:val="16"/>
              </w:rPr>
            </w:pPr>
            <w:r w:rsidRPr="009E01B1">
              <w:rPr>
                <w:rFonts w:cs="Arial"/>
                <w:sz w:val="16"/>
                <w:szCs w:val="16"/>
              </w:rPr>
              <w:t>Anonyme</w:t>
            </w:r>
          </w:p>
        </w:tc>
        <w:tc>
          <w:tcPr>
            <w:tcW w:w="3686" w:type="dxa"/>
            <w:vAlign w:val="center"/>
          </w:tcPr>
          <w:p w:rsidR="003953F8" w:rsidRPr="009E01B1" w:rsidRDefault="003953F8" w:rsidP="000642AE">
            <w:pPr>
              <w:rPr>
                <w:rFonts w:cs="Arial"/>
                <w:sz w:val="16"/>
                <w:szCs w:val="16"/>
              </w:rPr>
            </w:pPr>
            <w:r w:rsidRPr="009E01B1">
              <w:rPr>
                <w:rFonts w:cs="Arial"/>
                <w:sz w:val="16"/>
                <w:szCs w:val="16"/>
              </w:rPr>
              <w:t>Halte à l’urbanisation en un an la population Mentonnaise a complétement changé…………..</w:t>
            </w:r>
          </w:p>
        </w:tc>
        <w:tc>
          <w:tcPr>
            <w:tcW w:w="2551" w:type="dxa"/>
            <w:vAlign w:val="center"/>
          </w:tcPr>
          <w:p w:rsidR="003953F8" w:rsidRPr="009E01B1" w:rsidRDefault="00A903CB" w:rsidP="000642AE">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3953F8" w:rsidTr="009E01B1">
        <w:trPr>
          <w:jc w:val="center"/>
        </w:trPr>
        <w:tc>
          <w:tcPr>
            <w:tcW w:w="430" w:type="dxa"/>
            <w:vAlign w:val="center"/>
          </w:tcPr>
          <w:p w:rsidR="003953F8" w:rsidRPr="009E01B1" w:rsidRDefault="003953F8" w:rsidP="000642AE">
            <w:pPr>
              <w:rPr>
                <w:rFonts w:cs="Arial"/>
                <w:sz w:val="16"/>
                <w:szCs w:val="16"/>
              </w:rPr>
            </w:pPr>
            <w:r w:rsidRPr="009E01B1">
              <w:rPr>
                <w:rFonts w:cs="Arial"/>
                <w:b/>
                <w:sz w:val="16"/>
                <w:szCs w:val="16"/>
              </w:rPr>
              <w:t>R</w:t>
            </w:r>
          </w:p>
        </w:tc>
        <w:tc>
          <w:tcPr>
            <w:tcW w:w="416" w:type="dxa"/>
            <w:vAlign w:val="center"/>
          </w:tcPr>
          <w:p w:rsidR="003953F8" w:rsidRPr="009E01B1" w:rsidRDefault="003953F8" w:rsidP="000642AE">
            <w:pPr>
              <w:rPr>
                <w:rFonts w:cs="Arial"/>
                <w:b/>
                <w:color w:val="000000"/>
                <w:sz w:val="16"/>
                <w:szCs w:val="16"/>
              </w:rPr>
            </w:pPr>
            <w:r w:rsidRPr="009E01B1">
              <w:rPr>
                <w:rFonts w:cs="Arial"/>
                <w:b/>
                <w:color w:val="000000"/>
                <w:sz w:val="16"/>
                <w:szCs w:val="16"/>
              </w:rPr>
              <w:t>6</w:t>
            </w:r>
          </w:p>
        </w:tc>
        <w:tc>
          <w:tcPr>
            <w:tcW w:w="1984" w:type="dxa"/>
            <w:vAlign w:val="center"/>
          </w:tcPr>
          <w:p w:rsidR="003953F8" w:rsidRPr="009E01B1" w:rsidRDefault="003953F8" w:rsidP="000642AE">
            <w:pPr>
              <w:rPr>
                <w:rFonts w:cs="Arial"/>
                <w:sz w:val="16"/>
                <w:szCs w:val="16"/>
              </w:rPr>
            </w:pPr>
            <w:r w:rsidRPr="009E01B1">
              <w:rPr>
                <w:rFonts w:cs="Arial"/>
                <w:sz w:val="16"/>
                <w:szCs w:val="16"/>
              </w:rPr>
              <w:t>DURAND Julie</w:t>
            </w:r>
          </w:p>
        </w:tc>
        <w:tc>
          <w:tcPr>
            <w:tcW w:w="3686" w:type="dxa"/>
            <w:vAlign w:val="center"/>
          </w:tcPr>
          <w:p w:rsidR="003953F8" w:rsidRPr="009E01B1" w:rsidRDefault="003953F8" w:rsidP="000642AE">
            <w:pPr>
              <w:rPr>
                <w:rFonts w:cs="Arial"/>
                <w:sz w:val="16"/>
                <w:szCs w:val="16"/>
              </w:rPr>
            </w:pPr>
            <w:r w:rsidRPr="009E01B1">
              <w:rPr>
                <w:rFonts w:cs="Arial"/>
                <w:sz w:val="16"/>
                <w:szCs w:val="16"/>
              </w:rPr>
              <w:t>Pas de nouvelles constructions dans le secteur Hanbury</w:t>
            </w:r>
          </w:p>
        </w:tc>
        <w:tc>
          <w:tcPr>
            <w:tcW w:w="2551" w:type="dxa"/>
            <w:vAlign w:val="center"/>
          </w:tcPr>
          <w:p w:rsidR="003953F8" w:rsidRPr="009E01B1" w:rsidRDefault="00A903CB" w:rsidP="000642AE">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3953F8" w:rsidTr="009E01B1">
        <w:trPr>
          <w:jc w:val="center"/>
        </w:trPr>
        <w:tc>
          <w:tcPr>
            <w:tcW w:w="430" w:type="dxa"/>
            <w:vAlign w:val="center"/>
          </w:tcPr>
          <w:p w:rsidR="003953F8" w:rsidRPr="009E01B1" w:rsidRDefault="003953F8" w:rsidP="000642AE">
            <w:pPr>
              <w:rPr>
                <w:rFonts w:cs="Arial"/>
                <w:sz w:val="16"/>
                <w:szCs w:val="16"/>
              </w:rPr>
            </w:pPr>
            <w:r w:rsidRPr="009E01B1">
              <w:rPr>
                <w:rFonts w:cs="Arial"/>
                <w:b/>
                <w:sz w:val="16"/>
                <w:szCs w:val="16"/>
              </w:rPr>
              <w:t>R</w:t>
            </w:r>
          </w:p>
        </w:tc>
        <w:tc>
          <w:tcPr>
            <w:tcW w:w="416" w:type="dxa"/>
            <w:vAlign w:val="center"/>
          </w:tcPr>
          <w:p w:rsidR="003953F8" w:rsidRPr="009E01B1" w:rsidRDefault="003953F8" w:rsidP="000642AE">
            <w:pPr>
              <w:rPr>
                <w:rFonts w:cs="Arial"/>
                <w:b/>
                <w:color w:val="000000"/>
                <w:sz w:val="16"/>
                <w:szCs w:val="16"/>
              </w:rPr>
            </w:pPr>
            <w:r w:rsidRPr="009E01B1">
              <w:rPr>
                <w:rFonts w:cs="Arial"/>
                <w:b/>
                <w:color w:val="000000"/>
                <w:sz w:val="16"/>
                <w:szCs w:val="16"/>
              </w:rPr>
              <w:t>7</w:t>
            </w:r>
          </w:p>
        </w:tc>
        <w:tc>
          <w:tcPr>
            <w:tcW w:w="1984" w:type="dxa"/>
            <w:vAlign w:val="center"/>
          </w:tcPr>
          <w:p w:rsidR="003953F8" w:rsidRPr="009E01B1" w:rsidRDefault="003953F8" w:rsidP="000642AE">
            <w:pPr>
              <w:rPr>
                <w:rFonts w:cs="Arial"/>
                <w:sz w:val="16"/>
                <w:szCs w:val="16"/>
              </w:rPr>
            </w:pPr>
            <w:r w:rsidRPr="009E01B1">
              <w:rPr>
                <w:rFonts w:cs="Arial"/>
                <w:sz w:val="16"/>
                <w:szCs w:val="16"/>
              </w:rPr>
              <w:t>JOUEN Marjorie</w:t>
            </w:r>
          </w:p>
        </w:tc>
        <w:tc>
          <w:tcPr>
            <w:tcW w:w="3686" w:type="dxa"/>
            <w:vAlign w:val="center"/>
          </w:tcPr>
          <w:p w:rsidR="003953F8" w:rsidRPr="009E01B1" w:rsidRDefault="003953F8" w:rsidP="000642AE">
            <w:pPr>
              <w:rPr>
                <w:rFonts w:cs="Arial"/>
                <w:sz w:val="16"/>
                <w:szCs w:val="16"/>
              </w:rPr>
            </w:pPr>
            <w:r w:rsidRPr="009E01B1">
              <w:rPr>
                <w:rFonts w:cs="Arial"/>
                <w:sz w:val="16"/>
                <w:szCs w:val="16"/>
              </w:rPr>
              <w:t>Conteste le classement de la parcelle BM173 qui n’est pas classée totalement en zone UT</w:t>
            </w:r>
          </w:p>
        </w:tc>
        <w:tc>
          <w:tcPr>
            <w:tcW w:w="2551" w:type="dxa"/>
            <w:vAlign w:val="center"/>
          </w:tcPr>
          <w:p w:rsidR="003953F8" w:rsidRPr="009E01B1" w:rsidRDefault="00A903CB" w:rsidP="000642AE">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3953F8" w:rsidTr="009E01B1">
        <w:trPr>
          <w:jc w:val="center"/>
        </w:trPr>
        <w:tc>
          <w:tcPr>
            <w:tcW w:w="430" w:type="dxa"/>
            <w:vAlign w:val="center"/>
          </w:tcPr>
          <w:p w:rsidR="003953F8" w:rsidRPr="009E01B1" w:rsidRDefault="003953F8" w:rsidP="000642AE">
            <w:pPr>
              <w:rPr>
                <w:rFonts w:cs="Arial"/>
                <w:sz w:val="16"/>
                <w:szCs w:val="16"/>
              </w:rPr>
            </w:pPr>
            <w:r w:rsidRPr="009E01B1">
              <w:rPr>
                <w:rFonts w:cs="Arial"/>
                <w:b/>
                <w:sz w:val="16"/>
                <w:szCs w:val="16"/>
              </w:rPr>
              <w:t>R</w:t>
            </w:r>
          </w:p>
        </w:tc>
        <w:tc>
          <w:tcPr>
            <w:tcW w:w="416" w:type="dxa"/>
            <w:vAlign w:val="center"/>
          </w:tcPr>
          <w:p w:rsidR="003953F8" w:rsidRPr="009E01B1" w:rsidRDefault="003953F8" w:rsidP="000642AE">
            <w:pPr>
              <w:rPr>
                <w:rFonts w:cs="Arial"/>
                <w:b/>
                <w:color w:val="000000"/>
                <w:sz w:val="16"/>
                <w:szCs w:val="16"/>
              </w:rPr>
            </w:pPr>
            <w:r w:rsidRPr="009E01B1">
              <w:rPr>
                <w:rFonts w:cs="Arial"/>
                <w:b/>
                <w:color w:val="000000"/>
                <w:sz w:val="16"/>
                <w:szCs w:val="16"/>
              </w:rPr>
              <w:t>8</w:t>
            </w:r>
          </w:p>
        </w:tc>
        <w:tc>
          <w:tcPr>
            <w:tcW w:w="1984" w:type="dxa"/>
            <w:vAlign w:val="center"/>
          </w:tcPr>
          <w:p w:rsidR="003953F8" w:rsidRPr="009E01B1" w:rsidRDefault="003953F8" w:rsidP="000642AE">
            <w:pPr>
              <w:rPr>
                <w:rFonts w:cs="Arial"/>
                <w:sz w:val="16"/>
                <w:szCs w:val="16"/>
              </w:rPr>
            </w:pPr>
            <w:r w:rsidRPr="009E01B1">
              <w:rPr>
                <w:rFonts w:cs="Arial"/>
                <w:sz w:val="16"/>
                <w:szCs w:val="16"/>
              </w:rPr>
              <w:t>BOASIGNORE  Véronique et Romain</w:t>
            </w:r>
          </w:p>
        </w:tc>
        <w:tc>
          <w:tcPr>
            <w:tcW w:w="3686" w:type="dxa"/>
            <w:vAlign w:val="center"/>
          </w:tcPr>
          <w:p w:rsidR="003953F8" w:rsidRPr="009E01B1" w:rsidRDefault="003953F8" w:rsidP="000642AE">
            <w:pPr>
              <w:rPr>
                <w:rFonts w:cs="Arial"/>
                <w:sz w:val="16"/>
                <w:szCs w:val="16"/>
              </w:rPr>
            </w:pPr>
            <w:r w:rsidRPr="009E01B1">
              <w:rPr>
                <w:rFonts w:cs="Arial"/>
                <w:sz w:val="16"/>
                <w:szCs w:val="16"/>
              </w:rPr>
              <w:t>Habitant le domaine de la Tournerie avec une servitude  de passage et de tréfonds.</w:t>
            </w:r>
          </w:p>
        </w:tc>
        <w:tc>
          <w:tcPr>
            <w:tcW w:w="2551" w:type="dxa"/>
            <w:vAlign w:val="center"/>
          </w:tcPr>
          <w:p w:rsidR="003953F8" w:rsidRPr="009E01B1" w:rsidRDefault="00A903CB" w:rsidP="000642AE">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trHeight w:val="431"/>
          <w:jc w:val="center"/>
        </w:trPr>
        <w:tc>
          <w:tcPr>
            <w:tcW w:w="430" w:type="dxa"/>
            <w:vAlign w:val="center"/>
          </w:tcPr>
          <w:p w:rsidR="00A903CB" w:rsidRPr="009E01B1" w:rsidRDefault="00A903CB" w:rsidP="00A903CB">
            <w:pPr>
              <w:rPr>
                <w:rFonts w:cs="Arial"/>
                <w:sz w:val="16"/>
                <w:szCs w:val="16"/>
              </w:rPr>
            </w:pPr>
            <w:r w:rsidRPr="009E01B1">
              <w:rPr>
                <w:rFonts w:cs="Arial"/>
                <w:b/>
                <w:sz w:val="16"/>
                <w:szCs w:val="16"/>
              </w:rPr>
              <w:t>R</w:t>
            </w: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9</w:t>
            </w:r>
          </w:p>
        </w:tc>
        <w:tc>
          <w:tcPr>
            <w:tcW w:w="1984" w:type="dxa"/>
            <w:vAlign w:val="center"/>
          </w:tcPr>
          <w:p w:rsidR="00A903CB" w:rsidRPr="009E01B1" w:rsidRDefault="00A903CB" w:rsidP="00A903CB">
            <w:pPr>
              <w:rPr>
                <w:rFonts w:cs="Arial"/>
                <w:sz w:val="16"/>
                <w:szCs w:val="16"/>
              </w:rPr>
            </w:pPr>
            <w:r w:rsidRPr="009E01B1">
              <w:rPr>
                <w:rFonts w:cs="Arial"/>
                <w:sz w:val="16"/>
                <w:szCs w:val="16"/>
              </w:rPr>
              <w:t>MICQUIAUX Corinne et BACONNET Delphine</w:t>
            </w:r>
          </w:p>
        </w:tc>
        <w:tc>
          <w:tcPr>
            <w:tcW w:w="3686" w:type="dxa"/>
            <w:vAlign w:val="center"/>
          </w:tcPr>
          <w:p w:rsidR="00A903CB" w:rsidRPr="009E01B1" w:rsidRDefault="00A903CB" w:rsidP="00A903CB">
            <w:pPr>
              <w:rPr>
                <w:rFonts w:cs="Arial"/>
                <w:sz w:val="16"/>
                <w:szCs w:val="16"/>
              </w:rPr>
            </w:pPr>
            <w:r w:rsidRPr="009E01B1">
              <w:rPr>
                <w:rFonts w:cs="Arial"/>
                <w:sz w:val="16"/>
                <w:szCs w:val="16"/>
              </w:rPr>
              <w:t>Propriétaire de la parcelle BM312  nous disposons d’une servitude de passage</w:t>
            </w:r>
          </w:p>
        </w:tc>
        <w:tc>
          <w:tcPr>
            <w:tcW w:w="2551" w:type="dxa"/>
          </w:tcPr>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jc w:val="center"/>
        </w:trPr>
        <w:tc>
          <w:tcPr>
            <w:tcW w:w="430" w:type="dxa"/>
            <w:vAlign w:val="center"/>
          </w:tcPr>
          <w:p w:rsidR="00A903CB" w:rsidRPr="009E01B1" w:rsidRDefault="00A903CB" w:rsidP="00A903CB">
            <w:pPr>
              <w:rPr>
                <w:rFonts w:cs="Arial"/>
                <w:sz w:val="16"/>
                <w:szCs w:val="16"/>
              </w:rPr>
            </w:pPr>
            <w:r w:rsidRPr="009E01B1">
              <w:rPr>
                <w:rFonts w:cs="Arial"/>
                <w:b/>
                <w:sz w:val="16"/>
                <w:szCs w:val="16"/>
              </w:rPr>
              <w:t>R</w:t>
            </w: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10</w:t>
            </w:r>
          </w:p>
        </w:tc>
        <w:tc>
          <w:tcPr>
            <w:tcW w:w="1984" w:type="dxa"/>
            <w:vAlign w:val="center"/>
          </w:tcPr>
          <w:p w:rsidR="00A903CB" w:rsidRPr="009E01B1" w:rsidRDefault="00A903CB" w:rsidP="00A903CB">
            <w:pPr>
              <w:rPr>
                <w:rFonts w:cs="Arial"/>
                <w:sz w:val="16"/>
                <w:szCs w:val="16"/>
              </w:rPr>
            </w:pPr>
            <w:r w:rsidRPr="009E01B1">
              <w:rPr>
                <w:rFonts w:cs="Arial"/>
                <w:sz w:val="16"/>
                <w:szCs w:val="16"/>
              </w:rPr>
              <w:t>Nom illisible</w:t>
            </w:r>
          </w:p>
        </w:tc>
        <w:tc>
          <w:tcPr>
            <w:tcW w:w="3686" w:type="dxa"/>
            <w:vAlign w:val="center"/>
          </w:tcPr>
          <w:p w:rsidR="00A903CB" w:rsidRPr="009E01B1" w:rsidRDefault="00A903CB" w:rsidP="00A903CB">
            <w:pPr>
              <w:rPr>
                <w:rFonts w:cs="Arial"/>
                <w:sz w:val="16"/>
                <w:szCs w:val="16"/>
              </w:rPr>
            </w:pPr>
            <w:r w:rsidRPr="009E01B1">
              <w:rPr>
                <w:rFonts w:cs="Arial"/>
                <w:sz w:val="16"/>
                <w:szCs w:val="16"/>
              </w:rPr>
              <w:t>Nous sommes opposés à la modification du PLU</w:t>
            </w:r>
          </w:p>
        </w:tc>
        <w:tc>
          <w:tcPr>
            <w:tcW w:w="2551" w:type="dxa"/>
          </w:tcPr>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jc w:val="center"/>
        </w:trPr>
        <w:tc>
          <w:tcPr>
            <w:tcW w:w="430" w:type="dxa"/>
            <w:vAlign w:val="center"/>
          </w:tcPr>
          <w:p w:rsidR="00A903CB" w:rsidRPr="009E01B1" w:rsidRDefault="00A903CB" w:rsidP="00A903CB">
            <w:pPr>
              <w:rPr>
                <w:rFonts w:cs="Arial"/>
                <w:sz w:val="16"/>
                <w:szCs w:val="16"/>
              </w:rPr>
            </w:pPr>
            <w:r w:rsidRPr="009E01B1">
              <w:rPr>
                <w:rFonts w:cs="Arial"/>
                <w:b/>
                <w:sz w:val="16"/>
                <w:szCs w:val="16"/>
              </w:rPr>
              <w:t>R</w:t>
            </w: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11</w:t>
            </w:r>
          </w:p>
        </w:tc>
        <w:tc>
          <w:tcPr>
            <w:tcW w:w="1984" w:type="dxa"/>
            <w:vAlign w:val="center"/>
          </w:tcPr>
          <w:p w:rsidR="00A903CB" w:rsidRPr="009E01B1" w:rsidRDefault="00A903CB" w:rsidP="00A903CB">
            <w:pPr>
              <w:rPr>
                <w:rFonts w:cs="Arial"/>
                <w:sz w:val="16"/>
                <w:szCs w:val="16"/>
              </w:rPr>
            </w:pPr>
            <w:r w:rsidRPr="009E01B1">
              <w:rPr>
                <w:rFonts w:cs="Arial"/>
                <w:sz w:val="16"/>
                <w:szCs w:val="16"/>
              </w:rPr>
              <w:t>Nom illisible</w:t>
            </w:r>
          </w:p>
        </w:tc>
        <w:tc>
          <w:tcPr>
            <w:tcW w:w="3686" w:type="dxa"/>
            <w:vAlign w:val="center"/>
          </w:tcPr>
          <w:p w:rsidR="00A903CB" w:rsidRPr="009E01B1" w:rsidRDefault="00A903CB" w:rsidP="00A903CB">
            <w:pPr>
              <w:rPr>
                <w:rFonts w:cs="Arial"/>
                <w:sz w:val="16"/>
                <w:szCs w:val="16"/>
              </w:rPr>
            </w:pPr>
            <w:r w:rsidRPr="009E01B1">
              <w:rPr>
                <w:rFonts w:cs="Arial"/>
                <w:sz w:val="16"/>
                <w:szCs w:val="16"/>
              </w:rPr>
              <w:t>Je m’oppose à la modification n°3 du PLU. Je demande la suppression de l’espace réservé E3</w:t>
            </w:r>
          </w:p>
        </w:tc>
        <w:tc>
          <w:tcPr>
            <w:tcW w:w="2551" w:type="dxa"/>
          </w:tcPr>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jc w:val="center"/>
        </w:trPr>
        <w:tc>
          <w:tcPr>
            <w:tcW w:w="430" w:type="dxa"/>
            <w:vAlign w:val="center"/>
          </w:tcPr>
          <w:p w:rsidR="00A903CB" w:rsidRPr="009E01B1" w:rsidRDefault="00A903CB" w:rsidP="00A903CB">
            <w:pPr>
              <w:rPr>
                <w:rFonts w:cs="Arial"/>
                <w:sz w:val="16"/>
                <w:szCs w:val="16"/>
              </w:rPr>
            </w:pPr>
            <w:r w:rsidRPr="009E01B1">
              <w:rPr>
                <w:rFonts w:cs="Arial"/>
                <w:b/>
                <w:sz w:val="16"/>
                <w:szCs w:val="16"/>
              </w:rPr>
              <w:t>R</w:t>
            </w: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12</w:t>
            </w:r>
          </w:p>
        </w:tc>
        <w:tc>
          <w:tcPr>
            <w:tcW w:w="1984" w:type="dxa"/>
            <w:vAlign w:val="center"/>
          </w:tcPr>
          <w:p w:rsidR="00A903CB" w:rsidRPr="009E01B1" w:rsidRDefault="00A903CB" w:rsidP="00A903CB">
            <w:pPr>
              <w:rPr>
                <w:rFonts w:cs="Arial"/>
                <w:sz w:val="16"/>
                <w:szCs w:val="16"/>
              </w:rPr>
            </w:pPr>
            <w:r w:rsidRPr="009E01B1">
              <w:rPr>
                <w:rFonts w:cs="Arial"/>
                <w:sz w:val="16"/>
                <w:szCs w:val="16"/>
              </w:rPr>
              <w:t>Nom illisible</w:t>
            </w:r>
          </w:p>
        </w:tc>
        <w:tc>
          <w:tcPr>
            <w:tcW w:w="3686" w:type="dxa"/>
            <w:vAlign w:val="center"/>
          </w:tcPr>
          <w:p w:rsidR="00A903CB" w:rsidRPr="009E01B1" w:rsidRDefault="00A903CB" w:rsidP="00A903CB">
            <w:pPr>
              <w:rPr>
                <w:rFonts w:cs="Arial"/>
                <w:sz w:val="16"/>
                <w:szCs w:val="16"/>
              </w:rPr>
            </w:pPr>
            <w:r w:rsidRPr="009E01B1">
              <w:rPr>
                <w:rFonts w:cs="Arial"/>
                <w:sz w:val="16"/>
                <w:szCs w:val="16"/>
              </w:rPr>
              <w:t>Je m’oppose à la modification n°3 du PLU.</w:t>
            </w:r>
          </w:p>
        </w:tc>
        <w:tc>
          <w:tcPr>
            <w:tcW w:w="2551" w:type="dxa"/>
          </w:tcPr>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jc w:val="center"/>
        </w:trPr>
        <w:tc>
          <w:tcPr>
            <w:tcW w:w="430" w:type="dxa"/>
            <w:vAlign w:val="center"/>
          </w:tcPr>
          <w:p w:rsidR="00A903CB" w:rsidRPr="009E01B1" w:rsidRDefault="00A903CB" w:rsidP="00A903CB">
            <w:pPr>
              <w:rPr>
                <w:rFonts w:cs="Arial"/>
                <w:sz w:val="16"/>
                <w:szCs w:val="16"/>
              </w:rPr>
            </w:pPr>
            <w:r w:rsidRPr="009E01B1">
              <w:rPr>
                <w:rFonts w:cs="Arial"/>
                <w:b/>
                <w:sz w:val="16"/>
                <w:szCs w:val="16"/>
              </w:rPr>
              <w:t>R</w:t>
            </w: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13</w:t>
            </w:r>
          </w:p>
        </w:tc>
        <w:tc>
          <w:tcPr>
            <w:tcW w:w="1984" w:type="dxa"/>
            <w:vAlign w:val="center"/>
          </w:tcPr>
          <w:p w:rsidR="00A903CB" w:rsidRPr="009E01B1" w:rsidRDefault="00A903CB" w:rsidP="00A903CB">
            <w:pPr>
              <w:rPr>
                <w:rFonts w:cs="Arial"/>
                <w:sz w:val="16"/>
                <w:szCs w:val="16"/>
              </w:rPr>
            </w:pPr>
            <w:r w:rsidRPr="009E01B1">
              <w:rPr>
                <w:rFonts w:cs="Arial"/>
                <w:sz w:val="16"/>
                <w:szCs w:val="16"/>
              </w:rPr>
              <w:t>Nom illisible</w:t>
            </w:r>
          </w:p>
        </w:tc>
        <w:tc>
          <w:tcPr>
            <w:tcW w:w="3686" w:type="dxa"/>
            <w:vAlign w:val="center"/>
          </w:tcPr>
          <w:p w:rsidR="00A903CB" w:rsidRPr="009E01B1" w:rsidRDefault="00A903CB" w:rsidP="00A903CB">
            <w:pPr>
              <w:rPr>
                <w:rFonts w:cs="Arial"/>
                <w:sz w:val="16"/>
                <w:szCs w:val="16"/>
              </w:rPr>
            </w:pPr>
            <w:r w:rsidRPr="009E01B1">
              <w:rPr>
                <w:rFonts w:cs="Arial"/>
                <w:sz w:val="16"/>
                <w:szCs w:val="16"/>
              </w:rPr>
              <w:t>Je m’oppose à la modification n°3 du PLU.</w:t>
            </w:r>
          </w:p>
        </w:tc>
        <w:tc>
          <w:tcPr>
            <w:tcW w:w="2551" w:type="dxa"/>
          </w:tcPr>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jc w:val="center"/>
        </w:trPr>
        <w:tc>
          <w:tcPr>
            <w:tcW w:w="430" w:type="dxa"/>
            <w:vAlign w:val="center"/>
          </w:tcPr>
          <w:p w:rsidR="00A903CB" w:rsidRPr="009E01B1" w:rsidRDefault="00A903CB" w:rsidP="00A903CB">
            <w:pPr>
              <w:rPr>
                <w:rFonts w:cs="Arial"/>
                <w:sz w:val="16"/>
                <w:szCs w:val="16"/>
              </w:rPr>
            </w:pPr>
            <w:r w:rsidRPr="009E01B1">
              <w:rPr>
                <w:rFonts w:cs="Arial"/>
                <w:b/>
                <w:sz w:val="16"/>
                <w:szCs w:val="16"/>
              </w:rPr>
              <w:t>R</w:t>
            </w: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14</w:t>
            </w:r>
          </w:p>
        </w:tc>
        <w:tc>
          <w:tcPr>
            <w:tcW w:w="1984" w:type="dxa"/>
            <w:vAlign w:val="center"/>
          </w:tcPr>
          <w:p w:rsidR="00A903CB" w:rsidRPr="009E01B1" w:rsidRDefault="00A903CB" w:rsidP="00A903CB">
            <w:pPr>
              <w:rPr>
                <w:rFonts w:cs="Arial"/>
                <w:sz w:val="16"/>
                <w:szCs w:val="16"/>
              </w:rPr>
            </w:pPr>
            <w:r w:rsidRPr="009E01B1">
              <w:rPr>
                <w:rFonts w:cs="Arial"/>
                <w:sz w:val="16"/>
                <w:szCs w:val="16"/>
              </w:rPr>
              <w:t>Nom illisible</w:t>
            </w:r>
          </w:p>
        </w:tc>
        <w:tc>
          <w:tcPr>
            <w:tcW w:w="3686" w:type="dxa"/>
            <w:vAlign w:val="center"/>
          </w:tcPr>
          <w:p w:rsidR="00A903CB" w:rsidRPr="009E01B1" w:rsidRDefault="00A903CB" w:rsidP="00A903CB">
            <w:pPr>
              <w:rPr>
                <w:rFonts w:cs="Arial"/>
                <w:sz w:val="16"/>
                <w:szCs w:val="16"/>
              </w:rPr>
            </w:pPr>
            <w:r w:rsidRPr="009E01B1">
              <w:rPr>
                <w:rFonts w:cs="Arial"/>
                <w:sz w:val="16"/>
                <w:szCs w:val="16"/>
              </w:rPr>
              <w:t>Je m’oppose à la modification n°3 du PLU.</w:t>
            </w:r>
          </w:p>
        </w:tc>
        <w:tc>
          <w:tcPr>
            <w:tcW w:w="2551" w:type="dxa"/>
          </w:tcPr>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jc w:val="center"/>
        </w:trPr>
        <w:tc>
          <w:tcPr>
            <w:tcW w:w="430" w:type="dxa"/>
            <w:vAlign w:val="center"/>
          </w:tcPr>
          <w:p w:rsidR="00A903CB" w:rsidRPr="009E01B1" w:rsidRDefault="00A903CB" w:rsidP="00A903CB">
            <w:pPr>
              <w:rPr>
                <w:rFonts w:cs="Arial"/>
                <w:sz w:val="16"/>
                <w:szCs w:val="16"/>
              </w:rPr>
            </w:pPr>
            <w:r w:rsidRPr="009E01B1">
              <w:rPr>
                <w:rFonts w:cs="Arial"/>
                <w:b/>
                <w:sz w:val="16"/>
                <w:szCs w:val="16"/>
              </w:rPr>
              <w:t>R</w:t>
            </w: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15</w:t>
            </w:r>
          </w:p>
        </w:tc>
        <w:tc>
          <w:tcPr>
            <w:tcW w:w="1984" w:type="dxa"/>
          </w:tcPr>
          <w:p w:rsidR="00A903CB" w:rsidRPr="009E01B1" w:rsidRDefault="00A903CB" w:rsidP="00A903CB">
            <w:pPr>
              <w:rPr>
                <w:rFonts w:cs="Arial"/>
                <w:sz w:val="16"/>
                <w:szCs w:val="16"/>
              </w:rPr>
            </w:pPr>
            <w:r w:rsidRPr="009E01B1">
              <w:rPr>
                <w:rFonts w:cs="Arial"/>
                <w:sz w:val="16"/>
                <w:szCs w:val="16"/>
              </w:rPr>
              <w:t>Consorts CONATI</w:t>
            </w:r>
          </w:p>
          <w:p w:rsidR="00A903CB" w:rsidRPr="009E01B1" w:rsidRDefault="00A903CB" w:rsidP="00A903CB">
            <w:pPr>
              <w:rPr>
                <w:rFonts w:cs="Arial"/>
                <w:sz w:val="16"/>
                <w:szCs w:val="16"/>
              </w:rPr>
            </w:pPr>
            <w:r w:rsidRPr="009E01B1">
              <w:rPr>
                <w:rFonts w:cs="Arial"/>
                <w:sz w:val="16"/>
                <w:szCs w:val="16"/>
              </w:rPr>
              <w:t xml:space="preserve">1C avenue Aristide Briand </w:t>
            </w:r>
          </w:p>
          <w:p w:rsidR="00A903CB" w:rsidRPr="009E01B1" w:rsidRDefault="00A903CB" w:rsidP="00A903CB">
            <w:pPr>
              <w:rPr>
                <w:rFonts w:cs="Arial"/>
                <w:sz w:val="16"/>
                <w:szCs w:val="16"/>
              </w:rPr>
            </w:pPr>
            <w:r w:rsidRPr="009E01B1">
              <w:rPr>
                <w:rFonts w:cs="Arial"/>
                <w:sz w:val="16"/>
                <w:szCs w:val="16"/>
              </w:rPr>
              <w:t>06500 Menton</w:t>
            </w:r>
          </w:p>
        </w:tc>
        <w:tc>
          <w:tcPr>
            <w:tcW w:w="3686" w:type="dxa"/>
            <w:vAlign w:val="center"/>
          </w:tcPr>
          <w:p w:rsidR="00A903CB" w:rsidRPr="009E01B1" w:rsidRDefault="00A903CB" w:rsidP="00A903CB">
            <w:pPr>
              <w:rPr>
                <w:rFonts w:cs="Arial"/>
                <w:sz w:val="16"/>
                <w:szCs w:val="16"/>
              </w:rPr>
            </w:pPr>
            <w:r w:rsidRPr="009E01B1">
              <w:rPr>
                <w:rFonts w:cs="Arial"/>
                <w:sz w:val="16"/>
                <w:szCs w:val="16"/>
              </w:rPr>
              <w:t>Juge discriminatoire le classement emplacement réservé pour mixité sociale 100%.</w:t>
            </w:r>
          </w:p>
        </w:tc>
        <w:tc>
          <w:tcPr>
            <w:tcW w:w="2551" w:type="dxa"/>
          </w:tcPr>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jc w:val="center"/>
        </w:trPr>
        <w:tc>
          <w:tcPr>
            <w:tcW w:w="430" w:type="dxa"/>
            <w:vAlign w:val="center"/>
          </w:tcPr>
          <w:p w:rsidR="00A903CB" w:rsidRPr="009E01B1" w:rsidRDefault="00A903CB" w:rsidP="00A903CB">
            <w:pPr>
              <w:rPr>
                <w:rFonts w:cs="Arial"/>
                <w:sz w:val="16"/>
                <w:szCs w:val="16"/>
              </w:rPr>
            </w:pPr>
            <w:r w:rsidRPr="009E01B1">
              <w:rPr>
                <w:rFonts w:cs="Arial"/>
                <w:b/>
                <w:sz w:val="16"/>
                <w:szCs w:val="16"/>
              </w:rPr>
              <w:t>R</w:t>
            </w: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16</w:t>
            </w:r>
          </w:p>
        </w:tc>
        <w:tc>
          <w:tcPr>
            <w:tcW w:w="1984" w:type="dxa"/>
            <w:vAlign w:val="center"/>
          </w:tcPr>
          <w:p w:rsidR="00A903CB" w:rsidRPr="009E01B1" w:rsidRDefault="00A903CB" w:rsidP="00A903CB">
            <w:pPr>
              <w:rPr>
                <w:rFonts w:cs="Arial"/>
                <w:sz w:val="16"/>
                <w:szCs w:val="16"/>
              </w:rPr>
            </w:pPr>
            <w:r w:rsidRPr="009E01B1">
              <w:rPr>
                <w:rFonts w:cs="Arial"/>
                <w:sz w:val="16"/>
                <w:szCs w:val="16"/>
              </w:rPr>
              <w:t>Mme et Mr LABORDERIE</w:t>
            </w:r>
          </w:p>
        </w:tc>
        <w:tc>
          <w:tcPr>
            <w:tcW w:w="3686" w:type="dxa"/>
            <w:vAlign w:val="center"/>
          </w:tcPr>
          <w:p w:rsidR="00A903CB" w:rsidRPr="009E01B1" w:rsidRDefault="00A903CB" w:rsidP="00A903CB">
            <w:pPr>
              <w:rPr>
                <w:rFonts w:cs="Arial"/>
                <w:sz w:val="16"/>
                <w:szCs w:val="16"/>
              </w:rPr>
            </w:pPr>
            <w:r w:rsidRPr="009E01B1">
              <w:rPr>
                <w:rFonts w:cs="Arial"/>
                <w:sz w:val="16"/>
                <w:szCs w:val="16"/>
              </w:rPr>
              <w:t>Il faut bannir la construction  d’immeubles trop haut comme celui prévu avenue Cernuschi 7 étage citée des oliviers. Je m’oppose à la bétonisation du Borrigo</w:t>
            </w:r>
          </w:p>
        </w:tc>
        <w:tc>
          <w:tcPr>
            <w:tcW w:w="2551" w:type="dxa"/>
          </w:tcPr>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jc w:val="center"/>
        </w:trPr>
        <w:tc>
          <w:tcPr>
            <w:tcW w:w="430" w:type="dxa"/>
            <w:vAlign w:val="center"/>
          </w:tcPr>
          <w:p w:rsidR="00A903CB" w:rsidRPr="009E01B1" w:rsidRDefault="00A903CB" w:rsidP="00A903CB">
            <w:pPr>
              <w:rPr>
                <w:rFonts w:cs="Arial"/>
                <w:sz w:val="16"/>
                <w:szCs w:val="16"/>
              </w:rPr>
            </w:pPr>
            <w:r w:rsidRPr="009E01B1">
              <w:rPr>
                <w:rFonts w:cs="Arial"/>
                <w:b/>
                <w:sz w:val="16"/>
                <w:szCs w:val="16"/>
              </w:rPr>
              <w:t>R</w:t>
            </w: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17</w:t>
            </w:r>
          </w:p>
        </w:tc>
        <w:tc>
          <w:tcPr>
            <w:tcW w:w="1984" w:type="dxa"/>
            <w:vAlign w:val="center"/>
          </w:tcPr>
          <w:p w:rsidR="00A903CB" w:rsidRPr="009E01B1" w:rsidRDefault="00A903CB" w:rsidP="00A903CB">
            <w:pPr>
              <w:rPr>
                <w:rFonts w:cs="Arial"/>
                <w:sz w:val="16"/>
                <w:szCs w:val="16"/>
              </w:rPr>
            </w:pPr>
            <w:r w:rsidRPr="009E01B1">
              <w:rPr>
                <w:rFonts w:cs="Arial"/>
                <w:sz w:val="16"/>
                <w:szCs w:val="16"/>
              </w:rPr>
              <w:t>DAUGE     ASPONA</w:t>
            </w:r>
          </w:p>
        </w:tc>
        <w:tc>
          <w:tcPr>
            <w:tcW w:w="3686" w:type="dxa"/>
            <w:vAlign w:val="center"/>
          </w:tcPr>
          <w:p w:rsidR="00A903CB" w:rsidRPr="009E01B1" w:rsidRDefault="005015A5" w:rsidP="00A903CB">
            <w:pPr>
              <w:rPr>
                <w:rFonts w:cs="Arial"/>
                <w:sz w:val="16"/>
                <w:szCs w:val="16"/>
                <w:u w:val="single"/>
              </w:rPr>
            </w:pPr>
            <w:r w:rsidRPr="009E01B1">
              <w:rPr>
                <w:rFonts w:cs="Arial"/>
                <w:sz w:val="16"/>
                <w:szCs w:val="16"/>
                <w:u w:val="single"/>
              </w:rPr>
              <w:t>Secteur Hanbury</w:t>
            </w:r>
          </w:p>
          <w:p w:rsidR="00A903CB" w:rsidRPr="009E01B1" w:rsidRDefault="00A903CB" w:rsidP="00A903CB">
            <w:pPr>
              <w:rPr>
                <w:rFonts w:cs="Arial"/>
                <w:sz w:val="16"/>
                <w:szCs w:val="16"/>
              </w:rPr>
            </w:pPr>
            <w:r w:rsidRPr="009E01B1">
              <w:rPr>
                <w:rFonts w:cs="Arial"/>
                <w:sz w:val="16"/>
                <w:szCs w:val="16"/>
              </w:rPr>
              <w:t>Respecter l’harmonie des  nouvelles constructions</w:t>
            </w:r>
          </w:p>
          <w:p w:rsidR="00A903CB" w:rsidRPr="009E01B1" w:rsidRDefault="005015A5" w:rsidP="005015A5">
            <w:pPr>
              <w:rPr>
                <w:rFonts w:cs="Arial"/>
                <w:sz w:val="16"/>
                <w:szCs w:val="16"/>
              </w:rPr>
            </w:pPr>
            <w:r w:rsidRPr="009E01B1">
              <w:rPr>
                <w:rFonts w:cs="Arial"/>
                <w:sz w:val="16"/>
                <w:szCs w:val="16"/>
                <w:u w:val="single"/>
              </w:rPr>
              <w:t>Secteur latournerie</w:t>
            </w:r>
            <w:r w:rsidR="00A903CB" w:rsidRPr="009E01B1">
              <w:rPr>
                <w:rFonts w:cs="Arial"/>
                <w:sz w:val="16"/>
                <w:szCs w:val="16"/>
                <w:u w:val="single"/>
              </w:rPr>
              <w:t xml:space="preserve"> </w:t>
            </w:r>
            <w:r w:rsidRPr="009E01B1">
              <w:rPr>
                <w:rFonts w:cs="Arial"/>
                <w:sz w:val="16"/>
                <w:szCs w:val="16"/>
              </w:rPr>
              <w:t>rendre la tournerie à son utilisation première</w:t>
            </w:r>
          </w:p>
        </w:tc>
        <w:tc>
          <w:tcPr>
            <w:tcW w:w="2551" w:type="dxa"/>
          </w:tcPr>
          <w:p w:rsidR="00A903CB" w:rsidRPr="009E01B1" w:rsidRDefault="00A903CB" w:rsidP="00A903CB">
            <w:pPr>
              <w:rPr>
                <w:rFonts w:cs="Arial"/>
                <w:sz w:val="16"/>
                <w:szCs w:val="16"/>
              </w:rPr>
            </w:pPr>
          </w:p>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jc w:val="center"/>
        </w:trPr>
        <w:tc>
          <w:tcPr>
            <w:tcW w:w="430" w:type="dxa"/>
            <w:vAlign w:val="center"/>
          </w:tcPr>
          <w:p w:rsidR="00A903CB" w:rsidRPr="009E01B1" w:rsidRDefault="00A903CB" w:rsidP="00A903CB">
            <w:pPr>
              <w:rPr>
                <w:rFonts w:cs="Arial"/>
                <w:sz w:val="16"/>
                <w:szCs w:val="16"/>
              </w:rPr>
            </w:pPr>
            <w:r w:rsidRPr="009E01B1">
              <w:rPr>
                <w:rFonts w:cs="Arial"/>
                <w:b/>
                <w:sz w:val="16"/>
                <w:szCs w:val="16"/>
              </w:rPr>
              <w:t>R</w:t>
            </w: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18</w:t>
            </w:r>
          </w:p>
        </w:tc>
        <w:tc>
          <w:tcPr>
            <w:tcW w:w="1984" w:type="dxa"/>
            <w:vAlign w:val="center"/>
          </w:tcPr>
          <w:p w:rsidR="00A903CB" w:rsidRPr="009E01B1" w:rsidRDefault="00A903CB" w:rsidP="00A903CB">
            <w:pPr>
              <w:rPr>
                <w:rFonts w:cs="Arial"/>
                <w:sz w:val="16"/>
                <w:szCs w:val="16"/>
              </w:rPr>
            </w:pPr>
            <w:r w:rsidRPr="009E01B1">
              <w:rPr>
                <w:rFonts w:cs="Arial"/>
                <w:sz w:val="16"/>
                <w:szCs w:val="16"/>
              </w:rPr>
              <w:t>CUANELLE Michel</w:t>
            </w:r>
          </w:p>
        </w:tc>
        <w:tc>
          <w:tcPr>
            <w:tcW w:w="3686" w:type="dxa"/>
            <w:vAlign w:val="center"/>
          </w:tcPr>
          <w:p w:rsidR="00A903CB" w:rsidRPr="009E01B1" w:rsidRDefault="00A903CB" w:rsidP="00A903CB">
            <w:pPr>
              <w:rPr>
                <w:rFonts w:cs="Arial"/>
                <w:sz w:val="16"/>
                <w:szCs w:val="16"/>
                <w:u w:val="single"/>
              </w:rPr>
            </w:pPr>
            <w:r w:rsidRPr="009E01B1">
              <w:rPr>
                <w:rFonts w:cs="Arial"/>
                <w:sz w:val="16"/>
                <w:szCs w:val="16"/>
                <w:u w:val="single"/>
              </w:rPr>
              <w:t xml:space="preserve">Secteur du </w:t>
            </w:r>
            <w:r w:rsidR="005015A5" w:rsidRPr="009E01B1">
              <w:rPr>
                <w:rFonts w:cs="Arial"/>
                <w:sz w:val="16"/>
                <w:szCs w:val="16"/>
                <w:u w:val="single"/>
              </w:rPr>
              <w:t>Borrigo</w:t>
            </w:r>
          </w:p>
          <w:p w:rsidR="00A903CB" w:rsidRPr="009E01B1" w:rsidRDefault="00A903CB" w:rsidP="00A903CB">
            <w:pPr>
              <w:rPr>
                <w:rFonts w:cs="Arial"/>
                <w:sz w:val="16"/>
                <w:szCs w:val="16"/>
              </w:rPr>
            </w:pPr>
            <w:r w:rsidRPr="009E01B1">
              <w:rPr>
                <w:rFonts w:cs="Arial"/>
                <w:sz w:val="16"/>
                <w:szCs w:val="16"/>
              </w:rPr>
              <w:t>Je demande la préservation de ce secteur Préserver le secteur de construction et de  barres d’immeubles arrêtons la bétonisation</w:t>
            </w:r>
          </w:p>
          <w:p w:rsidR="00A903CB" w:rsidRPr="009E01B1" w:rsidRDefault="00A903CB" w:rsidP="00A903CB">
            <w:pPr>
              <w:rPr>
                <w:rFonts w:cs="Arial"/>
                <w:sz w:val="16"/>
                <w:szCs w:val="16"/>
                <w:u w:val="single"/>
              </w:rPr>
            </w:pPr>
            <w:r w:rsidRPr="009E01B1">
              <w:rPr>
                <w:rFonts w:cs="Arial"/>
                <w:sz w:val="16"/>
                <w:szCs w:val="16"/>
                <w:u w:val="single"/>
              </w:rPr>
              <w:t>Secteur Hanbury</w:t>
            </w:r>
          </w:p>
          <w:p w:rsidR="00A903CB" w:rsidRPr="009E01B1" w:rsidRDefault="00A903CB" w:rsidP="00A903CB">
            <w:pPr>
              <w:rPr>
                <w:rFonts w:cs="Arial"/>
                <w:sz w:val="16"/>
                <w:szCs w:val="16"/>
              </w:rPr>
            </w:pPr>
            <w:r w:rsidRPr="009E01B1">
              <w:rPr>
                <w:rFonts w:cs="Arial"/>
                <w:sz w:val="16"/>
                <w:szCs w:val="16"/>
              </w:rPr>
              <w:t xml:space="preserve">Préserver également ce secteur de construction </w:t>
            </w:r>
          </w:p>
        </w:tc>
        <w:tc>
          <w:tcPr>
            <w:tcW w:w="2551" w:type="dxa"/>
          </w:tcPr>
          <w:p w:rsidR="00A903CB" w:rsidRPr="009E01B1" w:rsidRDefault="00A903CB" w:rsidP="00A903CB">
            <w:pPr>
              <w:rPr>
                <w:rFonts w:cs="Arial"/>
                <w:sz w:val="16"/>
                <w:szCs w:val="16"/>
              </w:rPr>
            </w:pPr>
          </w:p>
          <w:p w:rsidR="00A903CB" w:rsidRPr="009E01B1" w:rsidRDefault="00A903CB" w:rsidP="00A903CB">
            <w:pPr>
              <w:rPr>
                <w:rFonts w:cs="Arial"/>
                <w:sz w:val="16"/>
                <w:szCs w:val="16"/>
              </w:rPr>
            </w:pPr>
          </w:p>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jc w:val="center"/>
        </w:trPr>
        <w:tc>
          <w:tcPr>
            <w:tcW w:w="430" w:type="dxa"/>
            <w:vAlign w:val="center"/>
          </w:tcPr>
          <w:p w:rsidR="00A903CB" w:rsidRPr="009E01B1" w:rsidRDefault="00A903CB" w:rsidP="00A903CB">
            <w:pPr>
              <w:rPr>
                <w:rFonts w:cs="Arial"/>
                <w:sz w:val="16"/>
                <w:szCs w:val="16"/>
              </w:rPr>
            </w:pPr>
            <w:r w:rsidRPr="009E01B1">
              <w:rPr>
                <w:rFonts w:cs="Arial"/>
                <w:b/>
                <w:sz w:val="16"/>
                <w:szCs w:val="16"/>
              </w:rPr>
              <w:t>R</w:t>
            </w: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19</w:t>
            </w:r>
          </w:p>
        </w:tc>
        <w:tc>
          <w:tcPr>
            <w:tcW w:w="1984" w:type="dxa"/>
            <w:vAlign w:val="center"/>
          </w:tcPr>
          <w:p w:rsidR="00A903CB" w:rsidRPr="009E01B1" w:rsidRDefault="00A903CB" w:rsidP="00A903CB">
            <w:pPr>
              <w:rPr>
                <w:rFonts w:cs="Arial"/>
                <w:sz w:val="16"/>
                <w:szCs w:val="16"/>
              </w:rPr>
            </w:pPr>
            <w:r w:rsidRPr="009E01B1">
              <w:rPr>
                <w:rFonts w:cs="Arial"/>
                <w:sz w:val="16"/>
                <w:szCs w:val="16"/>
              </w:rPr>
              <w:t>GUERIN</w:t>
            </w:r>
          </w:p>
        </w:tc>
        <w:tc>
          <w:tcPr>
            <w:tcW w:w="3686" w:type="dxa"/>
            <w:vAlign w:val="center"/>
          </w:tcPr>
          <w:p w:rsidR="00A903CB" w:rsidRPr="009E01B1" w:rsidRDefault="00A903CB" w:rsidP="00A903CB">
            <w:pPr>
              <w:rPr>
                <w:rFonts w:cs="Arial"/>
                <w:sz w:val="16"/>
                <w:szCs w:val="16"/>
              </w:rPr>
            </w:pPr>
            <w:r w:rsidRPr="009E01B1">
              <w:rPr>
                <w:rFonts w:cs="Arial"/>
                <w:sz w:val="16"/>
                <w:szCs w:val="16"/>
              </w:rPr>
              <w:t>Je m’oppose à la construction d’immeuble sur cette parcelle</w:t>
            </w:r>
          </w:p>
        </w:tc>
        <w:tc>
          <w:tcPr>
            <w:tcW w:w="2551" w:type="dxa"/>
          </w:tcPr>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jc w:val="center"/>
        </w:trPr>
        <w:tc>
          <w:tcPr>
            <w:tcW w:w="430" w:type="dxa"/>
            <w:vAlign w:val="center"/>
          </w:tcPr>
          <w:p w:rsidR="00A903CB" w:rsidRPr="009E01B1" w:rsidRDefault="00A903CB" w:rsidP="00A903CB">
            <w:pPr>
              <w:rPr>
                <w:rFonts w:cs="Arial"/>
                <w:sz w:val="16"/>
                <w:szCs w:val="16"/>
              </w:rPr>
            </w:pPr>
            <w:r w:rsidRPr="009E01B1">
              <w:rPr>
                <w:rFonts w:cs="Arial"/>
                <w:b/>
                <w:sz w:val="16"/>
                <w:szCs w:val="16"/>
              </w:rPr>
              <w:t>R</w:t>
            </w: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20</w:t>
            </w:r>
          </w:p>
        </w:tc>
        <w:tc>
          <w:tcPr>
            <w:tcW w:w="1984" w:type="dxa"/>
            <w:vAlign w:val="center"/>
          </w:tcPr>
          <w:p w:rsidR="00A903CB" w:rsidRPr="009E01B1" w:rsidRDefault="00A903CB" w:rsidP="00A903CB">
            <w:pPr>
              <w:rPr>
                <w:rFonts w:cs="Arial"/>
                <w:sz w:val="16"/>
                <w:szCs w:val="16"/>
              </w:rPr>
            </w:pPr>
            <w:r w:rsidRPr="009E01B1">
              <w:rPr>
                <w:rFonts w:cs="Arial"/>
                <w:sz w:val="16"/>
                <w:szCs w:val="16"/>
              </w:rPr>
              <w:t>GIROUX  G.</w:t>
            </w:r>
          </w:p>
        </w:tc>
        <w:tc>
          <w:tcPr>
            <w:tcW w:w="3686" w:type="dxa"/>
            <w:vAlign w:val="center"/>
          </w:tcPr>
          <w:p w:rsidR="00A903CB" w:rsidRPr="009E01B1" w:rsidRDefault="00A903CB" w:rsidP="00A903CB">
            <w:pPr>
              <w:rPr>
                <w:rFonts w:cs="Arial"/>
                <w:sz w:val="16"/>
                <w:szCs w:val="16"/>
              </w:rPr>
            </w:pPr>
            <w:r w:rsidRPr="009E01B1">
              <w:rPr>
                <w:rFonts w:cs="Arial"/>
                <w:sz w:val="16"/>
                <w:szCs w:val="16"/>
              </w:rPr>
              <w:t>Projet cité des oliviers</w:t>
            </w:r>
          </w:p>
          <w:p w:rsidR="00A903CB" w:rsidRPr="009E01B1" w:rsidRDefault="00A903CB" w:rsidP="00A903CB">
            <w:pPr>
              <w:rPr>
                <w:rFonts w:cs="Arial"/>
                <w:sz w:val="16"/>
                <w:szCs w:val="16"/>
              </w:rPr>
            </w:pPr>
            <w:r w:rsidRPr="009E01B1">
              <w:rPr>
                <w:rFonts w:cs="Arial"/>
                <w:sz w:val="16"/>
                <w:szCs w:val="16"/>
              </w:rPr>
              <w:t>Il est totalement absurde qu’il est  de  construire des  immeubles de è étages…………………………..</w:t>
            </w:r>
          </w:p>
        </w:tc>
        <w:tc>
          <w:tcPr>
            <w:tcW w:w="2551" w:type="dxa"/>
            <w:vAlign w:val="center"/>
          </w:tcPr>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jc w:val="center"/>
        </w:trPr>
        <w:tc>
          <w:tcPr>
            <w:tcW w:w="430" w:type="dxa"/>
            <w:vAlign w:val="center"/>
          </w:tcPr>
          <w:p w:rsidR="00A903CB" w:rsidRPr="009E01B1" w:rsidRDefault="00A903CB" w:rsidP="00A903CB">
            <w:pPr>
              <w:rPr>
                <w:rFonts w:cs="Arial"/>
                <w:sz w:val="16"/>
                <w:szCs w:val="16"/>
              </w:rPr>
            </w:pPr>
            <w:r w:rsidRPr="009E01B1">
              <w:rPr>
                <w:rFonts w:cs="Arial"/>
                <w:b/>
                <w:sz w:val="16"/>
                <w:szCs w:val="16"/>
              </w:rPr>
              <w:t>R</w:t>
            </w: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21</w:t>
            </w:r>
          </w:p>
        </w:tc>
        <w:tc>
          <w:tcPr>
            <w:tcW w:w="1984" w:type="dxa"/>
            <w:vAlign w:val="center"/>
          </w:tcPr>
          <w:p w:rsidR="00A903CB" w:rsidRPr="009E01B1" w:rsidRDefault="00A903CB" w:rsidP="00A903CB">
            <w:pPr>
              <w:rPr>
                <w:rFonts w:cs="Arial"/>
                <w:sz w:val="16"/>
                <w:szCs w:val="16"/>
              </w:rPr>
            </w:pPr>
            <w:r w:rsidRPr="009E01B1">
              <w:rPr>
                <w:rFonts w:cs="Arial"/>
                <w:sz w:val="16"/>
                <w:szCs w:val="16"/>
              </w:rPr>
              <w:t>Anonyme</w:t>
            </w:r>
          </w:p>
        </w:tc>
        <w:tc>
          <w:tcPr>
            <w:tcW w:w="3686" w:type="dxa"/>
            <w:vAlign w:val="center"/>
          </w:tcPr>
          <w:p w:rsidR="00A903CB" w:rsidRPr="009E01B1" w:rsidRDefault="00A903CB" w:rsidP="00A903CB">
            <w:pPr>
              <w:rPr>
                <w:rFonts w:cs="Arial"/>
                <w:sz w:val="16"/>
                <w:szCs w:val="16"/>
              </w:rPr>
            </w:pPr>
            <w:r w:rsidRPr="009E01B1">
              <w:rPr>
                <w:rFonts w:cs="Arial"/>
                <w:sz w:val="16"/>
                <w:szCs w:val="16"/>
              </w:rPr>
              <w:t>Nous sommes opposés à de nouvelles constructions dans le secteur Hanbury……………………………..</w:t>
            </w:r>
          </w:p>
        </w:tc>
        <w:tc>
          <w:tcPr>
            <w:tcW w:w="2551" w:type="dxa"/>
            <w:vAlign w:val="center"/>
          </w:tcPr>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jc w:val="center"/>
        </w:trPr>
        <w:tc>
          <w:tcPr>
            <w:tcW w:w="430" w:type="dxa"/>
            <w:vAlign w:val="center"/>
          </w:tcPr>
          <w:p w:rsidR="00A903CB" w:rsidRPr="009E01B1" w:rsidRDefault="00A903CB" w:rsidP="00A903CB">
            <w:pPr>
              <w:rPr>
                <w:rFonts w:cs="Arial"/>
                <w:sz w:val="16"/>
                <w:szCs w:val="16"/>
              </w:rPr>
            </w:pPr>
            <w:r w:rsidRPr="009E01B1">
              <w:rPr>
                <w:rFonts w:cs="Arial"/>
                <w:b/>
                <w:sz w:val="16"/>
                <w:szCs w:val="16"/>
              </w:rPr>
              <w:t>R</w:t>
            </w: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22</w:t>
            </w:r>
          </w:p>
        </w:tc>
        <w:tc>
          <w:tcPr>
            <w:tcW w:w="1984" w:type="dxa"/>
            <w:vAlign w:val="center"/>
          </w:tcPr>
          <w:p w:rsidR="00A903CB" w:rsidRPr="009E01B1" w:rsidRDefault="00A903CB" w:rsidP="00A903CB">
            <w:pPr>
              <w:rPr>
                <w:rFonts w:cs="Arial"/>
                <w:sz w:val="16"/>
                <w:szCs w:val="16"/>
              </w:rPr>
            </w:pPr>
            <w:r w:rsidRPr="009E01B1">
              <w:rPr>
                <w:rFonts w:cs="Arial"/>
                <w:sz w:val="16"/>
                <w:szCs w:val="16"/>
              </w:rPr>
              <w:t>Anonyme</w:t>
            </w:r>
          </w:p>
        </w:tc>
        <w:tc>
          <w:tcPr>
            <w:tcW w:w="3686" w:type="dxa"/>
            <w:vAlign w:val="center"/>
          </w:tcPr>
          <w:p w:rsidR="00A903CB" w:rsidRPr="009E01B1" w:rsidRDefault="00A903CB" w:rsidP="00A903CB">
            <w:pPr>
              <w:rPr>
                <w:rFonts w:cs="Arial"/>
                <w:sz w:val="16"/>
                <w:szCs w:val="16"/>
              </w:rPr>
            </w:pPr>
            <w:r w:rsidRPr="009E01B1">
              <w:rPr>
                <w:rFonts w:cs="Arial"/>
                <w:sz w:val="16"/>
                <w:szCs w:val="16"/>
              </w:rPr>
              <w:t>Je suis opposé au démantèlement de la Tournerie……..</w:t>
            </w:r>
          </w:p>
        </w:tc>
        <w:tc>
          <w:tcPr>
            <w:tcW w:w="2551" w:type="dxa"/>
            <w:vAlign w:val="center"/>
          </w:tcPr>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jc w:val="center"/>
        </w:trPr>
        <w:tc>
          <w:tcPr>
            <w:tcW w:w="430" w:type="dxa"/>
            <w:vAlign w:val="center"/>
          </w:tcPr>
          <w:p w:rsidR="00A903CB" w:rsidRPr="009E01B1" w:rsidRDefault="00A903CB" w:rsidP="00A903CB">
            <w:pPr>
              <w:rPr>
                <w:rFonts w:cs="Arial"/>
                <w:sz w:val="16"/>
                <w:szCs w:val="16"/>
              </w:rPr>
            </w:pPr>
            <w:r w:rsidRPr="009E01B1">
              <w:rPr>
                <w:rFonts w:cs="Arial"/>
                <w:b/>
                <w:sz w:val="16"/>
                <w:szCs w:val="16"/>
              </w:rPr>
              <w:t>R</w:t>
            </w: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23</w:t>
            </w:r>
          </w:p>
        </w:tc>
        <w:tc>
          <w:tcPr>
            <w:tcW w:w="1984" w:type="dxa"/>
            <w:vAlign w:val="center"/>
          </w:tcPr>
          <w:p w:rsidR="00A903CB" w:rsidRPr="009E01B1" w:rsidRDefault="00A903CB" w:rsidP="00A903CB">
            <w:pPr>
              <w:rPr>
                <w:rFonts w:cs="Arial"/>
                <w:sz w:val="16"/>
                <w:szCs w:val="16"/>
              </w:rPr>
            </w:pPr>
            <w:r w:rsidRPr="009E01B1">
              <w:rPr>
                <w:rFonts w:cs="Arial"/>
                <w:sz w:val="16"/>
                <w:szCs w:val="16"/>
              </w:rPr>
              <w:t>Anonyme</w:t>
            </w:r>
          </w:p>
        </w:tc>
        <w:tc>
          <w:tcPr>
            <w:tcW w:w="3686" w:type="dxa"/>
            <w:vAlign w:val="center"/>
          </w:tcPr>
          <w:p w:rsidR="00A903CB" w:rsidRPr="009E01B1" w:rsidRDefault="00A903CB" w:rsidP="00A903CB">
            <w:pPr>
              <w:rPr>
                <w:rFonts w:cs="Arial"/>
                <w:sz w:val="16"/>
                <w:szCs w:val="16"/>
              </w:rPr>
            </w:pPr>
            <w:r w:rsidRPr="009E01B1">
              <w:rPr>
                <w:rFonts w:cs="Arial"/>
                <w:sz w:val="16"/>
                <w:szCs w:val="16"/>
              </w:rPr>
              <w:t>Trop de construction d’immeuble dans notre jolie ville……..</w:t>
            </w:r>
          </w:p>
        </w:tc>
        <w:tc>
          <w:tcPr>
            <w:tcW w:w="2551" w:type="dxa"/>
            <w:vAlign w:val="center"/>
          </w:tcPr>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jc w:val="center"/>
        </w:trPr>
        <w:tc>
          <w:tcPr>
            <w:tcW w:w="430" w:type="dxa"/>
            <w:vAlign w:val="center"/>
          </w:tcPr>
          <w:p w:rsidR="00A903CB" w:rsidRPr="009E01B1" w:rsidRDefault="00A903CB" w:rsidP="00A903CB">
            <w:pPr>
              <w:rPr>
                <w:rFonts w:cs="Arial"/>
                <w:sz w:val="16"/>
                <w:szCs w:val="16"/>
              </w:rPr>
            </w:pPr>
            <w:r w:rsidRPr="009E01B1">
              <w:rPr>
                <w:rFonts w:cs="Arial"/>
                <w:b/>
                <w:sz w:val="16"/>
                <w:szCs w:val="16"/>
              </w:rPr>
              <w:t>R</w:t>
            </w: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24</w:t>
            </w:r>
          </w:p>
        </w:tc>
        <w:tc>
          <w:tcPr>
            <w:tcW w:w="1984" w:type="dxa"/>
            <w:vAlign w:val="center"/>
          </w:tcPr>
          <w:p w:rsidR="00A903CB" w:rsidRPr="009E01B1" w:rsidRDefault="00A903CB" w:rsidP="00A903CB">
            <w:pPr>
              <w:rPr>
                <w:rFonts w:cs="Arial"/>
                <w:sz w:val="16"/>
                <w:szCs w:val="16"/>
              </w:rPr>
            </w:pPr>
            <w:r w:rsidRPr="009E01B1">
              <w:rPr>
                <w:rFonts w:cs="Arial"/>
                <w:sz w:val="16"/>
                <w:szCs w:val="16"/>
              </w:rPr>
              <w:t>DELEFOSE</w:t>
            </w:r>
          </w:p>
        </w:tc>
        <w:tc>
          <w:tcPr>
            <w:tcW w:w="3686" w:type="dxa"/>
            <w:vAlign w:val="center"/>
          </w:tcPr>
          <w:p w:rsidR="00A903CB" w:rsidRPr="009E01B1" w:rsidRDefault="00A903CB" w:rsidP="00A903CB">
            <w:pPr>
              <w:rPr>
                <w:rFonts w:cs="Arial"/>
                <w:sz w:val="16"/>
                <w:szCs w:val="16"/>
              </w:rPr>
            </w:pPr>
            <w:r w:rsidRPr="009E01B1">
              <w:rPr>
                <w:rFonts w:cs="Arial"/>
                <w:sz w:val="16"/>
                <w:szCs w:val="16"/>
              </w:rPr>
              <w:t>Je m’oppose à la modification n°3 du PLU</w:t>
            </w:r>
          </w:p>
        </w:tc>
        <w:tc>
          <w:tcPr>
            <w:tcW w:w="2551" w:type="dxa"/>
            <w:vAlign w:val="center"/>
          </w:tcPr>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jc w:val="center"/>
        </w:trPr>
        <w:tc>
          <w:tcPr>
            <w:tcW w:w="430" w:type="dxa"/>
            <w:vAlign w:val="center"/>
          </w:tcPr>
          <w:p w:rsidR="00A903CB" w:rsidRPr="009E01B1" w:rsidRDefault="00A903CB" w:rsidP="00A903CB">
            <w:pPr>
              <w:rPr>
                <w:rFonts w:cs="Arial"/>
                <w:sz w:val="16"/>
                <w:szCs w:val="16"/>
              </w:rPr>
            </w:pPr>
            <w:r w:rsidRPr="009E01B1">
              <w:rPr>
                <w:rFonts w:cs="Arial"/>
                <w:b/>
                <w:sz w:val="16"/>
                <w:szCs w:val="16"/>
              </w:rPr>
              <w:t>R</w:t>
            </w: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25</w:t>
            </w:r>
          </w:p>
        </w:tc>
        <w:tc>
          <w:tcPr>
            <w:tcW w:w="1984" w:type="dxa"/>
            <w:vAlign w:val="center"/>
          </w:tcPr>
          <w:p w:rsidR="00A903CB" w:rsidRPr="009E01B1" w:rsidRDefault="00A903CB" w:rsidP="00A903CB">
            <w:pPr>
              <w:rPr>
                <w:rFonts w:cs="Arial"/>
                <w:sz w:val="16"/>
                <w:szCs w:val="16"/>
              </w:rPr>
            </w:pPr>
            <w:r w:rsidRPr="009E01B1">
              <w:rPr>
                <w:rFonts w:cs="Arial"/>
                <w:sz w:val="16"/>
                <w:szCs w:val="16"/>
              </w:rPr>
              <w:t>LEGOT Lucette</w:t>
            </w:r>
          </w:p>
        </w:tc>
        <w:tc>
          <w:tcPr>
            <w:tcW w:w="3686" w:type="dxa"/>
            <w:vAlign w:val="center"/>
          </w:tcPr>
          <w:p w:rsidR="00A903CB" w:rsidRPr="009E01B1" w:rsidRDefault="00A903CB" w:rsidP="00A903CB">
            <w:pPr>
              <w:rPr>
                <w:rFonts w:cs="Arial"/>
                <w:sz w:val="16"/>
                <w:szCs w:val="16"/>
              </w:rPr>
            </w:pPr>
            <w:r w:rsidRPr="009E01B1">
              <w:rPr>
                <w:rFonts w:cs="Arial"/>
                <w:sz w:val="16"/>
                <w:szCs w:val="16"/>
              </w:rPr>
              <w:t>Je m’oppose à la modification n°3 du PLU</w:t>
            </w:r>
          </w:p>
        </w:tc>
        <w:tc>
          <w:tcPr>
            <w:tcW w:w="2551" w:type="dxa"/>
            <w:vAlign w:val="center"/>
          </w:tcPr>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jc w:val="center"/>
        </w:trPr>
        <w:tc>
          <w:tcPr>
            <w:tcW w:w="430" w:type="dxa"/>
            <w:vAlign w:val="center"/>
          </w:tcPr>
          <w:p w:rsidR="00A903CB" w:rsidRPr="009E01B1" w:rsidRDefault="00A903CB" w:rsidP="00A903CB">
            <w:pPr>
              <w:rPr>
                <w:rFonts w:cs="Arial"/>
                <w:sz w:val="16"/>
                <w:szCs w:val="16"/>
              </w:rPr>
            </w:pPr>
            <w:r w:rsidRPr="009E01B1">
              <w:rPr>
                <w:rFonts w:cs="Arial"/>
                <w:b/>
                <w:sz w:val="16"/>
                <w:szCs w:val="16"/>
              </w:rPr>
              <w:t>R</w:t>
            </w: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26</w:t>
            </w:r>
          </w:p>
        </w:tc>
        <w:tc>
          <w:tcPr>
            <w:tcW w:w="1984" w:type="dxa"/>
            <w:vAlign w:val="center"/>
          </w:tcPr>
          <w:p w:rsidR="00A903CB" w:rsidRPr="009E01B1" w:rsidRDefault="00A903CB" w:rsidP="00A903CB">
            <w:pPr>
              <w:rPr>
                <w:rFonts w:cs="Arial"/>
                <w:sz w:val="16"/>
                <w:szCs w:val="16"/>
              </w:rPr>
            </w:pPr>
            <w:r w:rsidRPr="009E01B1">
              <w:rPr>
                <w:rFonts w:cs="Arial"/>
                <w:sz w:val="16"/>
                <w:szCs w:val="16"/>
              </w:rPr>
              <w:t>ASPONA</w:t>
            </w:r>
          </w:p>
          <w:p w:rsidR="00A903CB" w:rsidRPr="009E01B1" w:rsidRDefault="00A903CB" w:rsidP="00A903CB">
            <w:pPr>
              <w:rPr>
                <w:rFonts w:cs="Arial"/>
                <w:sz w:val="16"/>
                <w:szCs w:val="16"/>
              </w:rPr>
            </w:pPr>
            <w:r w:rsidRPr="009E01B1">
              <w:rPr>
                <w:rFonts w:cs="Arial"/>
                <w:sz w:val="16"/>
                <w:szCs w:val="16"/>
              </w:rPr>
              <w:t>LORENZI  Frédérique</w:t>
            </w:r>
          </w:p>
        </w:tc>
        <w:tc>
          <w:tcPr>
            <w:tcW w:w="3686" w:type="dxa"/>
            <w:vAlign w:val="center"/>
          </w:tcPr>
          <w:p w:rsidR="00A903CB" w:rsidRPr="009E01B1" w:rsidRDefault="00A903CB" w:rsidP="00A903CB">
            <w:pPr>
              <w:rPr>
                <w:rFonts w:cs="Arial"/>
                <w:sz w:val="16"/>
                <w:szCs w:val="16"/>
              </w:rPr>
            </w:pPr>
            <w:r w:rsidRPr="009E01B1">
              <w:rPr>
                <w:rFonts w:cs="Arial"/>
                <w:sz w:val="16"/>
                <w:szCs w:val="16"/>
              </w:rPr>
              <w:t>A agrafer 3 page dans le registre d’enquête</w:t>
            </w:r>
          </w:p>
        </w:tc>
        <w:tc>
          <w:tcPr>
            <w:tcW w:w="2551" w:type="dxa"/>
            <w:vAlign w:val="center"/>
          </w:tcPr>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jc w:val="center"/>
        </w:trPr>
        <w:tc>
          <w:tcPr>
            <w:tcW w:w="430" w:type="dxa"/>
            <w:vAlign w:val="center"/>
          </w:tcPr>
          <w:p w:rsidR="00A903CB" w:rsidRPr="009E01B1" w:rsidRDefault="00A903CB" w:rsidP="00A903CB">
            <w:pPr>
              <w:rPr>
                <w:rFonts w:cs="Arial"/>
                <w:sz w:val="16"/>
                <w:szCs w:val="16"/>
              </w:rPr>
            </w:pPr>
            <w:r w:rsidRPr="009E01B1">
              <w:rPr>
                <w:rFonts w:cs="Arial"/>
                <w:b/>
                <w:sz w:val="16"/>
                <w:szCs w:val="16"/>
              </w:rPr>
              <w:t>R</w:t>
            </w: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27</w:t>
            </w:r>
          </w:p>
        </w:tc>
        <w:tc>
          <w:tcPr>
            <w:tcW w:w="1984" w:type="dxa"/>
            <w:vAlign w:val="center"/>
          </w:tcPr>
          <w:p w:rsidR="00A903CB" w:rsidRPr="009E01B1" w:rsidRDefault="00A903CB" w:rsidP="00A903CB">
            <w:pPr>
              <w:rPr>
                <w:rFonts w:cs="Arial"/>
                <w:sz w:val="16"/>
                <w:szCs w:val="16"/>
              </w:rPr>
            </w:pPr>
            <w:r w:rsidRPr="009E01B1">
              <w:rPr>
                <w:rFonts w:cs="Arial"/>
                <w:sz w:val="16"/>
                <w:szCs w:val="16"/>
              </w:rPr>
              <w:t>MARTIN P SOGIM Syndic</w:t>
            </w:r>
          </w:p>
        </w:tc>
        <w:tc>
          <w:tcPr>
            <w:tcW w:w="3686" w:type="dxa"/>
            <w:vAlign w:val="center"/>
          </w:tcPr>
          <w:p w:rsidR="00A903CB" w:rsidRPr="009E01B1" w:rsidRDefault="00A903CB" w:rsidP="00A903CB">
            <w:pPr>
              <w:rPr>
                <w:rFonts w:cs="Arial"/>
                <w:sz w:val="16"/>
                <w:szCs w:val="16"/>
              </w:rPr>
            </w:pPr>
            <w:r w:rsidRPr="009E01B1">
              <w:rPr>
                <w:rFonts w:cs="Arial"/>
                <w:sz w:val="16"/>
                <w:szCs w:val="16"/>
              </w:rPr>
              <w:t>Demandons la suppression pure et simple de l’emplacement réservé N°2</w:t>
            </w:r>
          </w:p>
        </w:tc>
        <w:tc>
          <w:tcPr>
            <w:tcW w:w="2551" w:type="dxa"/>
            <w:vAlign w:val="center"/>
          </w:tcPr>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jc w:val="center"/>
        </w:trPr>
        <w:tc>
          <w:tcPr>
            <w:tcW w:w="430" w:type="dxa"/>
            <w:vAlign w:val="center"/>
          </w:tcPr>
          <w:p w:rsidR="00A903CB" w:rsidRPr="009E01B1" w:rsidRDefault="00A903CB" w:rsidP="00A903CB">
            <w:pPr>
              <w:rPr>
                <w:rFonts w:cs="Arial"/>
                <w:sz w:val="16"/>
                <w:szCs w:val="16"/>
              </w:rPr>
            </w:pPr>
            <w:r w:rsidRPr="009E01B1">
              <w:rPr>
                <w:rFonts w:cs="Arial"/>
                <w:b/>
                <w:sz w:val="16"/>
                <w:szCs w:val="16"/>
              </w:rPr>
              <w:t>R</w:t>
            </w: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28</w:t>
            </w:r>
          </w:p>
          <w:p w:rsidR="00A903CB" w:rsidRPr="009E01B1" w:rsidRDefault="00A903CB" w:rsidP="00A903CB">
            <w:pPr>
              <w:rPr>
                <w:rFonts w:cs="Arial"/>
                <w:b/>
                <w:color w:val="000000"/>
                <w:sz w:val="16"/>
                <w:szCs w:val="16"/>
              </w:rPr>
            </w:pPr>
            <w:r w:rsidRPr="009E01B1">
              <w:rPr>
                <w:rFonts w:cs="Arial"/>
                <w:b/>
                <w:color w:val="000000"/>
                <w:sz w:val="16"/>
                <w:szCs w:val="16"/>
              </w:rPr>
              <w:t>31</w:t>
            </w:r>
          </w:p>
        </w:tc>
        <w:tc>
          <w:tcPr>
            <w:tcW w:w="1984" w:type="dxa"/>
            <w:vAlign w:val="center"/>
          </w:tcPr>
          <w:p w:rsidR="00A903CB" w:rsidRPr="009E01B1" w:rsidRDefault="00A903CB" w:rsidP="00A903CB">
            <w:pPr>
              <w:rPr>
                <w:rFonts w:cs="Arial"/>
                <w:sz w:val="16"/>
                <w:szCs w:val="16"/>
              </w:rPr>
            </w:pPr>
            <w:r w:rsidRPr="009E01B1">
              <w:rPr>
                <w:rFonts w:cs="Arial"/>
                <w:sz w:val="16"/>
                <w:szCs w:val="16"/>
              </w:rPr>
              <w:t>DUTILH  Cédric</w:t>
            </w:r>
          </w:p>
        </w:tc>
        <w:tc>
          <w:tcPr>
            <w:tcW w:w="3686" w:type="dxa"/>
            <w:vAlign w:val="center"/>
          </w:tcPr>
          <w:p w:rsidR="00A903CB" w:rsidRPr="009E01B1" w:rsidRDefault="00A903CB" w:rsidP="00A903CB">
            <w:pPr>
              <w:rPr>
                <w:rFonts w:cs="Arial"/>
                <w:sz w:val="16"/>
                <w:szCs w:val="16"/>
              </w:rPr>
            </w:pPr>
            <w:r w:rsidRPr="009E01B1">
              <w:rPr>
                <w:rFonts w:cs="Arial"/>
                <w:sz w:val="16"/>
                <w:szCs w:val="16"/>
              </w:rPr>
              <w:t>Nous sommes propriétaires de la parcelle 130 située au 47 avenue Cemuschi à Menton et à ce titre nous disposons d'une servitude de passage par la parcelle de la</w:t>
            </w:r>
          </w:p>
          <w:p w:rsidR="00A903CB" w:rsidRPr="009E01B1" w:rsidRDefault="00A903CB" w:rsidP="00A903CB">
            <w:pPr>
              <w:rPr>
                <w:rFonts w:cs="Arial"/>
                <w:sz w:val="16"/>
                <w:szCs w:val="16"/>
              </w:rPr>
            </w:pPr>
            <w:r w:rsidRPr="009E01B1">
              <w:rPr>
                <w:rFonts w:cs="Arial"/>
                <w:sz w:val="16"/>
                <w:szCs w:val="16"/>
              </w:rPr>
              <w:t>Toumerie.</w:t>
            </w:r>
          </w:p>
          <w:p w:rsidR="00A903CB" w:rsidRPr="009E01B1" w:rsidRDefault="00A903CB" w:rsidP="00A903CB">
            <w:pPr>
              <w:rPr>
                <w:rFonts w:cs="Arial"/>
                <w:sz w:val="16"/>
                <w:szCs w:val="16"/>
              </w:rPr>
            </w:pPr>
            <w:r w:rsidRPr="009E01B1">
              <w:rPr>
                <w:rFonts w:cs="Arial"/>
                <w:sz w:val="16"/>
                <w:szCs w:val="16"/>
              </w:rPr>
              <w:t>Nous tenions à vous aviser de ce fait et de la nécessité de n'avoir aucune aggravation de notre servitude, hauteur de 4 mètres et largeur de 3, 5 mètres.</w:t>
            </w:r>
          </w:p>
        </w:tc>
        <w:tc>
          <w:tcPr>
            <w:tcW w:w="2551" w:type="dxa"/>
            <w:vAlign w:val="center"/>
          </w:tcPr>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jc w:val="center"/>
        </w:trPr>
        <w:tc>
          <w:tcPr>
            <w:tcW w:w="430" w:type="dxa"/>
            <w:vAlign w:val="center"/>
          </w:tcPr>
          <w:p w:rsidR="00A903CB" w:rsidRPr="009E01B1" w:rsidRDefault="00A903CB" w:rsidP="00A903CB">
            <w:pPr>
              <w:rPr>
                <w:rFonts w:cs="Arial"/>
                <w:sz w:val="16"/>
                <w:szCs w:val="16"/>
              </w:rPr>
            </w:pPr>
            <w:r w:rsidRPr="009E01B1">
              <w:rPr>
                <w:rFonts w:cs="Arial"/>
                <w:b/>
                <w:sz w:val="16"/>
                <w:szCs w:val="16"/>
              </w:rPr>
              <w:t>R</w:t>
            </w: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29</w:t>
            </w:r>
          </w:p>
        </w:tc>
        <w:tc>
          <w:tcPr>
            <w:tcW w:w="1984" w:type="dxa"/>
          </w:tcPr>
          <w:p w:rsidR="00A903CB" w:rsidRPr="009E01B1" w:rsidRDefault="00A903CB" w:rsidP="00A903CB">
            <w:pPr>
              <w:rPr>
                <w:rFonts w:cs="Arial"/>
                <w:sz w:val="16"/>
                <w:szCs w:val="16"/>
              </w:rPr>
            </w:pPr>
            <w:r w:rsidRPr="009E01B1">
              <w:rPr>
                <w:rFonts w:cs="Arial"/>
                <w:sz w:val="16"/>
                <w:szCs w:val="16"/>
              </w:rPr>
              <w:t>38 signataires</w:t>
            </w:r>
          </w:p>
        </w:tc>
        <w:tc>
          <w:tcPr>
            <w:tcW w:w="3686" w:type="dxa"/>
          </w:tcPr>
          <w:p w:rsidR="00A903CB" w:rsidRPr="009E01B1" w:rsidRDefault="00A903CB" w:rsidP="00A903CB">
            <w:pPr>
              <w:rPr>
                <w:rFonts w:cs="Arial"/>
                <w:sz w:val="16"/>
                <w:szCs w:val="16"/>
              </w:rPr>
            </w:pPr>
            <w:r w:rsidRPr="009E01B1">
              <w:rPr>
                <w:rFonts w:cs="Arial"/>
                <w:sz w:val="16"/>
                <w:szCs w:val="16"/>
              </w:rPr>
              <w:t>Pétition recours projet 3</w:t>
            </w:r>
            <w:r w:rsidRPr="009E01B1">
              <w:rPr>
                <w:rFonts w:cs="Arial"/>
                <w:sz w:val="16"/>
                <w:szCs w:val="16"/>
                <w:vertAlign w:val="superscript"/>
              </w:rPr>
              <w:t>ème</w:t>
            </w:r>
            <w:r w:rsidRPr="009E01B1">
              <w:rPr>
                <w:rFonts w:cs="Arial"/>
                <w:sz w:val="16"/>
                <w:szCs w:val="16"/>
              </w:rPr>
              <w:t xml:space="preserve"> modification du PLU </w:t>
            </w:r>
          </w:p>
        </w:tc>
        <w:tc>
          <w:tcPr>
            <w:tcW w:w="2551" w:type="dxa"/>
            <w:vAlign w:val="center"/>
          </w:tcPr>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r w:rsidR="00A903CB" w:rsidTr="009E01B1">
        <w:trPr>
          <w:jc w:val="center"/>
        </w:trPr>
        <w:tc>
          <w:tcPr>
            <w:tcW w:w="430" w:type="dxa"/>
            <w:vAlign w:val="center"/>
          </w:tcPr>
          <w:p w:rsidR="00A903CB" w:rsidRPr="009E01B1" w:rsidRDefault="00A903CB" w:rsidP="00A903CB">
            <w:pPr>
              <w:rPr>
                <w:rFonts w:cs="Arial"/>
                <w:sz w:val="16"/>
                <w:szCs w:val="16"/>
              </w:rPr>
            </w:pPr>
          </w:p>
        </w:tc>
        <w:tc>
          <w:tcPr>
            <w:tcW w:w="416" w:type="dxa"/>
            <w:vAlign w:val="center"/>
          </w:tcPr>
          <w:p w:rsidR="00A903CB" w:rsidRPr="009E01B1" w:rsidRDefault="00A903CB" w:rsidP="00A903CB">
            <w:pPr>
              <w:rPr>
                <w:rFonts w:cs="Arial"/>
                <w:b/>
                <w:color w:val="000000"/>
                <w:sz w:val="16"/>
                <w:szCs w:val="16"/>
              </w:rPr>
            </w:pPr>
            <w:r w:rsidRPr="009E01B1">
              <w:rPr>
                <w:rFonts w:cs="Arial"/>
                <w:b/>
                <w:color w:val="000000"/>
                <w:sz w:val="16"/>
                <w:szCs w:val="16"/>
              </w:rPr>
              <w:t>30</w:t>
            </w:r>
          </w:p>
        </w:tc>
        <w:tc>
          <w:tcPr>
            <w:tcW w:w="1984" w:type="dxa"/>
          </w:tcPr>
          <w:p w:rsidR="00A903CB" w:rsidRPr="009E01B1" w:rsidRDefault="00A903CB" w:rsidP="00A903CB">
            <w:pPr>
              <w:rPr>
                <w:rFonts w:cs="Arial"/>
                <w:sz w:val="16"/>
                <w:szCs w:val="16"/>
              </w:rPr>
            </w:pPr>
            <w:r w:rsidRPr="009E01B1">
              <w:rPr>
                <w:rFonts w:cs="Arial"/>
                <w:sz w:val="16"/>
                <w:szCs w:val="16"/>
              </w:rPr>
              <w:t>PERRIOL</w:t>
            </w:r>
          </w:p>
        </w:tc>
        <w:tc>
          <w:tcPr>
            <w:tcW w:w="3686" w:type="dxa"/>
          </w:tcPr>
          <w:p w:rsidR="00A903CB" w:rsidRPr="009E01B1" w:rsidRDefault="00A903CB" w:rsidP="00A903CB">
            <w:pPr>
              <w:rPr>
                <w:rFonts w:cs="Arial"/>
                <w:sz w:val="16"/>
                <w:szCs w:val="16"/>
              </w:rPr>
            </w:pPr>
            <w:r w:rsidRPr="009E01B1">
              <w:rPr>
                <w:rFonts w:cs="Arial"/>
                <w:sz w:val="16"/>
                <w:szCs w:val="16"/>
              </w:rPr>
              <w:t>Nous sommes opposés à la 3</w:t>
            </w:r>
            <w:r w:rsidRPr="009E01B1">
              <w:rPr>
                <w:rFonts w:cs="Arial"/>
                <w:sz w:val="16"/>
                <w:szCs w:val="16"/>
                <w:vertAlign w:val="superscript"/>
              </w:rPr>
              <w:t>ème</w:t>
            </w:r>
            <w:r w:rsidRPr="009E01B1">
              <w:rPr>
                <w:rFonts w:cs="Arial"/>
                <w:sz w:val="16"/>
                <w:szCs w:val="16"/>
              </w:rPr>
              <w:t xml:space="preserve"> modification du PLU</w:t>
            </w:r>
          </w:p>
        </w:tc>
        <w:tc>
          <w:tcPr>
            <w:tcW w:w="2551" w:type="dxa"/>
            <w:vAlign w:val="center"/>
          </w:tcPr>
          <w:p w:rsidR="00A903CB" w:rsidRPr="009E01B1" w:rsidRDefault="00A903CB" w:rsidP="00A903CB">
            <w:pPr>
              <w:rPr>
                <w:rFonts w:cs="Arial"/>
                <w:sz w:val="16"/>
                <w:szCs w:val="16"/>
              </w:rPr>
            </w:pPr>
            <w:r w:rsidRPr="009E01B1">
              <w:rPr>
                <w:rFonts w:cs="Arial"/>
                <w:sz w:val="16"/>
                <w:szCs w:val="16"/>
              </w:rPr>
              <w:t xml:space="preserve">Voir </w:t>
            </w:r>
            <w:r w:rsidR="00DE2ACA" w:rsidRPr="009E01B1">
              <w:rPr>
                <w:rFonts w:cs="Arial"/>
                <w:sz w:val="16"/>
                <w:szCs w:val="16"/>
              </w:rPr>
              <w:t xml:space="preserve">§ </w:t>
            </w:r>
            <w:r w:rsidR="00E409A0" w:rsidRPr="009E01B1">
              <w:rPr>
                <w:rFonts w:cs="Arial"/>
                <w:sz w:val="16"/>
                <w:szCs w:val="16"/>
              </w:rPr>
              <w:t>1.16.1</w:t>
            </w:r>
            <w:r w:rsidRPr="009E01B1">
              <w:rPr>
                <w:rFonts w:cs="Arial"/>
                <w:sz w:val="16"/>
                <w:szCs w:val="16"/>
              </w:rPr>
              <w:t xml:space="preserve"> Voir </w:t>
            </w:r>
            <w:r w:rsidR="00DE2ACA" w:rsidRPr="009E01B1">
              <w:rPr>
                <w:rFonts w:cs="Arial"/>
                <w:sz w:val="16"/>
                <w:szCs w:val="16"/>
              </w:rPr>
              <w:t xml:space="preserve">§ </w:t>
            </w:r>
            <w:r w:rsidR="00E409A0" w:rsidRPr="009E01B1">
              <w:rPr>
                <w:rFonts w:cs="Arial"/>
                <w:sz w:val="16"/>
                <w:szCs w:val="16"/>
              </w:rPr>
              <w:t>1.16.2</w:t>
            </w:r>
          </w:p>
        </w:tc>
      </w:tr>
    </w:tbl>
    <w:p w:rsidR="003953F8" w:rsidRDefault="003953F8" w:rsidP="003953F8">
      <w:pPr>
        <w:sectPr w:rsidR="003953F8" w:rsidSect="009E01B1">
          <w:footerReference w:type="default" r:id="rId29"/>
          <w:pgSz w:w="11906" w:h="16838" w:code="9"/>
          <w:pgMar w:top="851" w:right="851" w:bottom="851" w:left="1418" w:header="227" w:footer="227" w:gutter="0"/>
          <w:cols w:space="708"/>
          <w:titlePg/>
          <w:docGrid w:linePitch="360"/>
        </w:sectPr>
      </w:pPr>
    </w:p>
    <w:p w:rsidR="003E59F3" w:rsidRDefault="003E59F3" w:rsidP="00146490">
      <w:pPr>
        <w:pStyle w:val="Titre2"/>
      </w:pPr>
      <w:bookmarkStart w:id="28" w:name="_Toc140073759"/>
      <w:r>
        <w:t>Le PV de clôture de l’enquête publique, la synthèse des observations du public et  aux questions posées par le commissaire enquêteur</w:t>
      </w:r>
      <w:bookmarkEnd w:id="28"/>
    </w:p>
    <w:p w:rsidR="003E59F3" w:rsidRDefault="003E59F3" w:rsidP="003E59F3">
      <w:pPr>
        <w:spacing w:before="240" w:after="120"/>
        <w:jc w:val="both"/>
        <w:rPr>
          <w:rFonts w:cs="Arial"/>
        </w:rPr>
      </w:pPr>
      <w:r w:rsidRPr="003E59F3">
        <w:rPr>
          <w:rFonts w:cs="Arial"/>
        </w:rPr>
        <w:t>A |'issue de |'enquête publique, Le C-E a établi un procès-verbal de clôture</w:t>
      </w:r>
      <w:r>
        <w:rPr>
          <w:rFonts w:cs="Arial"/>
        </w:rPr>
        <w:t xml:space="preserve">  </w:t>
      </w:r>
      <w:r w:rsidRPr="003E59F3">
        <w:rPr>
          <w:rFonts w:cs="Arial"/>
        </w:rPr>
        <w:t>d'enquête et de synthèse des observations. Ce PV complété par 2 questions que le</w:t>
      </w:r>
      <w:r>
        <w:rPr>
          <w:rFonts w:cs="Arial"/>
        </w:rPr>
        <w:t xml:space="preserve"> </w:t>
      </w:r>
      <w:r w:rsidRPr="003E59F3">
        <w:rPr>
          <w:rFonts w:cs="Arial"/>
        </w:rPr>
        <w:t xml:space="preserve">C-E a souhaité poser à </w:t>
      </w:r>
      <w:r w:rsidR="00D14E24">
        <w:rPr>
          <w:rFonts w:cs="Arial"/>
        </w:rPr>
        <w:t>Monsieur le M</w:t>
      </w:r>
      <w:r w:rsidRPr="003E59F3">
        <w:rPr>
          <w:rFonts w:cs="Arial"/>
        </w:rPr>
        <w:t xml:space="preserve">aire de la commune de </w:t>
      </w:r>
      <w:r w:rsidR="00800506">
        <w:rPr>
          <w:rFonts w:cs="Arial"/>
        </w:rPr>
        <w:t xml:space="preserve">Menton </w:t>
      </w:r>
      <w:r w:rsidRPr="003E59F3">
        <w:rPr>
          <w:rFonts w:cs="Arial"/>
        </w:rPr>
        <w:t>lui a été</w:t>
      </w:r>
      <w:r>
        <w:rPr>
          <w:rFonts w:cs="Arial"/>
        </w:rPr>
        <w:t xml:space="preserve"> </w:t>
      </w:r>
      <w:r w:rsidRPr="003E59F3">
        <w:rPr>
          <w:rFonts w:cs="Arial"/>
        </w:rPr>
        <w:t xml:space="preserve">transmis officieusement par messagerie électronique le </w:t>
      </w:r>
      <w:r w:rsidR="00800506">
        <w:rPr>
          <w:rFonts w:cs="Arial"/>
        </w:rPr>
        <w:t xml:space="preserve">vendredi 16 juin 2023 </w:t>
      </w:r>
      <w:r w:rsidRPr="003E59F3">
        <w:rPr>
          <w:rFonts w:cs="Arial"/>
        </w:rPr>
        <w:t>pour</w:t>
      </w:r>
      <w:r>
        <w:rPr>
          <w:rFonts w:cs="Arial"/>
        </w:rPr>
        <w:t xml:space="preserve"> </w:t>
      </w:r>
      <w:r w:rsidR="00800506">
        <w:rPr>
          <w:rFonts w:cs="Arial"/>
        </w:rPr>
        <w:t>qu'il</w:t>
      </w:r>
      <w:r w:rsidRPr="003E59F3">
        <w:rPr>
          <w:rFonts w:cs="Arial"/>
        </w:rPr>
        <w:t xml:space="preserve"> puisse rapidement en tant que maître d'ouvrage avancer sur la rédaction du</w:t>
      </w:r>
      <w:r>
        <w:rPr>
          <w:rFonts w:cs="Arial"/>
        </w:rPr>
        <w:t xml:space="preserve"> </w:t>
      </w:r>
      <w:r w:rsidRPr="003E59F3">
        <w:rPr>
          <w:rFonts w:cs="Arial"/>
        </w:rPr>
        <w:t>mémoire en réponse.</w:t>
      </w:r>
      <w:r w:rsidR="00800506">
        <w:rPr>
          <w:rFonts w:cs="Arial"/>
        </w:rPr>
        <w:t xml:space="preserve"> Il </w:t>
      </w:r>
      <w:r w:rsidRPr="003E59F3">
        <w:rPr>
          <w:rFonts w:cs="Arial"/>
        </w:rPr>
        <w:t xml:space="preserve">a été ensuite remis </w:t>
      </w:r>
      <w:r w:rsidR="00800506">
        <w:rPr>
          <w:rFonts w:cs="Arial"/>
        </w:rPr>
        <w:t xml:space="preserve">à la directrice de l’urbanisme pour le transmettre à M. le Maire. </w:t>
      </w:r>
    </w:p>
    <w:p w:rsidR="00800506" w:rsidRPr="00800506" w:rsidRDefault="00FE1852" w:rsidP="00800506">
      <w:pPr>
        <w:spacing w:before="240" w:after="120"/>
        <w:jc w:val="both"/>
        <w:rPr>
          <w:rFonts w:cs="Arial"/>
        </w:rPr>
      </w:pPr>
      <w:r>
        <w:rPr>
          <w:rFonts w:cs="Arial"/>
        </w:rPr>
        <w:t>La commune</w:t>
      </w:r>
      <w:r w:rsidR="00800506">
        <w:rPr>
          <w:rFonts w:cs="Arial"/>
        </w:rPr>
        <w:t xml:space="preserve"> </w:t>
      </w:r>
      <w:r w:rsidR="00800506" w:rsidRPr="00800506">
        <w:rPr>
          <w:rFonts w:cs="Arial"/>
        </w:rPr>
        <w:t xml:space="preserve">a été </w:t>
      </w:r>
      <w:r w:rsidR="003206AA" w:rsidRPr="00800506">
        <w:rPr>
          <w:rFonts w:cs="Arial"/>
        </w:rPr>
        <w:t>invitée</w:t>
      </w:r>
      <w:r w:rsidR="00800506" w:rsidRPr="00800506">
        <w:rPr>
          <w:rFonts w:cs="Arial"/>
        </w:rPr>
        <w:t xml:space="preserve"> par le C-E, à lui remettre son mémoire en réponse si</w:t>
      </w:r>
      <w:r w:rsidR="00800506">
        <w:rPr>
          <w:rFonts w:cs="Arial"/>
        </w:rPr>
        <w:t xml:space="preserve"> </w:t>
      </w:r>
      <w:r w:rsidR="00800506" w:rsidRPr="00800506">
        <w:rPr>
          <w:rFonts w:cs="Arial"/>
        </w:rPr>
        <w:t>possible sous 15 jours afin qu'il puisse terminer son rapport d'enquête dans les</w:t>
      </w:r>
      <w:r w:rsidR="00800506">
        <w:rPr>
          <w:rFonts w:cs="Arial"/>
        </w:rPr>
        <w:t xml:space="preserve"> </w:t>
      </w:r>
      <w:r w:rsidR="00800506" w:rsidRPr="00800506">
        <w:rPr>
          <w:rFonts w:cs="Arial"/>
        </w:rPr>
        <w:t>délais réglementaires, qui lui sont impartis, (30 jours après la clôture de l'enquête</w:t>
      </w:r>
      <w:r w:rsidR="00800506">
        <w:rPr>
          <w:rFonts w:cs="Arial"/>
        </w:rPr>
        <w:t xml:space="preserve"> </w:t>
      </w:r>
      <w:r w:rsidR="00800506" w:rsidRPr="00800506">
        <w:rPr>
          <w:rFonts w:cs="Arial"/>
        </w:rPr>
        <w:t>publique soit pour le 1</w:t>
      </w:r>
      <w:r w:rsidR="00800506">
        <w:rPr>
          <w:rFonts w:cs="Arial"/>
        </w:rPr>
        <w:t xml:space="preserve">6 juin 2023 </w:t>
      </w:r>
      <w:r w:rsidR="00800506" w:rsidRPr="00800506">
        <w:rPr>
          <w:rFonts w:cs="Arial"/>
        </w:rPr>
        <w:t>au plus tard).</w:t>
      </w:r>
    </w:p>
    <w:p w:rsidR="00800506" w:rsidRPr="00800506" w:rsidRDefault="00800506" w:rsidP="00146490">
      <w:pPr>
        <w:pStyle w:val="Titre3"/>
      </w:pPr>
      <w:bookmarkStart w:id="29" w:name="_Toc140073760"/>
      <w:r w:rsidRPr="00800506">
        <w:t>Synthèse des observations :</w:t>
      </w:r>
      <w:bookmarkEnd w:id="29"/>
    </w:p>
    <w:p w:rsidR="00FE1852" w:rsidRPr="00800506" w:rsidRDefault="00FE1852" w:rsidP="00FE1852">
      <w:pPr>
        <w:spacing w:before="240" w:after="120"/>
        <w:jc w:val="both"/>
        <w:rPr>
          <w:rFonts w:cs="Arial"/>
        </w:rPr>
      </w:pPr>
      <w:r w:rsidRPr="00800506">
        <w:rPr>
          <w:rFonts w:cs="Arial"/>
        </w:rPr>
        <w:t xml:space="preserve">Précisons tout </w:t>
      </w:r>
      <w:r>
        <w:rPr>
          <w:rFonts w:cs="Arial"/>
        </w:rPr>
        <w:t>d</w:t>
      </w:r>
      <w:r w:rsidRPr="00800506">
        <w:rPr>
          <w:rFonts w:cs="Arial"/>
        </w:rPr>
        <w:t>'abord, qu</w:t>
      </w:r>
      <w:r>
        <w:rPr>
          <w:rFonts w:cs="Arial"/>
        </w:rPr>
        <w:t xml:space="preserve">e la plupart des observations </w:t>
      </w:r>
      <w:r w:rsidRPr="00800506">
        <w:rPr>
          <w:rFonts w:cs="Arial"/>
        </w:rPr>
        <w:t xml:space="preserve">du public </w:t>
      </w:r>
      <w:r>
        <w:rPr>
          <w:rFonts w:cs="Arial"/>
        </w:rPr>
        <w:t xml:space="preserve">ont </w:t>
      </w:r>
      <w:r w:rsidRPr="00800506">
        <w:rPr>
          <w:rFonts w:cs="Arial"/>
        </w:rPr>
        <w:t xml:space="preserve">porté sur </w:t>
      </w:r>
      <w:r>
        <w:rPr>
          <w:rFonts w:cs="Arial"/>
        </w:rPr>
        <w:t xml:space="preserve">la suppression du plan de masse située dans le </w:t>
      </w:r>
      <w:r w:rsidRPr="00800506">
        <w:rPr>
          <w:rFonts w:cs="Arial"/>
        </w:rPr>
        <w:t xml:space="preserve">secteur « </w:t>
      </w:r>
      <w:r>
        <w:rPr>
          <w:rFonts w:cs="Arial"/>
        </w:rPr>
        <w:t>Hanbury » et sur la suppression de l’espace réservé n°3  au Borrigo</w:t>
      </w:r>
      <w:r w:rsidRPr="00800506">
        <w:rPr>
          <w:rFonts w:cs="Arial"/>
        </w:rPr>
        <w:t>.</w:t>
      </w:r>
    </w:p>
    <w:p w:rsidR="00800506" w:rsidRDefault="006E6B7D" w:rsidP="00146490">
      <w:pPr>
        <w:pStyle w:val="Titre3"/>
      </w:pPr>
      <w:bookmarkStart w:id="30" w:name="_Toc140073761"/>
      <w:r>
        <w:t>Question sur la s</w:t>
      </w:r>
      <w:r w:rsidR="00800506">
        <w:t>uppression du plan de masse « secteur HANBURY »</w:t>
      </w:r>
      <w:bookmarkEnd w:id="30"/>
    </w:p>
    <w:p w:rsidR="00800506" w:rsidRPr="005B62F7" w:rsidRDefault="00800506" w:rsidP="006E6B7D">
      <w:pPr>
        <w:spacing w:before="120" w:after="120"/>
        <w:jc w:val="both"/>
      </w:pPr>
      <w:r w:rsidRPr="003A395C">
        <w:rPr>
          <w:rFonts w:cs="Arial"/>
        </w:rPr>
        <w:t xml:space="preserve">Suite à l’avis détaillé des services de l’état il conviendrait de prendre en compte les différentes recommandations faites par la direction départementale des territoires et </w:t>
      </w:r>
      <w:r>
        <w:rPr>
          <w:rFonts w:cs="Arial"/>
        </w:rPr>
        <w:t>de la mer</w:t>
      </w:r>
      <w:r w:rsidRPr="005B62F7">
        <w:t>:</w:t>
      </w:r>
    </w:p>
    <w:p w:rsidR="00800506" w:rsidRPr="003A395C" w:rsidRDefault="00800506" w:rsidP="006E6B7D">
      <w:pPr>
        <w:spacing w:before="120" w:after="120"/>
        <w:jc w:val="both"/>
        <w:rPr>
          <w:rFonts w:cs="Arial"/>
        </w:rPr>
      </w:pPr>
      <w:r w:rsidRPr="003A395C">
        <w:rPr>
          <w:rFonts w:cs="Arial"/>
        </w:rPr>
        <w:t>Le secteur à plan masse « Garavan-Hanbury ›› est actuellement situé en zone UMa du PLU en vigueur, secteur à l'Est de la commune dans le quartier de Garavan.</w:t>
      </w:r>
    </w:p>
    <w:p w:rsidR="00800506" w:rsidRPr="003A395C" w:rsidRDefault="00800506" w:rsidP="006E6B7D">
      <w:pPr>
        <w:spacing w:before="120" w:after="120"/>
        <w:jc w:val="both"/>
        <w:rPr>
          <w:rFonts w:cs="Arial"/>
        </w:rPr>
      </w:pPr>
      <w:r w:rsidRPr="003A395C">
        <w:rPr>
          <w:rFonts w:cs="Arial"/>
        </w:rPr>
        <w:t>Ce secteur est une zone à vocation mixte, intégrant un emplacement réservé pour mixité sociale (ERMS) n°2 sur une partie de la zone UMa.</w:t>
      </w:r>
    </w:p>
    <w:p w:rsidR="00800506" w:rsidRPr="003A395C" w:rsidRDefault="00800506" w:rsidP="006E6B7D">
      <w:pPr>
        <w:spacing w:before="120" w:after="120"/>
        <w:jc w:val="both"/>
        <w:rPr>
          <w:rFonts w:cs="Arial"/>
        </w:rPr>
      </w:pPr>
      <w:r w:rsidRPr="003A395C">
        <w:rPr>
          <w:rFonts w:cs="Arial"/>
        </w:rPr>
        <w:t>Le projet de modification n°3 de droit commun vise à supprimer, sur le secteur Garavan~Hanbury la zone UMa correspondant à un des secteurs à plan masse du PLU au profit d'une zone UAa. L'emplacement réservé pour mixité sociale (ERMS) n°2 existant sur le secteur est, par ailleurs, maintenu afin de participer aux efforts de production de la commune dans ce domaine.</w:t>
      </w:r>
    </w:p>
    <w:p w:rsidR="00800506" w:rsidRPr="003A395C" w:rsidRDefault="00800506" w:rsidP="006E6B7D">
      <w:pPr>
        <w:spacing w:before="120" w:after="120"/>
        <w:jc w:val="both"/>
        <w:rPr>
          <w:rFonts w:cs="Arial"/>
        </w:rPr>
      </w:pPr>
      <w:r w:rsidRPr="003A395C">
        <w:rPr>
          <w:rFonts w:cs="Arial"/>
        </w:rPr>
        <w:t xml:space="preserve">Il s'avère que cet ERMS est par son intégration dans la zone UAa également situé au sein d'un périmètre de mixité sociale (PMS). Or, le PLU modiﬁé ne précise pas que les règles de l'ERMS prévalent sur celles du PMS. </w:t>
      </w:r>
    </w:p>
    <w:p w:rsidR="00800506" w:rsidRPr="003A395C" w:rsidRDefault="00800506" w:rsidP="006E6B7D">
      <w:pPr>
        <w:spacing w:before="120" w:after="120"/>
        <w:jc w:val="both"/>
        <w:rPr>
          <w:rFonts w:cs="Arial"/>
        </w:rPr>
      </w:pPr>
      <w:r w:rsidRPr="003A395C">
        <w:rPr>
          <w:rFonts w:cs="Arial"/>
        </w:rPr>
        <w:t>Cette précision devra donc être impérativement apportée dans le règlement écrit du PLU modifié afin de garantir la réalisation de l'ERMS.</w:t>
      </w:r>
    </w:p>
    <w:p w:rsidR="00800506" w:rsidRPr="001B102C" w:rsidRDefault="00800506" w:rsidP="00146490">
      <w:pPr>
        <w:pStyle w:val="Titre3"/>
      </w:pPr>
      <w:bookmarkStart w:id="31" w:name="_Toc137659079"/>
      <w:bookmarkStart w:id="32" w:name="_Toc140073762"/>
      <w:r w:rsidRPr="001B102C">
        <w:t>Réponse de la commune :</w:t>
      </w:r>
      <w:bookmarkEnd w:id="31"/>
      <w:bookmarkEnd w:id="32"/>
    </w:p>
    <w:p w:rsidR="006E6B7D" w:rsidRPr="006E6B7D" w:rsidRDefault="006E6B7D" w:rsidP="006E6B7D">
      <w:pPr>
        <w:jc w:val="both"/>
        <w:rPr>
          <w:rFonts w:cs="Arial"/>
          <w:b/>
          <w:u w:val="single"/>
          <w:lang w:eastAsia="fr-FR"/>
        </w:rPr>
      </w:pPr>
      <w:r w:rsidRPr="006E6B7D">
        <w:rPr>
          <w:rFonts w:cs="Arial"/>
          <w:b/>
          <w:u w:val="single"/>
          <w:lang w:eastAsia="fr-FR"/>
        </w:rPr>
        <w:t>Le règlement précisera que les règles de l’ERMS prévalent sur celles du PMS</w:t>
      </w:r>
    </w:p>
    <w:p w:rsidR="006E6B7D" w:rsidRPr="006E6B7D" w:rsidRDefault="006E6B7D" w:rsidP="00146490">
      <w:pPr>
        <w:pStyle w:val="Titre3"/>
      </w:pPr>
      <w:bookmarkStart w:id="33" w:name="_Toc137659080"/>
      <w:bookmarkStart w:id="34" w:name="_Toc140073763"/>
      <w:r w:rsidRPr="006E6B7D">
        <w:t>Question du commissaire enquêteur sur la suppression de l’emplacement réservé n°3 qui est situé au sein d'un périmètre d'attente pour un projet d'aménagement global</w:t>
      </w:r>
      <w:bookmarkEnd w:id="33"/>
      <w:bookmarkEnd w:id="34"/>
    </w:p>
    <w:p w:rsidR="006E6B7D" w:rsidRDefault="006E6B7D" w:rsidP="006864DE">
      <w:pPr>
        <w:jc w:val="both"/>
        <w:rPr>
          <w:lang w:eastAsia="fr-FR"/>
        </w:rPr>
      </w:pPr>
      <w:r w:rsidRPr="009D25D7">
        <w:rPr>
          <w:lang w:eastAsia="fr-FR"/>
        </w:rPr>
        <w:t xml:space="preserve">Le dossier présenté indique un numéro de </w:t>
      </w:r>
      <w:r w:rsidRPr="00640198">
        <w:rPr>
          <w:b/>
          <w:lang w:eastAsia="fr-FR"/>
        </w:rPr>
        <w:t>parcelle BI 173</w:t>
      </w:r>
      <w:r w:rsidRPr="009D25D7">
        <w:rPr>
          <w:lang w:eastAsia="fr-FR"/>
        </w:rPr>
        <w:t xml:space="preserve"> qui apparaît erroné (BM 173). </w:t>
      </w:r>
      <w:r>
        <w:rPr>
          <w:lang w:eastAsia="fr-FR"/>
        </w:rPr>
        <w:t xml:space="preserve">Il </w:t>
      </w:r>
      <w:r w:rsidRPr="009D25D7">
        <w:rPr>
          <w:lang w:eastAsia="fr-FR"/>
        </w:rPr>
        <w:t>conviendrait donc de v</w:t>
      </w:r>
      <w:r>
        <w:rPr>
          <w:lang w:eastAsia="fr-FR"/>
        </w:rPr>
        <w:t xml:space="preserve">érifier </w:t>
      </w:r>
      <w:r w:rsidRPr="009D25D7">
        <w:rPr>
          <w:lang w:eastAsia="fr-FR"/>
        </w:rPr>
        <w:t>cette information et de la corriger dans l</w:t>
      </w:r>
      <w:r>
        <w:rPr>
          <w:lang w:eastAsia="fr-FR"/>
        </w:rPr>
        <w:t>e dossier</w:t>
      </w:r>
      <w:r w:rsidRPr="009D25D7">
        <w:rPr>
          <w:lang w:eastAsia="fr-FR"/>
        </w:rPr>
        <w:t>, ainsi</w:t>
      </w:r>
      <w:r>
        <w:rPr>
          <w:lang w:eastAsia="fr-FR"/>
        </w:rPr>
        <w:t xml:space="preserve"> </w:t>
      </w:r>
      <w:r w:rsidRPr="009D25D7">
        <w:rPr>
          <w:lang w:eastAsia="fr-FR"/>
        </w:rPr>
        <w:t>que dans le tableau des emplacements réservé</w:t>
      </w:r>
      <w:r>
        <w:rPr>
          <w:lang w:eastAsia="fr-FR"/>
        </w:rPr>
        <w:t>s</w:t>
      </w:r>
      <w:r w:rsidRPr="009D25D7">
        <w:rPr>
          <w:lang w:eastAsia="fr-FR"/>
        </w:rPr>
        <w:t>.</w:t>
      </w:r>
    </w:p>
    <w:p w:rsidR="006E6B7D" w:rsidRDefault="005D6D02" w:rsidP="006864DE">
      <w:pPr>
        <w:jc w:val="both"/>
        <w:rPr>
          <w:lang w:eastAsia="fr-FR"/>
        </w:rPr>
      </w:pPr>
      <w:r w:rsidRPr="00BB5723">
        <w:rPr>
          <w:noProof/>
          <w:lang w:eastAsia="fr-FR"/>
        </w:rPr>
        <w:drawing>
          <wp:anchor distT="0" distB="0" distL="114300" distR="114300" simplePos="0" relativeHeight="251681792" behindDoc="0" locked="0" layoutInCell="1" allowOverlap="1" wp14:anchorId="3FEB1DE3" wp14:editId="39E665CE">
            <wp:simplePos x="0" y="0"/>
            <wp:positionH relativeFrom="column">
              <wp:posOffset>43045</wp:posOffset>
            </wp:positionH>
            <wp:positionV relativeFrom="paragraph">
              <wp:posOffset>52462</wp:posOffset>
            </wp:positionV>
            <wp:extent cx="2646045" cy="1671320"/>
            <wp:effectExtent l="0" t="0" r="1905" b="508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6045" cy="1671320"/>
                    </a:xfrm>
                    <a:prstGeom prst="rect">
                      <a:avLst/>
                    </a:prstGeom>
                  </pic:spPr>
                </pic:pic>
              </a:graphicData>
            </a:graphic>
            <wp14:sizeRelH relativeFrom="page">
              <wp14:pctWidth>0</wp14:pctWidth>
            </wp14:sizeRelH>
            <wp14:sizeRelV relativeFrom="page">
              <wp14:pctHeight>0</wp14:pctHeight>
            </wp14:sizeRelV>
          </wp:anchor>
        </w:drawing>
      </w:r>
      <w:r w:rsidR="006E6B7D" w:rsidRPr="009D25D7">
        <w:rPr>
          <w:lang w:eastAsia="fr-FR"/>
        </w:rPr>
        <w:t>E</w:t>
      </w:r>
      <w:r w:rsidR="006E6B7D">
        <w:rPr>
          <w:lang w:eastAsia="fr-FR"/>
        </w:rPr>
        <w:t>nfin</w:t>
      </w:r>
      <w:r w:rsidR="006E6B7D" w:rsidRPr="009D25D7">
        <w:rPr>
          <w:lang w:eastAsia="fr-FR"/>
        </w:rPr>
        <w:t xml:space="preserve">, cet ER est situé au sein d'un périmètre d'attente pour un projet d'aménagement </w:t>
      </w:r>
      <w:r w:rsidR="006E6B7D" w:rsidRPr="00150D23">
        <w:t>global Articles L. 123-2 a et R. 123-12 4° b du Code de l’Urbanisme (PAPAG),</w:t>
      </w:r>
      <w:r w:rsidR="006E6B7D" w:rsidRPr="009D25D7">
        <w:rPr>
          <w:lang w:eastAsia="fr-FR"/>
        </w:rPr>
        <w:t xml:space="preserve"> qui est le site n°3 de reconversion de l'ancien centre de vacances Roger Latournerie,</w:t>
      </w:r>
      <w:r w:rsidR="006E6B7D">
        <w:rPr>
          <w:lang w:eastAsia="fr-FR"/>
        </w:rPr>
        <w:t xml:space="preserve"> </w:t>
      </w:r>
      <w:r w:rsidR="006E6B7D" w:rsidRPr="009D25D7">
        <w:rPr>
          <w:lang w:eastAsia="fr-FR"/>
        </w:rPr>
        <w:t>déﬁni au PLU en vigueur comme une opération de renouvellement urbain.</w:t>
      </w:r>
      <w:r w:rsidR="006E6B7D" w:rsidRPr="0085092B">
        <w:t xml:space="preserve"> </w:t>
      </w:r>
      <w:r w:rsidR="006E6B7D" w:rsidRPr="009D25D7">
        <w:rPr>
          <w:lang w:eastAsia="fr-FR"/>
        </w:rPr>
        <w:t>Ces périmètres fixent des dispositions pour une durée de 5 ans à compter de leur instauration. La</w:t>
      </w:r>
      <w:r w:rsidR="006E6B7D">
        <w:rPr>
          <w:lang w:eastAsia="fr-FR"/>
        </w:rPr>
        <w:t xml:space="preserve"> </w:t>
      </w:r>
      <w:r w:rsidR="006E6B7D" w:rsidRPr="009D25D7">
        <w:rPr>
          <w:lang w:eastAsia="fr-FR"/>
        </w:rPr>
        <w:t>ville de Menton a approuvé son PLU le 5 mars 2018, document qui est devenu exécutoire à</w:t>
      </w:r>
      <w:r w:rsidR="006E6B7D">
        <w:rPr>
          <w:lang w:eastAsia="fr-FR"/>
        </w:rPr>
        <w:t xml:space="preserve"> </w:t>
      </w:r>
      <w:r w:rsidR="006E6B7D" w:rsidRPr="009D25D7">
        <w:rPr>
          <w:lang w:eastAsia="fr-FR"/>
        </w:rPr>
        <w:t>compter du 9 avril 2018. Ce PAPAG arrive donc à échéance très prochainement</w:t>
      </w:r>
      <w:r w:rsidR="006E6B7D">
        <w:rPr>
          <w:lang w:eastAsia="fr-FR"/>
        </w:rPr>
        <w:t>.</w:t>
      </w:r>
    </w:p>
    <w:p w:rsidR="006E6B7D" w:rsidRPr="009D25D7" w:rsidRDefault="006E6B7D" w:rsidP="006864DE">
      <w:pPr>
        <w:jc w:val="both"/>
        <w:rPr>
          <w:lang w:eastAsia="fr-FR"/>
        </w:rPr>
      </w:pPr>
      <w:r w:rsidRPr="009D25D7">
        <w:rPr>
          <w:lang w:eastAsia="fr-FR"/>
        </w:rPr>
        <w:t>La note de présentation est peu explicite concernant ce secteur de projet n°3, à l'intérieur duquel</w:t>
      </w:r>
      <w:r>
        <w:rPr>
          <w:lang w:eastAsia="fr-FR"/>
        </w:rPr>
        <w:t xml:space="preserve"> </w:t>
      </w:r>
      <w:r w:rsidRPr="009D25D7">
        <w:rPr>
          <w:lang w:eastAsia="fr-FR"/>
        </w:rPr>
        <w:t>se trouve l'ER n°E3. En outre, elle présente la suppression du PAPAG alors qu'il est maintenu sur le</w:t>
      </w:r>
      <w:r>
        <w:rPr>
          <w:lang w:eastAsia="fr-FR"/>
        </w:rPr>
        <w:t xml:space="preserve"> </w:t>
      </w:r>
      <w:r w:rsidRPr="009D25D7">
        <w:rPr>
          <w:lang w:eastAsia="fr-FR"/>
        </w:rPr>
        <w:t>plan de zonage.</w:t>
      </w:r>
    </w:p>
    <w:p w:rsidR="006E6B7D" w:rsidRDefault="006E6B7D" w:rsidP="006864DE">
      <w:pPr>
        <w:jc w:val="both"/>
        <w:rPr>
          <w:lang w:eastAsia="fr-FR"/>
        </w:rPr>
      </w:pPr>
      <w:r w:rsidRPr="009D25D7">
        <w:rPr>
          <w:lang w:eastAsia="fr-FR"/>
        </w:rPr>
        <w:t>La notice de présentation aurait donc pu être plus explicite concernant les r</w:t>
      </w:r>
      <w:r>
        <w:rPr>
          <w:lang w:eastAsia="fr-FR"/>
        </w:rPr>
        <w:t>éflexions</w:t>
      </w:r>
      <w:r w:rsidRPr="009D25D7">
        <w:rPr>
          <w:lang w:eastAsia="fr-FR"/>
        </w:rPr>
        <w:t xml:space="preserve"> en cours sur</w:t>
      </w:r>
      <w:r>
        <w:rPr>
          <w:lang w:eastAsia="fr-FR"/>
        </w:rPr>
        <w:t xml:space="preserve"> </w:t>
      </w:r>
      <w:r w:rsidRPr="009D25D7">
        <w:rPr>
          <w:lang w:eastAsia="fr-FR"/>
        </w:rPr>
        <w:t>ce secteur qui ont amené la commune à supprimer cet ER et devra être clari</w:t>
      </w:r>
      <w:r>
        <w:rPr>
          <w:lang w:eastAsia="fr-FR"/>
        </w:rPr>
        <w:t>fié</w:t>
      </w:r>
      <w:r w:rsidRPr="009D25D7">
        <w:rPr>
          <w:lang w:eastAsia="fr-FR"/>
        </w:rPr>
        <w:t>e sur la</w:t>
      </w:r>
      <w:r>
        <w:rPr>
          <w:lang w:eastAsia="fr-FR"/>
        </w:rPr>
        <w:t xml:space="preserve"> </w:t>
      </w:r>
      <w:r w:rsidRPr="009D25D7">
        <w:rPr>
          <w:lang w:eastAsia="fr-FR"/>
        </w:rPr>
        <w:t>représentation graphique du PAPAG</w:t>
      </w:r>
    </w:p>
    <w:p w:rsidR="006E6B7D" w:rsidRDefault="006E6B7D" w:rsidP="00146490">
      <w:pPr>
        <w:pStyle w:val="Titre3"/>
      </w:pPr>
      <w:bookmarkStart w:id="35" w:name="_Toc137659081"/>
      <w:bookmarkStart w:id="36" w:name="_Toc140073764"/>
      <w:r>
        <w:t>Réponse de la commune</w:t>
      </w:r>
      <w:r w:rsidRPr="005B62F7">
        <w:t> :</w:t>
      </w:r>
      <w:bookmarkEnd w:id="35"/>
      <w:bookmarkEnd w:id="36"/>
    </w:p>
    <w:p w:rsidR="006E6B7D" w:rsidRPr="00CD47E4" w:rsidRDefault="006E6B7D" w:rsidP="006864DE">
      <w:pPr>
        <w:jc w:val="both"/>
      </w:pPr>
      <w:r w:rsidRPr="00CD47E4">
        <w:t>Emplacement réservé n°E3</w:t>
      </w:r>
    </w:p>
    <w:p w:rsidR="006E6B7D" w:rsidRPr="006E6B7D" w:rsidRDefault="006E6B7D" w:rsidP="006864DE">
      <w:pPr>
        <w:jc w:val="both"/>
      </w:pPr>
      <w:r w:rsidRPr="006E6B7D">
        <w:t>La référence cadastrale est modifiée dans la note de présentation. En revanche la liste des emplacements réservés n'a pas besoin d'être modifiée puisque cet emplacement réservé est supprimé.</w:t>
      </w:r>
    </w:p>
    <w:p w:rsidR="006E6B7D" w:rsidRPr="006E6B7D" w:rsidRDefault="006E6B7D" w:rsidP="006864DE">
      <w:pPr>
        <w:jc w:val="both"/>
      </w:pPr>
      <w:r w:rsidRPr="006E6B7D">
        <w:t>Dans la note de présentation, le rose/violet du PAPAG n'apparait pas dans l'extrait du zonage mais le numéro s'y afférent est visible. Il s'agit d'une erreur d'affichage. A la saisine des personnes publiques associées l'ensemble des PAPAG n'était pas encore caduc.</w:t>
      </w:r>
    </w:p>
    <w:p w:rsidR="006E6B7D" w:rsidRPr="006E6B7D" w:rsidRDefault="006E6B7D" w:rsidP="006864DE">
      <w:pPr>
        <w:jc w:val="both"/>
      </w:pPr>
      <w:r w:rsidRPr="006E6B7D">
        <w:t>Pour l'approbation, sur les plans de zonage, ne figureront pas les périmètres des PAPAG. Le règlement sera également mis à jour afin de supprimer toutes les mentions.</w:t>
      </w:r>
    </w:p>
    <w:p w:rsidR="006E6B7D" w:rsidRPr="006E6B7D" w:rsidRDefault="006E6B7D" w:rsidP="006864DE">
      <w:pPr>
        <w:jc w:val="both"/>
      </w:pPr>
      <w:r w:rsidRPr="006E6B7D">
        <w:t xml:space="preserve">Concernant les réflexions en cours sur ce secteur, la commune ne souhaite plus réaliser de cinéma et a donc décidé de lever l'emplacement réservé. Des réflexions sont en cours quant au devenir de l'ensemble de la zone UT. </w:t>
      </w:r>
    </w:p>
    <w:p w:rsidR="006E6B7D" w:rsidRPr="006E6B7D" w:rsidRDefault="006E6B7D" w:rsidP="006864DE">
      <w:pPr>
        <w:jc w:val="both"/>
      </w:pPr>
      <w:r w:rsidRPr="006E6B7D">
        <w:t>En effet, la présente modification n°3 ne concerne pas le projet du domaine Latournerie. Il ne s'agit juste que de supprimer l'emplacement réservé n°3, la commune ne souhaitant pas réaliser de cinéma à cet endroit.  Les règles en vigueur sont donc applicables. La vocation des zones reste inchangée et compatible avec les objectifs déclinés dans le PADD.</w:t>
      </w:r>
    </w:p>
    <w:p w:rsidR="006E6B7D" w:rsidRPr="006E6B7D" w:rsidRDefault="006E6B7D" w:rsidP="006864DE">
      <w:pPr>
        <w:jc w:val="both"/>
      </w:pPr>
      <w:r w:rsidRPr="006E6B7D">
        <w:t>Par ailleurs, par arrêté municipal n°121/22 du 11 octobre 2022, la commune de Menton a abrogé le lancement de la modification n°2 qui concernait en partie le projet Latournerie.</w:t>
      </w:r>
    </w:p>
    <w:p w:rsidR="006E6B7D" w:rsidRPr="006E6B7D" w:rsidRDefault="006E6B7D" w:rsidP="006864DE">
      <w:pPr>
        <w:jc w:val="both"/>
      </w:pPr>
      <w:r w:rsidRPr="006E6B7D">
        <w:t>La parcelle BM173 n'est pas totalement classée en zone UT. Une partie de la parcelle est classée en zone UA. La présente modification ne modifie pas le zonage. Il n'est envisagé que la suppression de l'emplacement réservé relatif au projet de cinéma.</w:t>
      </w:r>
    </w:p>
    <w:p w:rsidR="005D6D02" w:rsidRDefault="005D6D02" w:rsidP="00F067EF">
      <w:pPr>
        <w:jc w:val="both"/>
      </w:pPr>
      <w:r>
        <w:tab/>
      </w:r>
    </w:p>
    <w:p w:rsidR="00446DA8" w:rsidRPr="005D6D02" w:rsidRDefault="005D6D02" w:rsidP="005D6D02">
      <w:pPr>
        <w:tabs>
          <w:tab w:val="center" w:pos="6804"/>
        </w:tabs>
        <w:jc w:val="both"/>
        <w:rPr>
          <w:rFonts w:ascii="Times New Roman" w:hAnsi="Times New Roman" w:cs="Times New Roman"/>
          <w:b/>
        </w:rPr>
      </w:pPr>
      <w:r>
        <w:rPr>
          <w:rFonts w:cs="Arial"/>
        </w:rPr>
        <w:tab/>
      </w:r>
      <w:r w:rsidR="00446DA8" w:rsidRPr="005D6D02">
        <w:rPr>
          <w:rFonts w:ascii="Times New Roman" w:hAnsi="Times New Roman" w:cs="Times New Roman"/>
          <w:b/>
        </w:rPr>
        <w:t>Fait à Nice</w:t>
      </w:r>
    </w:p>
    <w:p w:rsidR="00446DA8" w:rsidRPr="005D6D02" w:rsidRDefault="005D6D02" w:rsidP="005D6D02">
      <w:pPr>
        <w:tabs>
          <w:tab w:val="center" w:pos="6804"/>
        </w:tabs>
        <w:jc w:val="both"/>
        <w:rPr>
          <w:rFonts w:ascii="Times New Roman" w:hAnsi="Times New Roman" w:cs="Times New Roman"/>
          <w:b/>
        </w:rPr>
      </w:pPr>
      <w:r w:rsidRPr="005D6D02">
        <w:rPr>
          <w:rFonts w:ascii="Times New Roman" w:hAnsi="Times New Roman" w:cs="Times New Roman"/>
          <w:b/>
        </w:rPr>
        <w:tab/>
      </w:r>
      <w:r w:rsidR="00446DA8" w:rsidRPr="005D6D02">
        <w:rPr>
          <w:rFonts w:ascii="Times New Roman" w:hAnsi="Times New Roman" w:cs="Times New Roman"/>
          <w:b/>
        </w:rPr>
        <w:t>Le 1</w:t>
      </w:r>
      <w:r w:rsidR="009E440B">
        <w:rPr>
          <w:rFonts w:ascii="Times New Roman" w:hAnsi="Times New Roman" w:cs="Times New Roman"/>
          <w:b/>
        </w:rPr>
        <w:t>3</w:t>
      </w:r>
      <w:r w:rsidR="00446DA8" w:rsidRPr="005D6D02">
        <w:rPr>
          <w:rFonts w:ascii="Times New Roman" w:hAnsi="Times New Roman" w:cs="Times New Roman"/>
          <w:b/>
        </w:rPr>
        <w:t xml:space="preserve"> juillet 2023</w:t>
      </w:r>
    </w:p>
    <w:p w:rsidR="00446DA8" w:rsidRPr="005D6D02" w:rsidRDefault="005D6D02" w:rsidP="005D6D02">
      <w:pPr>
        <w:tabs>
          <w:tab w:val="center" w:pos="6804"/>
        </w:tabs>
        <w:jc w:val="both"/>
        <w:rPr>
          <w:rFonts w:ascii="Times New Roman" w:hAnsi="Times New Roman" w:cs="Times New Roman"/>
          <w:b/>
        </w:rPr>
      </w:pPr>
      <w:r w:rsidRPr="005D6D02">
        <w:rPr>
          <w:rFonts w:ascii="Times New Roman" w:hAnsi="Times New Roman" w:cs="Times New Roman"/>
          <w:b/>
        </w:rPr>
        <w:tab/>
      </w:r>
      <w:r w:rsidR="00446DA8" w:rsidRPr="005D6D02">
        <w:rPr>
          <w:rFonts w:ascii="Times New Roman" w:hAnsi="Times New Roman" w:cs="Times New Roman"/>
          <w:b/>
        </w:rPr>
        <w:t>Le commissaire enquêteur</w:t>
      </w:r>
    </w:p>
    <w:p w:rsidR="006E6B7D" w:rsidRPr="005D6D02" w:rsidRDefault="005D6D02" w:rsidP="005D6D02">
      <w:pPr>
        <w:tabs>
          <w:tab w:val="center" w:pos="6804"/>
        </w:tabs>
        <w:jc w:val="both"/>
        <w:rPr>
          <w:rFonts w:ascii="Times New Roman" w:hAnsi="Times New Roman" w:cs="Times New Roman"/>
          <w:b/>
        </w:rPr>
      </w:pPr>
      <w:r>
        <w:rPr>
          <w:rFonts w:ascii="Times New Roman" w:hAnsi="Times New Roman" w:cs="Times New Roman"/>
          <w:b/>
          <w:noProof/>
          <w:lang w:eastAsia="fr-FR"/>
        </w:rPr>
        <w:drawing>
          <wp:anchor distT="0" distB="0" distL="114300" distR="114300" simplePos="0" relativeHeight="251683840" behindDoc="0" locked="0" layoutInCell="1" allowOverlap="1">
            <wp:simplePos x="0" y="0"/>
            <wp:positionH relativeFrom="column">
              <wp:posOffset>3569295</wp:posOffset>
            </wp:positionH>
            <wp:positionV relativeFrom="paragraph">
              <wp:posOffset>173328</wp:posOffset>
            </wp:positionV>
            <wp:extent cx="1677670" cy="989965"/>
            <wp:effectExtent l="0" t="0" r="0" b="635"/>
            <wp:wrapNone/>
            <wp:docPr id="8" name="Image 8" descr="msoFF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FF19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7670" cy="989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D02">
        <w:rPr>
          <w:rFonts w:ascii="Times New Roman" w:hAnsi="Times New Roman" w:cs="Times New Roman"/>
          <w:b/>
        </w:rPr>
        <w:tab/>
      </w:r>
      <w:r w:rsidR="00446DA8" w:rsidRPr="005D6D02">
        <w:rPr>
          <w:rFonts w:ascii="Times New Roman" w:hAnsi="Times New Roman" w:cs="Times New Roman"/>
          <w:b/>
        </w:rPr>
        <w:t>Claude HENNEQUIN</w:t>
      </w:r>
    </w:p>
    <w:p w:rsidR="006E6B7D" w:rsidRDefault="006E6B7D" w:rsidP="005D6D02">
      <w:pPr>
        <w:jc w:val="both"/>
        <w:rPr>
          <w:rFonts w:cs="Arial"/>
        </w:rPr>
      </w:pPr>
    </w:p>
    <w:p w:rsidR="006E6B7D" w:rsidRDefault="006E6B7D"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2913F9" w:rsidRDefault="002913F9" w:rsidP="00A36051">
      <w:pPr>
        <w:spacing w:before="240" w:after="120"/>
        <w:jc w:val="right"/>
        <w:rPr>
          <w:rFonts w:cs="Arial"/>
          <w:b/>
        </w:rPr>
        <w:sectPr w:rsidR="002913F9" w:rsidSect="003953F8">
          <w:pgSz w:w="11906" w:h="16838" w:code="9"/>
          <w:pgMar w:top="851" w:right="851" w:bottom="851" w:left="1418" w:header="567" w:footer="227" w:gutter="0"/>
          <w:cols w:space="708"/>
          <w:titlePg/>
          <w:docGrid w:linePitch="360"/>
        </w:sectPr>
      </w:pPr>
    </w:p>
    <w:p w:rsidR="002913F9" w:rsidRDefault="002913F9" w:rsidP="00A36051">
      <w:pPr>
        <w:spacing w:before="240" w:after="120"/>
        <w:jc w:val="right"/>
        <w:rPr>
          <w:rFonts w:cs="Arial"/>
          <w:b/>
        </w:rPr>
      </w:pPr>
    </w:p>
    <w:p w:rsidR="009F0F32" w:rsidRDefault="004F51C3" w:rsidP="009F0F32">
      <w:pPr>
        <w:spacing w:before="240" w:after="120"/>
        <w:jc w:val="right"/>
        <w:rPr>
          <w:rFonts w:cs="Arial"/>
          <w:b/>
        </w:rPr>
      </w:pPr>
      <w:r>
        <w:rPr>
          <w:noProof/>
          <w:lang w:eastAsia="fr-FR"/>
        </w:rPr>
        <mc:AlternateContent>
          <mc:Choice Requires="wps">
            <w:drawing>
              <wp:anchor distT="0" distB="0" distL="114300" distR="114300" simplePos="0" relativeHeight="251705344" behindDoc="0" locked="0" layoutInCell="1" allowOverlap="1">
                <wp:simplePos x="0" y="0"/>
                <wp:positionH relativeFrom="column">
                  <wp:posOffset>-188253</wp:posOffset>
                </wp:positionH>
                <wp:positionV relativeFrom="paragraph">
                  <wp:posOffset>143070</wp:posOffset>
                </wp:positionV>
                <wp:extent cx="6040315" cy="6638193"/>
                <wp:effectExtent l="19050" t="19050" r="36830" b="29845"/>
                <wp:wrapNone/>
                <wp:docPr id="32" name="Rectangle à coins arrondis 32"/>
                <wp:cNvGraphicFramePr/>
                <a:graphic xmlns:a="http://schemas.openxmlformats.org/drawingml/2006/main">
                  <a:graphicData uri="http://schemas.microsoft.com/office/word/2010/wordprocessingShape">
                    <wps:wsp>
                      <wps:cNvSpPr/>
                      <wps:spPr>
                        <a:xfrm>
                          <a:off x="0" y="0"/>
                          <a:ext cx="6040315" cy="6638193"/>
                        </a:xfrm>
                        <a:prstGeom prst="round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6D2A8E" id="Rectangle à coins arrondis 32" o:spid="_x0000_s1026" style="position:absolute;margin-left:-14.8pt;margin-top:11.25pt;width:475.6pt;height:522.7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" filled="f" strokecolor="#1f4d78 [1604]" strokeweight="4.5pt">
                <v:stroke joinstyle="miter"/>
              </v:roundrect>
            </w:pict>
          </mc:Fallback>
        </mc:AlternateContent>
      </w:r>
    </w:p>
    <w:p w:rsidR="009F0F32" w:rsidRDefault="009F0F32" w:rsidP="009F0F32">
      <w:pPr>
        <w:spacing w:before="240" w:after="120"/>
        <w:jc w:val="right"/>
        <w:rPr>
          <w:rFonts w:cs="Arial"/>
          <w:b/>
        </w:rPr>
      </w:pPr>
    </w:p>
    <w:p w:rsidR="009F0F32" w:rsidRDefault="009F0F32" w:rsidP="009F0F32">
      <w:pPr>
        <w:spacing w:before="240" w:after="120"/>
        <w:jc w:val="right"/>
        <w:rPr>
          <w:rFonts w:cs="Arial"/>
          <w:b/>
        </w:rPr>
      </w:pPr>
    </w:p>
    <w:p w:rsidR="009F0F32" w:rsidRDefault="004F51C3" w:rsidP="009F0F32">
      <w:pPr>
        <w:spacing w:before="240" w:after="120"/>
        <w:jc w:val="right"/>
        <w:rPr>
          <w:rFonts w:cs="Arial"/>
          <w:b/>
        </w:rPr>
      </w:pPr>
      <w:r>
        <w:rPr>
          <w:noProof/>
          <w:lang w:eastAsia="fr-FR"/>
        </w:rPr>
        <mc:AlternateContent>
          <mc:Choice Requires="wps">
            <w:drawing>
              <wp:anchor distT="0" distB="0" distL="114300" distR="114300" simplePos="0" relativeHeight="251697152" behindDoc="0" locked="0" layoutInCell="1" allowOverlap="1" wp14:anchorId="58D58D0E" wp14:editId="139128A2">
                <wp:simplePos x="0" y="0"/>
                <wp:positionH relativeFrom="column">
                  <wp:posOffset>1160975</wp:posOffset>
                </wp:positionH>
                <wp:positionV relativeFrom="paragraph">
                  <wp:posOffset>206375</wp:posOffset>
                </wp:positionV>
                <wp:extent cx="3500755" cy="1828800"/>
                <wp:effectExtent l="0" t="0" r="0" b="0"/>
                <wp:wrapSquare wrapText="bothSides"/>
                <wp:docPr id="19" name="Zone de texte 19"/>
                <wp:cNvGraphicFramePr/>
                <a:graphic xmlns:a="http://schemas.openxmlformats.org/drawingml/2006/main">
                  <a:graphicData uri="http://schemas.microsoft.com/office/word/2010/wordprocessingShape">
                    <wps:wsp>
                      <wps:cNvSpPr txBox="1"/>
                      <wps:spPr>
                        <a:xfrm>
                          <a:off x="0" y="0"/>
                          <a:ext cx="3500755" cy="1828800"/>
                        </a:xfrm>
                        <a:prstGeom prst="rect">
                          <a:avLst/>
                        </a:prstGeom>
                        <a:noFill/>
                        <a:ln>
                          <a:noFill/>
                        </a:ln>
                        <a:effectLst/>
                      </wps:spPr>
                      <wps:txbx>
                        <w:txbxContent>
                          <w:p w:rsidR="00DB4AF4" w:rsidRPr="002913F9" w:rsidRDefault="00DB4AF4" w:rsidP="002913F9">
                            <w:pPr>
                              <w:spacing w:before="240" w:after="120"/>
                              <w:rPr>
                                <w:rFonts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913F9">
                              <w:rPr>
                                <w:rFonts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Annexes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D58D0E" id="Zone de texte 19" o:spid="_x0000_s1034" type="#_x0000_t202" style="position:absolute;left:0;text-align:left;margin-left:91.4pt;margin-top:16.25pt;width:275.65pt;height:2in;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" filled="f" stroked="f">
                <v:textbox style="mso-fit-shape-to-text:t">
                  <w:txbxContent>
                    <w:p w:rsidR="00DB4AF4" w:rsidRPr="002913F9" w:rsidRDefault="00DB4AF4" w:rsidP="002913F9">
                      <w:pPr>
                        <w:spacing w:before="240" w:after="120"/>
                        <w:rPr>
                          <w:rFonts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913F9">
                        <w:rPr>
                          <w:rFonts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Annexes</w:t>
                      </w:r>
                    </w:p>
                  </w:txbxContent>
                </v:textbox>
                <w10:wrap type="square"/>
              </v:shape>
            </w:pict>
          </mc:Fallback>
        </mc:AlternateContent>
      </w:r>
    </w:p>
    <w:p w:rsidR="009F0F32" w:rsidRDefault="009F0F32" w:rsidP="009F0F32">
      <w:pPr>
        <w:spacing w:before="240" w:after="120"/>
        <w:jc w:val="right"/>
        <w:rPr>
          <w:rFonts w:cs="Arial"/>
          <w:b/>
        </w:rPr>
      </w:pPr>
    </w:p>
    <w:p w:rsidR="004F51C3" w:rsidRDefault="004F51C3" w:rsidP="004F51C3">
      <w:pPr>
        <w:spacing w:before="360" w:after="360"/>
        <w:jc w:val="left"/>
        <w:rPr>
          <w:rFonts w:cs="Arial"/>
          <w:b/>
        </w:rPr>
      </w:pPr>
    </w:p>
    <w:p w:rsidR="004F51C3" w:rsidRDefault="004F51C3" w:rsidP="004F51C3">
      <w:pPr>
        <w:spacing w:before="360" w:after="360"/>
        <w:jc w:val="left"/>
        <w:rPr>
          <w:rFonts w:cs="Arial"/>
          <w:b/>
        </w:rPr>
      </w:pPr>
    </w:p>
    <w:p w:rsidR="004F51C3" w:rsidRDefault="004F51C3" w:rsidP="004F51C3">
      <w:pPr>
        <w:spacing w:before="360" w:after="360"/>
        <w:jc w:val="left"/>
        <w:rPr>
          <w:rFonts w:cs="Arial"/>
          <w:b/>
        </w:rPr>
      </w:pPr>
    </w:p>
    <w:p w:rsidR="002913F9" w:rsidRDefault="009F0F32" w:rsidP="004F51C3">
      <w:pPr>
        <w:spacing w:before="360" w:after="360"/>
        <w:jc w:val="left"/>
        <w:rPr>
          <w:rFonts w:cs="Arial"/>
          <w:b/>
        </w:rPr>
      </w:pPr>
      <w:r w:rsidRPr="009F0F32">
        <w:rPr>
          <w:rFonts w:cs="Arial"/>
          <w:b/>
        </w:rPr>
        <w:t xml:space="preserve">Arrêté municipal n° 28/23 du 20/04/2023        </w:t>
      </w:r>
      <w:r>
        <w:rPr>
          <w:rFonts w:cs="Arial"/>
          <w:b/>
        </w:rPr>
        <w:t xml:space="preserve">                      </w:t>
      </w:r>
      <w:r w:rsidRPr="009F0F32">
        <w:rPr>
          <w:rFonts w:cs="Arial"/>
          <w:b/>
        </w:rPr>
        <w:t xml:space="preserve">             </w:t>
      </w:r>
      <w:r w:rsidR="00121552">
        <w:rPr>
          <w:rFonts w:cs="Arial"/>
          <w:b/>
        </w:rPr>
        <w:tab/>
        <w:t>annexe</w:t>
      </w:r>
      <w:r w:rsidRPr="009F0F32">
        <w:rPr>
          <w:rFonts w:cs="Arial"/>
          <w:b/>
        </w:rPr>
        <w:t xml:space="preserve"> 1</w:t>
      </w:r>
    </w:p>
    <w:p w:rsidR="00121552" w:rsidRDefault="009F0F32" w:rsidP="004F51C3">
      <w:pPr>
        <w:spacing w:before="360" w:after="360"/>
        <w:jc w:val="left"/>
        <w:rPr>
          <w:rFonts w:cs="Arial"/>
          <w:b/>
        </w:rPr>
      </w:pPr>
      <w:r w:rsidRPr="009F0F32">
        <w:rPr>
          <w:rFonts w:cs="Arial"/>
          <w:b/>
        </w:rPr>
        <w:t xml:space="preserve">Décision du tribunal </w:t>
      </w:r>
      <w:r w:rsidR="00121552" w:rsidRPr="009F0F32">
        <w:rPr>
          <w:rFonts w:cs="Arial"/>
          <w:b/>
        </w:rPr>
        <w:t xml:space="preserve">administratif </w:t>
      </w:r>
      <w:r w:rsidR="00121552">
        <w:rPr>
          <w:rFonts w:cs="Arial"/>
          <w:b/>
        </w:rPr>
        <w:t>de la 04/04/2023                                annexe</w:t>
      </w:r>
      <w:r w:rsidR="00121552" w:rsidRPr="009F0F32">
        <w:rPr>
          <w:rFonts w:cs="Arial"/>
          <w:b/>
        </w:rPr>
        <w:t xml:space="preserve"> </w:t>
      </w:r>
      <w:r w:rsidR="00121552">
        <w:rPr>
          <w:rFonts w:cs="Arial"/>
          <w:b/>
        </w:rPr>
        <w:t xml:space="preserve">2     </w:t>
      </w:r>
    </w:p>
    <w:p w:rsidR="009F0F32" w:rsidRDefault="00121552" w:rsidP="004F51C3">
      <w:pPr>
        <w:spacing w:before="360" w:after="360"/>
        <w:jc w:val="left"/>
        <w:rPr>
          <w:rFonts w:cs="Arial"/>
          <w:b/>
        </w:rPr>
      </w:pPr>
      <w:r>
        <w:rPr>
          <w:rFonts w:cs="Arial"/>
          <w:b/>
        </w:rPr>
        <w:t xml:space="preserve"> </w:t>
      </w:r>
      <w:r w:rsidRPr="00121552">
        <w:rPr>
          <w:rFonts w:cs="Arial"/>
          <w:b/>
        </w:rPr>
        <w:t>Avis du Préfet en date du  24 mars 2023   Page 1/</w:t>
      </w:r>
      <w:r>
        <w:rPr>
          <w:rFonts w:cs="Arial"/>
          <w:b/>
        </w:rPr>
        <w:t>2                               annexe</w:t>
      </w:r>
      <w:r w:rsidRPr="009F0F32">
        <w:rPr>
          <w:rFonts w:cs="Arial"/>
          <w:b/>
        </w:rPr>
        <w:t xml:space="preserve"> </w:t>
      </w:r>
      <w:r>
        <w:rPr>
          <w:rFonts w:cs="Arial"/>
          <w:b/>
        </w:rPr>
        <w:t>3</w:t>
      </w:r>
    </w:p>
    <w:p w:rsidR="00121552" w:rsidRDefault="00121552" w:rsidP="004F51C3">
      <w:pPr>
        <w:spacing w:before="360" w:after="360"/>
        <w:jc w:val="left"/>
        <w:rPr>
          <w:rFonts w:cs="Arial"/>
          <w:b/>
        </w:rPr>
      </w:pPr>
      <w:r w:rsidRPr="00121552">
        <w:rPr>
          <w:rFonts w:cs="Arial"/>
          <w:b/>
        </w:rPr>
        <w:t xml:space="preserve">Avis de la DDTM  en date du  24 mars 2023  Page </w:t>
      </w:r>
      <w:r>
        <w:rPr>
          <w:rFonts w:cs="Arial"/>
          <w:b/>
        </w:rPr>
        <w:t>½                              annexe</w:t>
      </w:r>
      <w:r w:rsidRPr="009F0F32">
        <w:rPr>
          <w:rFonts w:cs="Arial"/>
          <w:b/>
        </w:rPr>
        <w:t xml:space="preserve"> </w:t>
      </w:r>
      <w:r>
        <w:rPr>
          <w:rFonts w:cs="Arial"/>
          <w:b/>
        </w:rPr>
        <w:t>4</w:t>
      </w:r>
    </w:p>
    <w:p w:rsidR="00121552" w:rsidRDefault="00121552" w:rsidP="004F51C3">
      <w:pPr>
        <w:spacing w:before="360" w:after="360"/>
        <w:jc w:val="left"/>
        <w:rPr>
          <w:rFonts w:cs="Arial"/>
          <w:b/>
        </w:rPr>
      </w:pPr>
      <w:r w:rsidRPr="00121552">
        <w:rPr>
          <w:rFonts w:cs="Arial"/>
          <w:b/>
        </w:rPr>
        <w:t xml:space="preserve">Avis d’enquête publique           </w:t>
      </w:r>
      <w:r>
        <w:rPr>
          <w:rFonts w:cs="Arial"/>
          <w:b/>
        </w:rPr>
        <w:t xml:space="preserve">                                                                a</w:t>
      </w:r>
      <w:r w:rsidRPr="00A36051">
        <w:rPr>
          <w:rFonts w:cs="Arial"/>
          <w:b/>
        </w:rPr>
        <w:t xml:space="preserve">nnexe </w:t>
      </w:r>
      <w:r>
        <w:rPr>
          <w:rFonts w:cs="Arial"/>
          <w:b/>
        </w:rPr>
        <w:t>5</w:t>
      </w:r>
    </w:p>
    <w:p w:rsidR="00121552" w:rsidRPr="00A36051" w:rsidRDefault="00C31797" w:rsidP="004F51C3">
      <w:pPr>
        <w:spacing w:before="360" w:after="360"/>
        <w:jc w:val="left"/>
        <w:rPr>
          <w:rFonts w:cs="Arial"/>
          <w:b/>
        </w:rPr>
      </w:pPr>
      <w:r>
        <w:rPr>
          <w:rFonts w:cs="Arial"/>
          <w:b/>
        </w:rPr>
        <w:t>Publicité enquête « La Tribune Côte d’Az</w:t>
      </w:r>
      <w:r w:rsidR="00E641A6">
        <w:rPr>
          <w:rFonts w:cs="Arial"/>
          <w:b/>
        </w:rPr>
        <w:t>ur</w:t>
      </w:r>
      <w:r>
        <w:rPr>
          <w:rFonts w:cs="Arial"/>
          <w:b/>
        </w:rPr>
        <w:t xml:space="preserve"> »                          </w:t>
      </w:r>
      <w:r w:rsidR="004F51C3">
        <w:rPr>
          <w:rFonts w:cs="Arial"/>
          <w:b/>
        </w:rPr>
        <w:t xml:space="preserve"> </w:t>
      </w:r>
      <w:r>
        <w:rPr>
          <w:rFonts w:cs="Arial"/>
          <w:b/>
        </w:rPr>
        <w:t xml:space="preserve">             a</w:t>
      </w:r>
      <w:r w:rsidRPr="00A36051">
        <w:rPr>
          <w:rFonts w:cs="Arial"/>
          <w:b/>
        </w:rPr>
        <w:t xml:space="preserve">nnexe </w:t>
      </w:r>
      <w:r>
        <w:rPr>
          <w:rFonts w:cs="Arial"/>
          <w:b/>
        </w:rPr>
        <w:t xml:space="preserve">6 </w:t>
      </w:r>
    </w:p>
    <w:p w:rsidR="00121552" w:rsidRDefault="00121552" w:rsidP="004F51C3">
      <w:pPr>
        <w:spacing w:before="360" w:after="360"/>
        <w:jc w:val="left"/>
        <w:rPr>
          <w:rFonts w:cs="Arial"/>
          <w:b/>
        </w:rPr>
      </w:pPr>
      <w:r>
        <w:rPr>
          <w:rFonts w:cs="Arial"/>
          <w:b/>
        </w:rPr>
        <w:t xml:space="preserve"> </w:t>
      </w:r>
      <w:r w:rsidR="004F51C3">
        <w:rPr>
          <w:rFonts w:cs="Arial"/>
          <w:b/>
        </w:rPr>
        <w:t>Publicité enquête « Nice Matin »</w:t>
      </w:r>
      <w:r w:rsidR="004F51C3" w:rsidRPr="004F51C3">
        <w:rPr>
          <w:rFonts w:cs="Arial"/>
          <w:b/>
        </w:rPr>
        <w:t xml:space="preserve"> </w:t>
      </w:r>
      <w:r w:rsidR="004F51C3">
        <w:rPr>
          <w:rFonts w:cs="Arial"/>
          <w:b/>
        </w:rPr>
        <w:t xml:space="preserve">                                                            a</w:t>
      </w:r>
      <w:r w:rsidR="004F51C3" w:rsidRPr="00A36051">
        <w:rPr>
          <w:rFonts w:cs="Arial"/>
          <w:b/>
        </w:rPr>
        <w:t xml:space="preserve">nnexe </w:t>
      </w:r>
      <w:r w:rsidR="004F51C3">
        <w:rPr>
          <w:rFonts w:cs="Arial"/>
          <w:b/>
        </w:rPr>
        <w:t>7</w:t>
      </w:r>
    </w:p>
    <w:p w:rsidR="00121552" w:rsidRDefault="00121552" w:rsidP="009F0F32">
      <w:pPr>
        <w:spacing w:before="240" w:after="120"/>
        <w:jc w:val="left"/>
        <w:rPr>
          <w:rFonts w:cs="Arial"/>
          <w:b/>
        </w:rPr>
      </w:pPr>
    </w:p>
    <w:p w:rsidR="009F0F32" w:rsidRDefault="009F0F32" w:rsidP="009F0F32">
      <w:pPr>
        <w:spacing w:before="240" w:after="120"/>
        <w:jc w:val="left"/>
        <w:rPr>
          <w:rFonts w:cs="Arial"/>
          <w:b/>
        </w:rPr>
      </w:pPr>
    </w:p>
    <w:p w:rsidR="009F0F32" w:rsidRDefault="009F0F32" w:rsidP="009F0F32">
      <w:pPr>
        <w:spacing w:before="240" w:after="120"/>
        <w:jc w:val="left"/>
        <w:rPr>
          <w:rFonts w:cs="Arial"/>
          <w:b/>
        </w:rPr>
      </w:pPr>
    </w:p>
    <w:p w:rsidR="002913F9" w:rsidRDefault="002913F9" w:rsidP="009F0F32">
      <w:pPr>
        <w:spacing w:before="240" w:after="120"/>
        <w:jc w:val="left"/>
        <w:rPr>
          <w:rFonts w:cs="Arial"/>
          <w:b/>
        </w:rPr>
      </w:pPr>
    </w:p>
    <w:p w:rsidR="002913F9" w:rsidRDefault="002913F9" w:rsidP="00A36051">
      <w:pPr>
        <w:spacing w:before="240" w:after="120"/>
        <w:jc w:val="right"/>
        <w:rPr>
          <w:rFonts w:cs="Arial"/>
          <w:b/>
        </w:rPr>
      </w:pPr>
    </w:p>
    <w:p w:rsidR="002913F9" w:rsidRDefault="002913F9" w:rsidP="00A36051">
      <w:pPr>
        <w:spacing w:before="240" w:after="120"/>
        <w:jc w:val="right"/>
        <w:rPr>
          <w:rFonts w:cs="Arial"/>
          <w:b/>
        </w:rPr>
      </w:pPr>
    </w:p>
    <w:p w:rsidR="002913F9" w:rsidRDefault="002913F9" w:rsidP="00A36051">
      <w:pPr>
        <w:spacing w:before="240" w:after="120"/>
        <w:jc w:val="right"/>
        <w:rPr>
          <w:rFonts w:cs="Arial"/>
          <w:b/>
        </w:rPr>
      </w:pPr>
    </w:p>
    <w:p w:rsidR="002913F9" w:rsidRDefault="002913F9" w:rsidP="00A36051">
      <w:pPr>
        <w:spacing w:before="240" w:after="120"/>
        <w:jc w:val="right"/>
        <w:rPr>
          <w:rFonts w:cs="Arial"/>
          <w:b/>
        </w:rPr>
      </w:pPr>
    </w:p>
    <w:p w:rsidR="002913F9" w:rsidRDefault="002913F9" w:rsidP="00A36051">
      <w:pPr>
        <w:spacing w:before="240" w:after="120"/>
        <w:jc w:val="right"/>
        <w:rPr>
          <w:rFonts w:cs="Arial"/>
          <w:b/>
        </w:rPr>
      </w:pPr>
    </w:p>
    <w:p w:rsidR="002913F9" w:rsidRDefault="002913F9" w:rsidP="00A36051">
      <w:pPr>
        <w:spacing w:before="240" w:after="120"/>
        <w:jc w:val="right"/>
        <w:rPr>
          <w:rFonts w:cs="Arial"/>
          <w:b/>
        </w:rPr>
      </w:pPr>
    </w:p>
    <w:p w:rsidR="00A36051" w:rsidRPr="00A36051" w:rsidRDefault="00A36051" w:rsidP="00A36051">
      <w:pPr>
        <w:spacing w:before="240" w:after="120"/>
        <w:jc w:val="right"/>
        <w:rPr>
          <w:rFonts w:cs="Arial"/>
          <w:b/>
        </w:rPr>
      </w:pPr>
      <w:r w:rsidRPr="00A36051">
        <w:rPr>
          <w:rFonts w:cs="Arial"/>
          <w:b/>
        </w:rPr>
        <w:t>Annexe 1</w:t>
      </w:r>
    </w:p>
    <w:p w:rsidR="00A36051" w:rsidRPr="005C1522" w:rsidRDefault="005C1522" w:rsidP="005C1522">
      <w:pPr>
        <w:pBdr>
          <w:top w:val="single" w:sz="4" w:space="1" w:color="auto"/>
          <w:left w:val="single" w:sz="4" w:space="4" w:color="auto"/>
          <w:bottom w:val="single" w:sz="4" w:space="1" w:color="auto"/>
          <w:right w:val="single" w:sz="4" w:space="4" w:color="auto"/>
        </w:pBdr>
        <w:spacing w:before="240" w:after="120"/>
        <w:rPr>
          <w:rFonts w:cs="Arial"/>
          <w:b/>
        </w:rPr>
      </w:pPr>
      <w:r w:rsidRPr="005C1522">
        <w:rPr>
          <w:rFonts w:cs="Arial"/>
          <w:b/>
        </w:rPr>
        <w:t xml:space="preserve">                                      </w:t>
      </w:r>
      <w:r w:rsidR="00A36051" w:rsidRPr="005C1522">
        <w:rPr>
          <w:rFonts w:cs="Arial"/>
          <w:b/>
        </w:rPr>
        <w:t>Arrêté municipal n° 28/23 du 20/04/2023</w:t>
      </w:r>
      <w:r w:rsidRPr="005C1522">
        <w:rPr>
          <w:rFonts w:cs="Arial"/>
          <w:b/>
        </w:rPr>
        <w:t xml:space="preserve">                      </w:t>
      </w:r>
      <w:r w:rsidR="00A36051" w:rsidRPr="005C1522">
        <w:rPr>
          <w:rFonts w:cs="Arial"/>
          <w:b/>
        </w:rPr>
        <w:t xml:space="preserve">  page</w:t>
      </w:r>
      <w:r w:rsidRPr="005C1522">
        <w:rPr>
          <w:rFonts w:cs="Arial"/>
          <w:b/>
        </w:rPr>
        <w:t xml:space="preserve"> </w:t>
      </w:r>
      <w:r w:rsidR="00A36051" w:rsidRPr="005C1522">
        <w:rPr>
          <w:rFonts w:cs="Arial"/>
          <w:b/>
        </w:rPr>
        <w:t>1/3</w:t>
      </w:r>
    </w:p>
    <w:p w:rsidR="00A36051" w:rsidRPr="005C1522" w:rsidRDefault="00A36051" w:rsidP="003E59F3">
      <w:pPr>
        <w:spacing w:before="240" w:after="120"/>
        <w:jc w:val="both"/>
        <w:rPr>
          <w:rFonts w:cs="Arial"/>
          <w:b/>
        </w:rPr>
      </w:pPr>
    </w:p>
    <w:p w:rsidR="00A36051" w:rsidRDefault="00A36051" w:rsidP="003E59F3">
      <w:pPr>
        <w:spacing w:before="240" w:after="120"/>
        <w:jc w:val="both"/>
        <w:rPr>
          <w:rFonts w:cs="Arial"/>
        </w:rPr>
      </w:pPr>
      <w:r w:rsidRPr="00A36051">
        <w:rPr>
          <w:rFonts w:cs="Arial"/>
          <w:noProof/>
          <w:lang w:eastAsia="fr-FR"/>
        </w:rPr>
        <w:drawing>
          <wp:anchor distT="0" distB="0" distL="114300" distR="114300" simplePos="0" relativeHeight="251686912" behindDoc="0" locked="0" layoutInCell="1" allowOverlap="1">
            <wp:simplePos x="0" y="0"/>
            <wp:positionH relativeFrom="column">
              <wp:posOffset>761986</wp:posOffset>
            </wp:positionH>
            <wp:positionV relativeFrom="paragraph">
              <wp:posOffset>170261</wp:posOffset>
            </wp:positionV>
            <wp:extent cx="4654800" cy="6634800"/>
            <wp:effectExtent l="114300" t="114300" r="107950" b="1473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54800" cy="663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F37357" w:rsidRDefault="00F37357" w:rsidP="003E59F3">
      <w:pPr>
        <w:spacing w:before="240" w:after="120"/>
        <w:jc w:val="both"/>
        <w:rPr>
          <w:rFonts w:cs="Arial"/>
        </w:rPr>
      </w:pPr>
    </w:p>
    <w:p w:rsidR="005C1522" w:rsidRPr="00A36051" w:rsidRDefault="005C1522" w:rsidP="005C1522">
      <w:pPr>
        <w:spacing w:before="240" w:after="120"/>
        <w:jc w:val="right"/>
        <w:rPr>
          <w:rFonts w:cs="Arial"/>
          <w:b/>
        </w:rPr>
      </w:pPr>
      <w:r w:rsidRPr="00A36051">
        <w:rPr>
          <w:rFonts w:cs="Arial"/>
          <w:b/>
        </w:rPr>
        <w:t>Annexe 1</w:t>
      </w:r>
    </w:p>
    <w:p w:rsidR="005C1522" w:rsidRDefault="005C1522" w:rsidP="005C1522">
      <w:pPr>
        <w:spacing w:before="240" w:after="120"/>
        <w:jc w:val="both"/>
        <w:rPr>
          <w:rFonts w:cs="Arial"/>
        </w:rPr>
      </w:pPr>
    </w:p>
    <w:p w:rsidR="005C1522" w:rsidRPr="005C1522" w:rsidRDefault="005C1522" w:rsidP="005C1522">
      <w:pPr>
        <w:pBdr>
          <w:top w:val="single" w:sz="4" w:space="1" w:color="auto"/>
          <w:left w:val="single" w:sz="4" w:space="4" w:color="auto"/>
          <w:bottom w:val="single" w:sz="4" w:space="1" w:color="auto"/>
          <w:right w:val="single" w:sz="4" w:space="4" w:color="auto"/>
        </w:pBdr>
        <w:spacing w:before="240" w:after="120"/>
        <w:rPr>
          <w:rFonts w:cs="Arial"/>
          <w:b/>
        </w:rPr>
      </w:pPr>
      <w:r w:rsidRPr="005C1522">
        <w:rPr>
          <w:rFonts w:cs="Arial"/>
          <w:b/>
        </w:rPr>
        <w:t xml:space="preserve">                                      Arrêté municipal n° 28/23 du 20/04/2023                        page </w:t>
      </w:r>
      <w:r>
        <w:rPr>
          <w:rFonts w:cs="Arial"/>
          <w:b/>
        </w:rPr>
        <w:t>2</w:t>
      </w:r>
      <w:r w:rsidRPr="005C1522">
        <w:rPr>
          <w:rFonts w:cs="Arial"/>
          <w:b/>
        </w:rPr>
        <w:t>/3</w:t>
      </w:r>
    </w:p>
    <w:p w:rsidR="005C1522" w:rsidRPr="005C1522" w:rsidRDefault="005C1522" w:rsidP="005C1522">
      <w:pPr>
        <w:spacing w:before="240" w:after="120"/>
        <w:jc w:val="both"/>
        <w:rPr>
          <w:rFonts w:cs="Arial"/>
          <w:b/>
        </w:rPr>
      </w:pPr>
    </w:p>
    <w:p w:rsidR="00A36051" w:rsidRDefault="00366618" w:rsidP="003E59F3">
      <w:pPr>
        <w:spacing w:before="240" w:after="120"/>
        <w:jc w:val="both"/>
        <w:rPr>
          <w:rFonts w:cs="Arial"/>
        </w:rPr>
      </w:pPr>
      <w:r w:rsidRPr="00A36051">
        <w:rPr>
          <w:rFonts w:cs="Arial"/>
          <w:noProof/>
          <w:lang w:eastAsia="fr-FR"/>
        </w:rPr>
        <w:drawing>
          <wp:anchor distT="0" distB="0" distL="114300" distR="114300" simplePos="0" relativeHeight="251687936" behindDoc="0" locked="0" layoutInCell="1" allowOverlap="1">
            <wp:simplePos x="0" y="0"/>
            <wp:positionH relativeFrom="column">
              <wp:posOffset>529756</wp:posOffset>
            </wp:positionH>
            <wp:positionV relativeFrom="paragraph">
              <wp:posOffset>203151</wp:posOffset>
            </wp:positionV>
            <wp:extent cx="5263662" cy="7408985"/>
            <wp:effectExtent l="133350" t="114300" r="146685" b="17335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263662" cy="7408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5C1522" w:rsidRPr="00A36051" w:rsidRDefault="005C1522" w:rsidP="005C1522">
      <w:pPr>
        <w:spacing w:before="240" w:after="120"/>
        <w:jc w:val="right"/>
        <w:rPr>
          <w:rFonts w:cs="Arial"/>
          <w:b/>
        </w:rPr>
      </w:pPr>
      <w:r w:rsidRPr="00A36051">
        <w:rPr>
          <w:rFonts w:cs="Arial"/>
          <w:b/>
        </w:rPr>
        <w:t>Annexe 1</w:t>
      </w:r>
    </w:p>
    <w:p w:rsidR="005C1522" w:rsidRDefault="005C1522" w:rsidP="005C1522">
      <w:pPr>
        <w:spacing w:before="240" w:after="120"/>
        <w:jc w:val="both"/>
        <w:rPr>
          <w:rFonts w:cs="Arial"/>
        </w:rPr>
      </w:pPr>
    </w:p>
    <w:p w:rsidR="005C1522" w:rsidRPr="005C1522" w:rsidRDefault="005C1522" w:rsidP="005C1522">
      <w:pPr>
        <w:pBdr>
          <w:top w:val="single" w:sz="4" w:space="1" w:color="auto"/>
          <w:left w:val="single" w:sz="4" w:space="4" w:color="auto"/>
          <w:bottom w:val="single" w:sz="4" w:space="1" w:color="auto"/>
          <w:right w:val="single" w:sz="4" w:space="4" w:color="auto"/>
        </w:pBdr>
        <w:spacing w:before="240" w:after="120"/>
        <w:rPr>
          <w:rFonts w:cs="Arial"/>
          <w:b/>
        </w:rPr>
      </w:pPr>
      <w:r w:rsidRPr="005C1522">
        <w:rPr>
          <w:rFonts w:cs="Arial"/>
          <w:b/>
        </w:rPr>
        <w:t xml:space="preserve">                                      Arrêté municipal n° 28/23 du 20/04/2023                        page </w:t>
      </w:r>
      <w:r>
        <w:rPr>
          <w:rFonts w:cs="Arial"/>
          <w:b/>
        </w:rPr>
        <w:t>2</w:t>
      </w:r>
      <w:r w:rsidRPr="005C1522">
        <w:rPr>
          <w:rFonts w:cs="Arial"/>
          <w:b/>
        </w:rPr>
        <w:t>/3</w:t>
      </w:r>
    </w:p>
    <w:p w:rsidR="005C1522" w:rsidRPr="005C1522" w:rsidRDefault="005C1522" w:rsidP="005C1522">
      <w:pPr>
        <w:spacing w:before="240" w:after="120"/>
        <w:jc w:val="both"/>
        <w:rPr>
          <w:rFonts w:cs="Arial"/>
          <w:b/>
        </w:rPr>
      </w:pPr>
    </w:p>
    <w:p w:rsidR="00A36051" w:rsidRDefault="00A36051" w:rsidP="003E59F3">
      <w:pPr>
        <w:spacing w:before="240" w:after="120"/>
        <w:jc w:val="both"/>
        <w:rPr>
          <w:rFonts w:cs="Arial"/>
        </w:rPr>
      </w:pPr>
    </w:p>
    <w:p w:rsidR="00A36051" w:rsidRDefault="002E0C18" w:rsidP="003E59F3">
      <w:pPr>
        <w:spacing w:before="240" w:after="120"/>
        <w:jc w:val="both"/>
        <w:rPr>
          <w:rFonts w:cs="Arial"/>
        </w:rPr>
      </w:pPr>
      <w:r w:rsidRPr="00A36051">
        <w:rPr>
          <w:rFonts w:cs="Arial"/>
          <w:noProof/>
          <w:lang w:eastAsia="fr-FR"/>
        </w:rPr>
        <w:drawing>
          <wp:anchor distT="0" distB="0" distL="114300" distR="114300" simplePos="0" relativeHeight="251688960" behindDoc="0" locked="0" layoutInCell="1" allowOverlap="1">
            <wp:simplePos x="0" y="0"/>
            <wp:positionH relativeFrom="column">
              <wp:posOffset>567109</wp:posOffset>
            </wp:positionH>
            <wp:positionV relativeFrom="paragraph">
              <wp:posOffset>79699</wp:posOffset>
            </wp:positionV>
            <wp:extent cx="4705200" cy="6728400"/>
            <wp:effectExtent l="114300" t="114300" r="133985" b="1492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705200" cy="672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5C1522" w:rsidRPr="00A36051" w:rsidRDefault="005C1522" w:rsidP="005C1522">
      <w:pPr>
        <w:spacing w:before="240" w:after="120"/>
        <w:jc w:val="right"/>
        <w:rPr>
          <w:rFonts w:cs="Arial"/>
          <w:b/>
        </w:rPr>
      </w:pPr>
      <w:r w:rsidRPr="00A36051">
        <w:rPr>
          <w:rFonts w:cs="Arial"/>
          <w:b/>
        </w:rPr>
        <w:t xml:space="preserve">Annexe </w:t>
      </w:r>
      <w:r>
        <w:rPr>
          <w:rFonts w:cs="Arial"/>
          <w:b/>
        </w:rPr>
        <w:t>2</w:t>
      </w:r>
    </w:p>
    <w:p w:rsidR="00A36051" w:rsidRDefault="00A36051" w:rsidP="005C1522">
      <w:pPr>
        <w:spacing w:before="240" w:after="120"/>
        <w:jc w:val="right"/>
        <w:rPr>
          <w:rFonts w:cs="Arial"/>
        </w:rPr>
      </w:pPr>
    </w:p>
    <w:p w:rsidR="00A36051" w:rsidRDefault="00A36051" w:rsidP="003E59F3">
      <w:pPr>
        <w:spacing w:before="240" w:after="120"/>
        <w:jc w:val="both"/>
        <w:rPr>
          <w:rFonts w:cs="Arial"/>
        </w:rPr>
      </w:pPr>
    </w:p>
    <w:p w:rsidR="00A36051" w:rsidRPr="005C1522" w:rsidRDefault="005C1522" w:rsidP="005C1522">
      <w:pPr>
        <w:pBdr>
          <w:top w:val="single" w:sz="4" w:space="1" w:color="auto"/>
          <w:left w:val="single" w:sz="4" w:space="4" w:color="auto"/>
          <w:bottom w:val="single" w:sz="4" w:space="1" w:color="auto"/>
          <w:right w:val="single" w:sz="4" w:space="4" w:color="auto"/>
        </w:pBdr>
        <w:spacing w:before="240" w:after="120"/>
        <w:rPr>
          <w:rFonts w:cs="Arial"/>
          <w:b/>
        </w:rPr>
      </w:pPr>
      <w:r w:rsidRPr="005C1522">
        <w:rPr>
          <w:rFonts w:cs="Arial"/>
          <w:b/>
        </w:rPr>
        <w:t>Décision du tribunal administratif N° E230000010 /06  du 04/04/2023</w:t>
      </w:r>
      <w:r w:rsidR="002E0C18">
        <w:rPr>
          <w:rFonts w:cs="Arial"/>
          <w:b/>
        </w:rPr>
        <w:t xml:space="preserve"> </w:t>
      </w:r>
    </w:p>
    <w:p w:rsidR="00A36051" w:rsidRDefault="00A36051" w:rsidP="003E59F3">
      <w:pPr>
        <w:spacing w:before="240" w:after="120"/>
        <w:jc w:val="both"/>
        <w:rPr>
          <w:rFonts w:cs="Arial"/>
        </w:rPr>
      </w:pPr>
    </w:p>
    <w:p w:rsidR="00A36051" w:rsidRDefault="005C1522" w:rsidP="003E59F3">
      <w:pPr>
        <w:spacing w:before="240" w:after="120"/>
        <w:jc w:val="both"/>
        <w:rPr>
          <w:rFonts w:cs="Arial"/>
        </w:rPr>
      </w:pPr>
      <w:r w:rsidRPr="005C1522">
        <w:rPr>
          <w:rFonts w:cs="Arial"/>
          <w:noProof/>
          <w:lang w:eastAsia="fr-FR"/>
        </w:rPr>
        <w:drawing>
          <wp:anchor distT="0" distB="0" distL="114300" distR="114300" simplePos="0" relativeHeight="251689984" behindDoc="0" locked="0" layoutInCell="1" allowOverlap="1">
            <wp:simplePos x="0" y="0"/>
            <wp:positionH relativeFrom="column">
              <wp:posOffset>548559</wp:posOffset>
            </wp:positionH>
            <wp:positionV relativeFrom="paragraph">
              <wp:posOffset>57785</wp:posOffset>
            </wp:positionV>
            <wp:extent cx="4716000" cy="6696000"/>
            <wp:effectExtent l="114300" t="114300" r="123190" b="14351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716000" cy="669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5C1522" w:rsidRPr="00A36051" w:rsidRDefault="005C1522" w:rsidP="005C1522">
      <w:pPr>
        <w:spacing w:before="240" w:after="120"/>
        <w:jc w:val="right"/>
        <w:rPr>
          <w:rFonts w:cs="Arial"/>
          <w:b/>
        </w:rPr>
      </w:pPr>
      <w:r w:rsidRPr="00A36051">
        <w:rPr>
          <w:rFonts w:cs="Arial"/>
          <w:b/>
        </w:rPr>
        <w:t xml:space="preserve">Annexe </w:t>
      </w:r>
      <w:r w:rsidR="002E0C18">
        <w:rPr>
          <w:rFonts w:cs="Arial"/>
          <w:b/>
        </w:rPr>
        <w:t>3</w:t>
      </w:r>
    </w:p>
    <w:p w:rsidR="00A36051" w:rsidRDefault="00A36051" w:rsidP="003E59F3">
      <w:pPr>
        <w:spacing w:before="240" w:after="120"/>
        <w:jc w:val="both"/>
        <w:rPr>
          <w:rFonts w:cs="Arial"/>
        </w:rPr>
      </w:pPr>
    </w:p>
    <w:p w:rsidR="00A36051" w:rsidRPr="002E0C18" w:rsidRDefault="002E0C18" w:rsidP="002E0C18">
      <w:pPr>
        <w:pBdr>
          <w:top w:val="single" w:sz="4" w:space="1" w:color="auto"/>
          <w:left w:val="single" w:sz="4" w:space="4" w:color="auto"/>
          <w:bottom w:val="single" w:sz="4" w:space="1" w:color="auto"/>
          <w:right w:val="single" w:sz="4" w:space="4" w:color="auto"/>
        </w:pBdr>
        <w:spacing w:before="240" w:after="120"/>
        <w:rPr>
          <w:rFonts w:cs="Arial"/>
          <w:b/>
        </w:rPr>
      </w:pPr>
      <w:r w:rsidRPr="002E0C18">
        <w:rPr>
          <w:rFonts w:cs="Arial"/>
          <w:b/>
        </w:rPr>
        <w:t xml:space="preserve">                                 Avis du Préfet en date du  24 mars 2023                            Page 1/</w:t>
      </w:r>
      <w:r w:rsidR="00FA5769">
        <w:rPr>
          <w:rFonts w:cs="Arial"/>
          <w:b/>
        </w:rPr>
        <w:t>2</w:t>
      </w:r>
    </w:p>
    <w:p w:rsidR="00A36051" w:rsidRPr="002E0C18" w:rsidRDefault="00A36051" w:rsidP="003E59F3">
      <w:pPr>
        <w:spacing w:before="240" w:after="120"/>
        <w:jc w:val="both"/>
        <w:rPr>
          <w:rFonts w:cs="Arial"/>
          <w:b/>
        </w:rPr>
      </w:pPr>
    </w:p>
    <w:p w:rsidR="00A36051" w:rsidRDefault="00A36051" w:rsidP="003E59F3">
      <w:pPr>
        <w:spacing w:before="240" w:after="120"/>
        <w:jc w:val="both"/>
        <w:rPr>
          <w:rFonts w:cs="Arial"/>
        </w:rPr>
      </w:pPr>
    </w:p>
    <w:p w:rsidR="00A36051" w:rsidRDefault="002E0C18" w:rsidP="003E59F3">
      <w:pPr>
        <w:spacing w:before="240" w:after="120"/>
        <w:jc w:val="both"/>
        <w:rPr>
          <w:rFonts w:cs="Arial"/>
        </w:rPr>
      </w:pPr>
      <w:r w:rsidRPr="005C1522">
        <w:rPr>
          <w:rFonts w:cs="Arial"/>
          <w:noProof/>
          <w:lang w:eastAsia="fr-FR"/>
        </w:rPr>
        <w:drawing>
          <wp:anchor distT="0" distB="0" distL="114300" distR="114300" simplePos="0" relativeHeight="251691008" behindDoc="0" locked="0" layoutInCell="1" allowOverlap="1">
            <wp:simplePos x="0" y="0"/>
            <wp:positionH relativeFrom="column">
              <wp:posOffset>927937</wp:posOffset>
            </wp:positionH>
            <wp:positionV relativeFrom="paragraph">
              <wp:posOffset>18564</wp:posOffset>
            </wp:positionV>
            <wp:extent cx="4324954" cy="6096851"/>
            <wp:effectExtent l="133350" t="114300" r="133350" b="15176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324954" cy="60968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Pr="00A36051" w:rsidRDefault="002E0C18" w:rsidP="002E0C18">
      <w:pPr>
        <w:spacing w:before="240" w:after="120"/>
        <w:jc w:val="right"/>
        <w:rPr>
          <w:rFonts w:cs="Arial"/>
          <w:b/>
        </w:rPr>
      </w:pPr>
      <w:r w:rsidRPr="00A36051">
        <w:rPr>
          <w:rFonts w:cs="Arial"/>
          <w:b/>
        </w:rPr>
        <w:t xml:space="preserve">Annexe </w:t>
      </w:r>
      <w:r>
        <w:rPr>
          <w:rFonts w:cs="Arial"/>
          <w:b/>
        </w:rPr>
        <w:t>3</w:t>
      </w:r>
    </w:p>
    <w:p w:rsidR="00A36051" w:rsidRDefault="00A36051" w:rsidP="003E59F3">
      <w:pPr>
        <w:spacing w:before="240" w:after="120"/>
        <w:jc w:val="both"/>
        <w:rPr>
          <w:rFonts w:cs="Arial"/>
        </w:rPr>
      </w:pPr>
    </w:p>
    <w:p w:rsidR="002E0C18" w:rsidRPr="002E0C18" w:rsidRDefault="002E0C18" w:rsidP="002E0C18">
      <w:pPr>
        <w:pBdr>
          <w:top w:val="single" w:sz="4" w:space="1" w:color="auto"/>
          <w:left w:val="single" w:sz="4" w:space="4" w:color="auto"/>
          <w:bottom w:val="single" w:sz="4" w:space="1" w:color="auto"/>
          <w:right w:val="single" w:sz="4" w:space="4" w:color="auto"/>
        </w:pBdr>
        <w:spacing w:before="240" w:after="120"/>
        <w:rPr>
          <w:rFonts w:cs="Arial"/>
          <w:b/>
        </w:rPr>
      </w:pPr>
      <w:r w:rsidRPr="002E0C18">
        <w:rPr>
          <w:rFonts w:cs="Arial"/>
          <w:b/>
        </w:rPr>
        <w:t xml:space="preserve">                                 Avis du Préfet en date du  24 mars 2023                            Page </w:t>
      </w:r>
      <w:r>
        <w:rPr>
          <w:rFonts w:cs="Arial"/>
          <w:b/>
        </w:rPr>
        <w:t>2</w:t>
      </w:r>
      <w:r w:rsidRPr="002E0C18">
        <w:rPr>
          <w:rFonts w:cs="Arial"/>
          <w:b/>
        </w:rPr>
        <w:t>/</w:t>
      </w:r>
      <w:r w:rsidR="00FA5769">
        <w:rPr>
          <w:rFonts w:cs="Arial"/>
          <w:b/>
        </w:rPr>
        <w:t>2</w:t>
      </w:r>
    </w:p>
    <w:p w:rsidR="00A36051" w:rsidRDefault="009C223E" w:rsidP="003E59F3">
      <w:pPr>
        <w:spacing w:before="240" w:after="120"/>
        <w:jc w:val="both"/>
        <w:rPr>
          <w:rFonts w:cs="Arial"/>
        </w:rPr>
      </w:pPr>
      <w:r>
        <w:rPr>
          <w:noProof/>
          <w:lang w:eastAsia="fr-FR"/>
        </w:rPr>
        <w:drawing>
          <wp:anchor distT="0" distB="0" distL="114300" distR="114300" simplePos="0" relativeHeight="251692032" behindDoc="0" locked="0" layoutInCell="1" allowOverlap="1">
            <wp:simplePos x="0" y="0"/>
            <wp:positionH relativeFrom="column">
              <wp:posOffset>383297</wp:posOffset>
            </wp:positionH>
            <wp:positionV relativeFrom="paragraph">
              <wp:posOffset>282791</wp:posOffset>
            </wp:positionV>
            <wp:extent cx="5088363" cy="7191398"/>
            <wp:effectExtent l="133350" t="114300" r="131445" b="16192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88363" cy="71913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2E0C18" w:rsidRDefault="002E0C18" w:rsidP="003E59F3">
      <w:pPr>
        <w:spacing w:before="240" w:after="120"/>
        <w:jc w:val="both"/>
        <w:rPr>
          <w:rFonts w:cs="Arial"/>
        </w:rPr>
      </w:pPr>
    </w:p>
    <w:p w:rsidR="009C223E" w:rsidRDefault="009C223E" w:rsidP="003E59F3">
      <w:pPr>
        <w:spacing w:before="240" w:after="120"/>
        <w:jc w:val="both"/>
        <w:rPr>
          <w:rFonts w:cs="Arial"/>
        </w:rPr>
      </w:pPr>
    </w:p>
    <w:p w:rsidR="009C223E" w:rsidRDefault="009C223E" w:rsidP="003E59F3">
      <w:pPr>
        <w:spacing w:before="240" w:after="120"/>
        <w:jc w:val="both"/>
        <w:rPr>
          <w:rFonts w:cs="Arial"/>
        </w:rPr>
      </w:pPr>
    </w:p>
    <w:p w:rsidR="009C223E" w:rsidRDefault="009C223E" w:rsidP="003E59F3">
      <w:pPr>
        <w:spacing w:before="240" w:after="120"/>
        <w:jc w:val="both"/>
        <w:rPr>
          <w:rFonts w:cs="Arial"/>
        </w:rPr>
      </w:pPr>
    </w:p>
    <w:p w:rsidR="009C223E" w:rsidRDefault="009C223E" w:rsidP="003E59F3">
      <w:pPr>
        <w:spacing w:before="240" w:after="120"/>
        <w:jc w:val="both"/>
        <w:rPr>
          <w:rFonts w:cs="Arial"/>
        </w:rPr>
      </w:pPr>
    </w:p>
    <w:p w:rsidR="009C223E" w:rsidRDefault="009C223E" w:rsidP="003E59F3">
      <w:pPr>
        <w:spacing w:before="240" w:after="120"/>
        <w:jc w:val="both"/>
        <w:rPr>
          <w:rFonts w:cs="Arial"/>
        </w:rPr>
      </w:pPr>
    </w:p>
    <w:p w:rsidR="009C223E" w:rsidRDefault="009C223E" w:rsidP="003E59F3">
      <w:pPr>
        <w:spacing w:before="240" w:after="120"/>
        <w:jc w:val="both"/>
        <w:rPr>
          <w:rFonts w:cs="Arial"/>
        </w:rPr>
      </w:pPr>
    </w:p>
    <w:p w:rsidR="009C223E" w:rsidRDefault="009C223E" w:rsidP="003E59F3">
      <w:pPr>
        <w:spacing w:before="240" w:after="120"/>
        <w:jc w:val="both"/>
        <w:rPr>
          <w:rFonts w:cs="Arial"/>
        </w:rPr>
      </w:pPr>
    </w:p>
    <w:p w:rsidR="002E0C18" w:rsidRPr="00A36051" w:rsidRDefault="002E0C18" w:rsidP="002E0C18">
      <w:pPr>
        <w:spacing w:before="240" w:after="120"/>
        <w:jc w:val="right"/>
        <w:rPr>
          <w:rFonts w:cs="Arial"/>
          <w:b/>
        </w:rPr>
      </w:pPr>
      <w:r w:rsidRPr="00A36051">
        <w:rPr>
          <w:rFonts w:cs="Arial"/>
          <w:b/>
        </w:rPr>
        <w:t xml:space="preserve">Annexe </w:t>
      </w:r>
      <w:r w:rsidR="009C223E">
        <w:rPr>
          <w:rFonts w:cs="Arial"/>
          <w:b/>
        </w:rPr>
        <w:t>4</w:t>
      </w:r>
    </w:p>
    <w:p w:rsidR="00A36051" w:rsidRDefault="00A36051" w:rsidP="003E59F3">
      <w:pPr>
        <w:spacing w:before="240" w:after="120"/>
        <w:jc w:val="both"/>
        <w:rPr>
          <w:rFonts w:cs="Arial"/>
        </w:rPr>
      </w:pPr>
    </w:p>
    <w:p w:rsidR="002E0C18" w:rsidRPr="002E0C18" w:rsidRDefault="002E0C18" w:rsidP="002E0C18">
      <w:pPr>
        <w:pBdr>
          <w:top w:val="single" w:sz="4" w:space="1" w:color="auto"/>
          <w:left w:val="single" w:sz="4" w:space="4" w:color="auto"/>
          <w:bottom w:val="single" w:sz="4" w:space="1" w:color="auto"/>
          <w:right w:val="single" w:sz="4" w:space="4" w:color="auto"/>
        </w:pBdr>
        <w:spacing w:before="240" w:after="120"/>
        <w:rPr>
          <w:rFonts w:cs="Arial"/>
          <w:b/>
        </w:rPr>
      </w:pPr>
      <w:r w:rsidRPr="002E0C18">
        <w:rPr>
          <w:rFonts w:cs="Arial"/>
          <w:b/>
        </w:rPr>
        <w:t xml:space="preserve">                                 Avis </w:t>
      </w:r>
      <w:r w:rsidR="009C223E">
        <w:rPr>
          <w:rFonts w:cs="Arial"/>
          <w:b/>
        </w:rPr>
        <w:t xml:space="preserve">de la DDTM  en </w:t>
      </w:r>
      <w:r w:rsidRPr="002E0C18">
        <w:rPr>
          <w:rFonts w:cs="Arial"/>
          <w:b/>
        </w:rPr>
        <w:t xml:space="preserve">date du  24 mars 2023                       Page </w:t>
      </w:r>
      <w:r w:rsidR="009C223E">
        <w:rPr>
          <w:rFonts w:cs="Arial"/>
          <w:b/>
        </w:rPr>
        <w:t>1</w:t>
      </w:r>
      <w:r w:rsidRPr="002E0C18">
        <w:rPr>
          <w:rFonts w:cs="Arial"/>
          <w:b/>
        </w:rPr>
        <w:t>/</w:t>
      </w:r>
      <w:r w:rsidR="009C223E">
        <w:rPr>
          <w:rFonts w:cs="Arial"/>
          <w:b/>
        </w:rPr>
        <w:t>2</w:t>
      </w: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9C223E" w:rsidP="003E59F3">
      <w:pPr>
        <w:spacing w:before="240" w:after="120"/>
        <w:jc w:val="both"/>
        <w:rPr>
          <w:rFonts w:cs="Arial"/>
        </w:rPr>
      </w:pPr>
      <w:r w:rsidRPr="009C223E">
        <w:rPr>
          <w:rFonts w:cs="Arial"/>
          <w:noProof/>
          <w:lang w:eastAsia="fr-FR"/>
        </w:rPr>
        <w:drawing>
          <wp:anchor distT="0" distB="0" distL="114300" distR="114300" simplePos="0" relativeHeight="251693056" behindDoc="0" locked="0" layoutInCell="1" allowOverlap="1">
            <wp:simplePos x="0" y="0"/>
            <wp:positionH relativeFrom="column">
              <wp:posOffset>859844</wp:posOffset>
            </wp:positionH>
            <wp:positionV relativeFrom="paragraph">
              <wp:posOffset>175678</wp:posOffset>
            </wp:positionV>
            <wp:extent cx="4813200" cy="6771600"/>
            <wp:effectExtent l="114300" t="114300" r="102235" b="14414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813200" cy="67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F37357" w:rsidRDefault="00F37357" w:rsidP="003E59F3">
      <w:pPr>
        <w:spacing w:before="240" w:after="120"/>
        <w:jc w:val="both"/>
        <w:rPr>
          <w:rFonts w:cs="Arial"/>
        </w:rPr>
      </w:pPr>
    </w:p>
    <w:p w:rsidR="00F37357" w:rsidRDefault="00F37357" w:rsidP="003E59F3">
      <w:pPr>
        <w:spacing w:before="240" w:after="120"/>
        <w:jc w:val="both"/>
        <w:rPr>
          <w:rFonts w:cs="Arial"/>
        </w:rPr>
      </w:pPr>
    </w:p>
    <w:p w:rsidR="0004431C" w:rsidRPr="00A36051" w:rsidRDefault="0004431C" w:rsidP="0004431C">
      <w:pPr>
        <w:spacing w:before="240" w:after="120"/>
        <w:jc w:val="right"/>
        <w:rPr>
          <w:rFonts w:cs="Arial"/>
          <w:b/>
        </w:rPr>
      </w:pPr>
      <w:r w:rsidRPr="00A36051">
        <w:rPr>
          <w:rFonts w:cs="Arial"/>
          <w:b/>
        </w:rPr>
        <w:t xml:space="preserve">Annexe </w:t>
      </w:r>
      <w:r>
        <w:rPr>
          <w:rFonts w:cs="Arial"/>
          <w:b/>
        </w:rPr>
        <w:t>4</w:t>
      </w:r>
    </w:p>
    <w:p w:rsidR="0004431C" w:rsidRPr="002E0C18" w:rsidRDefault="0004431C" w:rsidP="0004431C">
      <w:pPr>
        <w:pBdr>
          <w:top w:val="single" w:sz="4" w:space="1" w:color="auto"/>
          <w:left w:val="single" w:sz="4" w:space="4" w:color="auto"/>
          <w:bottom w:val="single" w:sz="4" w:space="1" w:color="auto"/>
          <w:right w:val="single" w:sz="4" w:space="4" w:color="auto"/>
        </w:pBdr>
        <w:spacing w:before="240" w:after="120"/>
        <w:rPr>
          <w:rFonts w:cs="Arial"/>
          <w:b/>
        </w:rPr>
      </w:pPr>
      <w:r w:rsidRPr="002E0C18">
        <w:rPr>
          <w:rFonts w:cs="Arial"/>
          <w:b/>
        </w:rPr>
        <w:t xml:space="preserve">                                Avis </w:t>
      </w:r>
      <w:r>
        <w:rPr>
          <w:rFonts w:cs="Arial"/>
          <w:b/>
        </w:rPr>
        <w:t xml:space="preserve">de la DDTM  en </w:t>
      </w:r>
      <w:r w:rsidRPr="002E0C18">
        <w:rPr>
          <w:rFonts w:cs="Arial"/>
          <w:b/>
        </w:rPr>
        <w:t xml:space="preserve">date du  24 mars 2023                       Page </w:t>
      </w:r>
      <w:r>
        <w:rPr>
          <w:rFonts w:cs="Arial"/>
          <w:b/>
        </w:rPr>
        <w:t>2</w:t>
      </w:r>
      <w:r w:rsidRPr="002E0C18">
        <w:rPr>
          <w:rFonts w:cs="Arial"/>
          <w:b/>
        </w:rPr>
        <w:t>/</w:t>
      </w:r>
      <w:r>
        <w:rPr>
          <w:rFonts w:cs="Arial"/>
          <w:b/>
        </w:rPr>
        <w:t>2</w:t>
      </w:r>
    </w:p>
    <w:p w:rsidR="00A36051" w:rsidRDefault="00FE0B7A" w:rsidP="003E59F3">
      <w:pPr>
        <w:spacing w:before="240" w:after="120"/>
        <w:jc w:val="both"/>
        <w:rPr>
          <w:rFonts w:cs="Arial"/>
        </w:rPr>
      </w:pPr>
      <w:r>
        <w:rPr>
          <w:noProof/>
          <w:lang w:eastAsia="fr-FR"/>
        </w:rPr>
        <w:drawing>
          <wp:anchor distT="0" distB="0" distL="114300" distR="114300" simplePos="0" relativeHeight="251694080" behindDoc="0" locked="0" layoutInCell="1" allowOverlap="1">
            <wp:simplePos x="0" y="0"/>
            <wp:positionH relativeFrom="column">
              <wp:posOffset>322385</wp:posOffset>
            </wp:positionH>
            <wp:positionV relativeFrom="paragraph">
              <wp:posOffset>155331</wp:posOffset>
            </wp:positionV>
            <wp:extent cx="5749844" cy="8292138"/>
            <wp:effectExtent l="133350" t="114300" r="156210" b="16637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49844" cy="8292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04431C" w:rsidRPr="00A36051" w:rsidRDefault="0004431C" w:rsidP="0004431C">
      <w:pPr>
        <w:spacing w:before="240" w:after="120"/>
        <w:jc w:val="right"/>
        <w:rPr>
          <w:rFonts w:cs="Arial"/>
          <w:b/>
        </w:rPr>
      </w:pPr>
      <w:r w:rsidRPr="00A36051">
        <w:rPr>
          <w:rFonts w:cs="Arial"/>
          <w:b/>
        </w:rPr>
        <w:t xml:space="preserve">Annexe </w:t>
      </w:r>
      <w:r>
        <w:rPr>
          <w:rFonts w:cs="Arial"/>
          <w:b/>
        </w:rPr>
        <w:t>5</w:t>
      </w:r>
    </w:p>
    <w:p w:rsidR="0004431C" w:rsidRPr="0004431C" w:rsidRDefault="0004431C" w:rsidP="0004431C">
      <w:pPr>
        <w:pBdr>
          <w:top w:val="single" w:sz="4" w:space="1" w:color="auto"/>
          <w:left w:val="single" w:sz="4" w:space="4" w:color="auto"/>
          <w:bottom w:val="single" w:sz="4" w:space="1" w:color="auto"/>
          <w:right w:val="single" w:sz="4" w:space="4" w:color="auto"/>
        </w:pBdr>
        <w:spacing w:before="240" w:after="120"/>
        <w:rPr>
          <w:rFonts w:cs="Arial"/>
          <w:b/>
          <w:sz w:val="28"/>
          <w:szCs w:val="28"/>
        </w:rPr>
      </w:pPr>
      <w:r w:rsidRPr="0004431C">
        <w:rPr>
          <w:rFonts w:cs="Arial"/>
          <w:b/>
          <w:sz w:val="28"/>
          <w:szCs w:val="28"/>
        </w:rPr>
        <w:t xml:space="preserve"> Avis d’e</w:t>
      </w:r>
      <w:r w:rsidR="00121552">
        <w:rPr>
          <w:rFonts w:cs="Arial"/>
          <w:b/>
          <w:sz w:val="28"/>
          <w:szCs w:val="28"/>
        </w:rPr>
        <w:t>n</w:t>
      </w:r>
      <w:r w:rsidRPr="0004431C">
        <w:rPr>
          <w:rFonts w:cs="Arial"/>
          <w:b/>
          <w:sz w:val="28"/>
          <w:szCs w:val="28"/>
        </w:rPr>
        <w:t xml:space="preserve">quête publique           </w:t>
      </w:r>
    </w:p>
    <w:p w:rsidR="00A36051" w:rsidRDefault="00366618" w:rsidP="003E59F3">
      <w:pPr>
        <w:spacing w:before="240" w:after="120"/>
        <w:jc w:val="both"/>
        <w:rPr>
          <w:rFonts w:cs="Arial"/>
        </w:rPr>
      </w:pPr>
      <w:r w:rsidRPr="0004431C">
        <w:rPr>
          <w:rFonts w:cs="Arial"/>
          <w:noProof/>
          <w:lang w:eastAsia="fr-FR"/>
        </w:rPr>
        <w:drawing>
          <wp:anchor distT="0" distB="0" distL="114300" distR="114300" simplePos="0" relativeHeight="251695104" behindDoc="0" locked="0" layoutInCell="1" allowOverlap="1">
            <wp:simplePos x="0" y="0"/>
            <wp:positionH relativeFrom="column">
              <wp:posOffset>564515</wp:posOffset>
            </wp:positionH>
            <wp:positionV relativeFrom="paragraph">
              <wp:posOffset>324485</wp:posOffset>
            </wp:positionV>
            <wp:extent cx="5091430" cy="7174230"/>
            <wp:effectExtent l="133350" t="114300" r="128270" b="16002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091430" cy="7174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A36051" w:rsidRDefault="00A36051"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E641A6" w:rsidRPr="00A36051" w:rsidRDefault="00E641A6" w:rsidP="00E641A6">
      <w:pPr>
        <w:spacing w:before="240" w:after="120"/>
        <w:jc w:val="right"/>
        <w:rPr>
          <w:rFonts w:cs="Arial"/>
          <w:b/>
        </w:rPr>
      </w:pPr>
      <w:r w:rsidRPr="00A36051">
        <w:rPr>
          <w:rFonts w:cs="Arial"/>
          <w:b/>
        </w:rPr>
        <w:t xml:space="preserve">Annexe </w:t>
      </w:r>
      <w:r>
        <w:rPr>
          <w:rFonts w:cs="Arial"/>
          <w:b/>
        </w:rPr>
        <w:t>6</w:t>
      </w:r>
    </w:p>
    <w:p w:rsidR="00C31797" w:rsidRPr="00A36051" w:rsidRDefault="00E641A6" w:rsidP="00E641A6">
      <w:pPr>
        <w:pBdr>
          <w:top w:val="single" w:sz="4" w:space="1" w:color="auto"/>
          <w:left w:val="single" w:sz="4" w:space="4" w:color="auto"/>
          <w:bottom w:val="single" w:sz="4" w:space="1" w:color="auto"/>
          <w:right w:val="single" w:sz="4" w:space="4" w:color="auto"/>
        </w:pBdr>
        <w:spacing w:before="240" w:after="120"/>
        <w:rPr>
          <w:rFonts w:cs="Arial"/>
          <w:b/>
        </w:rPr>
      </w:pPr>
      <w:r>
        <w:rPr>
          <w:rFonts w:cs="Arial"/>
          <w:b/>
        </w:rPr>
        <w:t>Publicité enquête « La Tribune Côte d’Azur »</w:t>
      </w:r>
    </w:p>
    <w:p w:rsidR="00C31797" w:rsidRDefault="00C31797" w:rsidP="003E59F3">
      <w:pPr>
        <w:spacing w:before="240" w:after="120"/>
        <w:jc w:val="both"/>
        <w:rPr>
          <w:rFonts w:cs="Arial"/>
        </w:rPr>
      </w:pPr>
      <w:r w:rsidRPr="00C31797">
        <w:rPr>
          <w:rFonts w:cs="Arial"/>
          <w:noProof/>
          <w:lang w:eastAsia="fr-FR"/>
        </w:rPr>
        <w:drawing>
          <wp:inline distT="0" distB="0" distL="0" distR="0" wp14:anchorId="5A33EA1B" wp14:editId="0ACA1112">
            <wp:extent cx="6119495" cy="34734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9495" cy="347345"/>
                    </a:xfrm>
                    <a:prstGeom prst="rect">
                      <a:avLst/>
                    </a:prstGeom>
                  </pic:spPr>
                </pic:pic>
              </a:graphicData>
            </a:graphic>
          </wp:inline>
        </w:drawing>
      </w:r>
    </w:p>
    <w:p w:rsidR="00C31797" w:rsidRDefault="00C31797" w:rsidP="003E59F3">
      <w:pPr>
        <w:spacing w:before="240" w:after="120"/>
        <w:jc w:val="both"/>
        <w:rPr>
          <w:rFonts w:cs="Arial"/>
        </w:rPr>
      </w:pPr>
      <w:r>
        <w:rPr>
          <w:rFonts w:cs="Arial"/>
          <w:noProof/>
          <w:lang w:eastAsia="fr-FR"/>
        </w:rPr>
        <w:drawing>
          <wp:anchor distT="0" distB="0" distL="114300" distR="114300" simplePos="0" relativeHeight="251698176" behindDoc="0" locked="0" layoutInCell="1" allowOverlap="1">
            <wp:simplePos x="0" y="0"/>
            <wp:positionH relativeFrom="column">
              <wp:posOffset>113919</wp:posOffset>
            </wp:positionH>
            <wp:positionV relativeFrom="paragraph">
              <wp:posOffset>53431</wp:posOffset>
            </wp:positionV>
            <wp:extent cx="6008914" cy="360842"/>
            <wp:effectExtent l="0" t="0" r="0" b="127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8914" cy="360842"/>
                    </a:xfrm>
                    <a:prstGeom prst="rect">
                      <a:avLst/>
                    </a:prstGeom>
                    <a:noFill/>
                  </pic:spPr>
                </pic:pic>
              </a:graphicData>
            </a:graphic>
            <wp14:sizeRelH relativeFrom="page">
              <wp14:pctWidth>0</wp14:pctWidth>
            </wp14:sizeRelH>
            <wp14:sizeRelV relativeFrom="page">
              <wp14:pctHeight>0</wp14:pctHeight>
            </wp14:sizeRelV>
          </wp:anchor>
        </w:drawing>
      </w:r>
    </w:p>
    <w:p w:rsidR="00C31797" w:rsidRDefault="004F51C3" w:rsidP="003E59F3">
      <w:pPr>
        <w:spacing w:before="240" w:after="120"/>
        <w:jc w:val="both"/>
        <w:rPr>
          <w:rFonts w:cs="Arial"/>
        </w:rPr>
      </w:pPr>
      <w:r w:rsidRPr="00C31797">
        <w:rPr>
          <w:rFonts w:cs="Arial"/>
          <w:noProof/>
          <w:lang w:eastAsia="fr-FR"/>
        </w:rPr>
        <w:drawing>
          <wp:anchor distT="0" distB="0" distL="114300" distR="114300" simplePos="0" relativeHeight="251699200" behindDoc="0" locked="0" layoutInCell="1" allowOverlap="1">
            <wp:simplePos x="0" y="0"/>
            <wp:positionH relativeFrom="column">
              <wp:posOffset>3490190</wp:posOffset>
            </wp:positionH>
            <wp:positionV relativeFrom="paragraph">
              <wp:posOffset>219180</wp:posOffset>
            </wp:positionV>
            <wp:extent cx="1426866" cy="7707854"/>
            <wp:effectExtent l="133350" t="114300" r="135255" b="16002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426866" cy="77078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cs="Arial"/>
          <w:noProof/>
          <w:lang w:eastAsia="fr-FR"/>
        </w:rPr>
        <w:drawing>
          <wp:anchor distT="0" distB="0" distL="114300" distR="114300" simplePos="0" relativeHeight="251700224" behindDoc="0" locked="0" layoutInCell="1" allowOverlap="1">
            <wp:simplePos x="0" y="0"/>
            <wp:positionH relativeFrom="column">
              <wp:posOffset>646507</wp:posOffset>
            </wp:positionH>
            <wp:positionV relativeFrom="paragraph">
              <wp:posOffset>219885</wp:posOffset>
            </wp:positionV>
            <wp:extent cx="1449070" cy="7586345"/>
            <wp:effectExtent l="133350" t="114300" r="132080" b="16700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9070" cy="7586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31797" w:rsidRDefault="00C31797" w:rsidP="003E59F3">
      <w:pPr>
        <w:spacing w:before="240" w:after="120"/>
        <w:jc w:val="both"/>
        <w:rPr>
          <w:rFonts w:cs="Arial"/>
        </w:rPr>
      </w:pPr>
      <w:r w:rsidRPr="00C31797">
        <w:rPr>
          <w:noProof/>
          <w:lang w:eastAsia="fr-FR"/>
        </w:rPr>
        <w:t xml:space="preserve"> </w:t>
      </w: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Pr="00A36051" w:rsidRDefault="00C31797" w:rsidP="00C31797">
      <w:pPr>
        <w:spacing w:before="240" w:after="120"/>
        <w:jc w:val="right"/>
        <w:rPr>
          <w:rFonts w:cs="Arial"/>
          <w:b/>
        </w:rPr>
      </w:pPr>
      <w:r w:rsidRPr="00A36051">
        <w:rPr>
          <w:rFonts w:cs="Arial"/>
          <w:b/>
        </w:rPr>
        <w:t xml:space="preserve">Annexe </w:t>
      </w:r>
      <w:r>
        <w:rPr>
          <w:rFonts w:cs="Arial"/>
          <w:b/>
        </w:rPr>
        <w:t>7</w:t>
      </w:r>
    </w:p>
    <w:p w:rsidR="00E641A6" w:rsidRPr="00E641A6" w:rsidRDefault="00E641A6" w:rsidP="00E641A6">
      <w:pPr>
        <w:pBdr>
          <w:top w:val="single" w:sz="4" w:space="1" w:color="auto"/>
          <w:left w:val="single" w:sz="4" w:space="4" w:color="auto"/>
          <w:bottom w:val="single" w:sz="4" w:space="1" w:color="auto"/>
          <w:right w:val="single" w:sz="4" w:space="4" w:color="auto"/>
        </w:pBdr>
        <w:spacing w:before="240" w:after="120"/>
        <w:rPr>
          <w:rFonts w:cs="Arial"/>
          <w:b/>
        </w:rPr>
      </w:pPr>
      <w:r w:rsidRPr="00E641A6">
        <w:rPr>
          <w:rFonts w:cs="Arial"/>
          <w:b/>
        </w:rPr>
        <w:t>Publicité Enquête Publique « Nice Matin »</w:t>
      </w:r>
    </w:p>
    <w:p w:rsidR="00E641A6" w:rsidRDefault="00E641A6" w:rsidP="003E59F3">
      <w:pPr>
        <w:spacing w:before="240" w:after="120"/>
        <w:jc w:val="both"/>
        <w:rPr>
          <w:rFonts w:cs="Arial"/>
        </w:rPr>
      </w:pPr>
    </w:p>
    <w:p w:rsidR="00E641A6" w:rsidRDefault="00E641A6" w:rsidP="003E59F3">
      <w:pPr>
        <w:spacing w:before="240" w:after="120"/>
        <w:jc w:val="both"/>
        <w:rPr>
          <w:rFonts w:cs="Arial"/>
        </w:rPr>
      </w:pPr>
    </w:p>
    <w:p w:rsidR="00E641A6" w:rsidRDefault="00366618" w:rsidP="003E59F3">
      <w:pPr>
        <w:spacing w:before="240" w:after="120"/>
        <w:jc w:val="both"/>
        <w:rPr>
          <w:rFonts w:cs="Arial"/>
        </w:rPr>
      </w:pPr>
      <w:r w:rsidRPr="004F51C3">
        <w:rPr>
          <w:rFonts w:cs="Arial"/>
          <w:noProof/>
          <w:lang w:eastAsia="fr-FR"/>
        </w:rPr>
        <w:drawing>
          <wp:anchor distT="0" distB="0" distL="114300" distR="114300" simplePos="0" relativeHeight="251704320" behindDoc="0" locked="0" layoutInCell="1" allowOverlap="1">
            <wp:simplePos x="0" y="0"/>
            <wp:positionH relativeFrom="column">
              <wp:posOffset>3355340</wp:posOffset>
            </wp:positionH>
            <wp:positionV relativeFrom="paragraph">
              <wp:posOffset>327660</wp:posOffset>
            </wp:positionV>
            <wp:extent cx="2824480" cy="475615"/>
            <wp:effectExtent l="0" t="0" r="0" b="63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824480" cy="475615"/>
                    </a:xfrm>
                    <a:prstGeom prst="rect">
                      <a:avLst/>
                    </a:prstGeom>
                  </pic:spPr>
                </pic:pic>
              </a:graphicData>
            </a:graphic>
            <wp14:sizeRelH relativeFrom="page">
              <wp14:pctWidth>0</wp14:pctWidth>
            </wp14:sizeRelH>
            <wp14:sizeRelV relativeFrom="page">
              <wp14:pctHeight>0</wp14:pctHeight>
            </wp14:sizeRelV>
          </wp:anchor>
        </w:drawing>
      </w:r>
      <w:r w:rsidRPr="00E641A6">
        <w:rPr>
          <w:rFonts w:cs="Arial"/>
          <w:noProof/>
          <w:lang w:eastAsia="fr-FR"/>
        </w:rPr>
        <w:drawing>
          <wp:anchor distT="0" distB="0" distL="114300" distR="114300" simplePos="0" relativeHeight="251702272" behindDoc="0" locked="0" layoutInCell="1" allowOverlap="1">
            <wp:simplePos x="0" y="0"/>
            <wp:positionH relativeFrom="column">
              <wp:posOffset>-25302</wp:posOffset>
            </wp:positionH>
            <wp:positionV relativeFrom="paragraph">
              <wp:posOffset>324485</wp:posOffset>
            </wp:positionV>
            <wp:extent cx="2642716" cy="449321"/>
            <wp:effectExtent l="0" t="0" r="5715" b="825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642716" cy="449321"/>
                    </a:xfrm>
                    <a:prstGeom prst="rect">
                      <a:avLst/>
                    </a:prstGeom>
                  </pic:spPr>
                </pic:pic>
              </a:graphicData>
            </a:graphic>
            <wp14:sizeRelH relativeFrom="page">
              <wp14:pctWidth>0</wp14:pctWidth>
            </wp14:sizeRelH>
            <wp14:sizeRelV relativeFrom="page">
              <wp14:pctHeight>0</wp14:pctHeight>
            </wp14:sizeRelV>
          </wp:anchor>
        </w:drawing>
      </w:r>
      <w:r w:rsidR="004F51C3" w:rsidRPr="004F51C3">
        <w:rPr>
          <w:rFonts w:cs="Arial"/>
        </w:rPr>
        <w:t xml:space="preserve"> </w:t>
      </w:r>
    </w:p>
    <w:p w:rsidR="00E641A6" w:rsidRDefault="00E641A6" w:rsidP="003E59F3">
      <w:pPr>
        <w:spacing w:before="240" w:after="120"/>
        <w:jc w:val="both"/>
        <w:rPr>
          <w:rFonts w:cs="Arial"/>
        </w:rPr>
      </w:pPr>
    </w:p>
    <w:p w:rsidR="00E641A6" w:rsidRDefault="00E641A6" w:rsidP="003E59F3">
      <w:pPr>
        <w:spacing w:before="240" w:after="120"/>
        <w:jc w:val="both"/>
        <w:rPr>
          <w:rFonts w:cs="Arial"/>
        </w:rPr>
      </w:pPr>
    </w:p>
    <w:p w:rsidR="00C31797" w:rsidRDefault="00C31797" w:rsidP="003E59F3">
      <w:pPr>
        <w:spacing w:before="240" w:after="120"/>
        <w:jc w:val="both"/>
        <w:rPr>
          <w:rFonts w:cs="Arial"/>
        </w:rPr>
      </w:pPr>
    </w:p>
    <w:p w:rsidR="00C31797" w:rsidRDefault="00366618" w:rsidP="003E59F3">
      <w:pPr>
        <w:spacing w:before="240" w:after="120"/>
        <w:jc w:val="both"/>
        <w:rPr>
          <w:rFonts w:cs="Arial"/>
        </w:rPr>
      </w:pPr>
      <w:r w:rsidRPr="00E641A6">
        <w:rPr>
          <w:rFonts w:cs="Arial"/>
          <w:noProof/>
          <w:lang w:eastAsia="fr-FR"/>
        </w:rPr>
        <w:drawing>
          <wp:anchor distT="0" distB="0" distL="114300" distR="114300" simplePos="0" relativeHeight="251701248" behindDoc="0" locked="0" layoutInCell="1" allowOverlap="1">
            <wp:simplePos x="0" y="0"/>
            <wp:positionH relativeFrom="column">
              <wp:posOffset>3076449</wp:posOffset>
            </wp:positionH>
            <wp:positionV relativeFrom="paragraph">
              <wp:posOffset>202956</wp:posOffset>
            </wp:positionV>
            <wp:extent cx="3267139" cy="4360984"/>
            <wp:effectExtent l="114300" t="114300" r="104775" b="15430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267139" cy="43609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641A6">
        <w:rPr>
          <w:rFonts w:cs="Arial"/>
          <w:noProof/>
          <w:lang w:eastAsia="fr-FR"/>
        </w:rPr>
        <w:drawing>
          <wp:anchor distT="0" distB="0" distL="114300" distR="114300" simplePos="0" relativeHeight="251703296" behindDoc="0" locked="0" layoutInCell="1" allowOverlap="1">
            <wp:simplePos x="0" y="0"/>
            <wp:positionH relativeFrom="column">
              <wp:posOffset>-268752</wp:posOffset>
            </wp:positionH>
            <wp:positionV relativeFrom="paragraph">
              <wp:posOffset>202956</wp:posOffset>
            </wp:positionV>
            <wp:extent cx="3165231" cy="4918941"/>
            <wp:effectExtent l="114300" t="114300" r="111760" b="14859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165231" cy="49189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C31797" w:rsidRDefault="00C31797" w:rsidP="003E59F3">
      <w:pPr>
        <w:spacing w:before="240" w:after="120"/>
        <w:jc w:val="both"/>
        <w:rPr>
          <w:rFonts w:cs="Arial"/>
        </w:rPr>
      </w:pPr>
    </w:p>
    <w:p w:rsidR="00FA5769" w:rsidRDefault="00FA5769" w:rsidP="003E59F3">
      <w:pPr>
        <w:spacing w:before="240" w:after="120"/>
        <w:jc w:val="both"/>
        <w:rPr>
          <w:rFonts w:cs="Arial"/>
        </w:rPr>
      </w:pPr>
    </w:p>
    <w:p w:rsidR="00FA5769" w:rsidRDefault="00FA5769" w:rsidP="003E59F3">
      <w:pPr>
        <w:spacing w:before="240" w:after="120"/>
        <w:jc w:val="both"/>
        <w:rPr>
          <w:rFonts w:cs="Arial"/>
        </w:rPr>
      </w:pPr>
    </w:p>
    <w:p w:rsidR="00FA5769" w:rsidRDefault="00FA5769" w:rsidP="003E59F3">
      <w:pPr>
        <w:spacing w:before="240" w:after="120"/>
        <w:jc w:val="both"/>
        <w:rPr>
          <w:rFonts w:cs="Arial"/>
        </w:rPr>
      </w:pPr>
    </w:p>
    <w:p w:rsidR="00FA5769" w:rsidRDefault="00FA5769" w:rsidP="003E59F3">
      <w:pPr>
        <w:spacing w:before="240" w:after="120"/>
        <w:jc w:val="both"/>
        <w:rPr>
          <w:rFonts w:cs="Arial"/>
        </w:rPr>
      </w:pPr>
    </w:p>
    <w:p w:rsidR="00FA5769" w:rsidRDefault="00FA5769" w:rsidP="003E59F3">
      <w:pPr>
        <w:spacing w:before="240" w:after="120"/>
        <w:jc w:val="both"/>
        <w:rPr>
          <w:rFonts w:cs="Arial"/>
        </w:rPr>
      </w:pPr>
    </w:p>
    <w:p w:rsidR="00FA5769" w:rsidRDefault="00FA5769" w:rsidP="003E59F3">
      <w:pPr>
        <w:spacing w:before="240" w:after="120"/>
        <w:jc w:val="both"/>
        <w:rPr>
          <w:rFonts w:cs="Arial"/>
        </w:rPr>
      </w:pPr>
    </w:p>
    <w:p w:rsidR="00FA5769" w:rsidRDefault="00FA5769" w:rsidP="003E59F3">
      <w:pPr>
        <w:spacing w:before="240" w:after="120"/>
        <w:jc w:val="both"/>
        <w:rPr>
          <w:rFonts w:cs="Arial"/>
        </w:rPr>
      </w:pPr>
    </w:p>
    <w:p w:rsidR="00FA5769" w:rsidRDefault="00FA5769" w:rsidP="003E59F3">
      <w:pPr>
        <w:spacing w:before="240" w:after="120"/>
        <w:jc w:val="both"/>
        <w:rPr>
          <w:rFonts w:cs="Arial"/>
        </w:rPr>
      </w:pPr>
    </w:p>
    <w:sectPr w:rsidR="00FA5769" w:rsidSect="003953F8">
      <w:pgSz w:w="11906" w:h="16838" w:code="9"/>
      <w:pgMar w:top="851" w:right="851" w:bottom="851" w:left="1418" w:header="567"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17A" w:rsidRDefault="00ED517A" w:rsidP="00040344">
      <w:r>
        <w:separator/>
      </w:r>
    </w:p>
  </w:endnote>
  <w:endnote w:type="continuationSeparator" w:id="0">
    <w:p w:rsidR="00ED517A" w:rsidRDefault="00ED517A" w:rsidP="00040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lephant">
    <w:panose1 w:val="020209040905050203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AF4" w:rsidRDefault="00DB4AF4" w:rsidP="00756B4F">
    <w:pPr>
      <w:pStyle w:val="Pieddepage"/>
      <w:pBdr>
        <w:top w:val="single" w:sz="2" w:space="1" w:color="auto"/>
      </w:pBdr>
      <w:ind w:left="-284"/>
      <w:rPr>
        <w:sz w:val="18"/>
        <w:szCs w:val="18"/>
      </w:rPr>
    </w:pPr>
    <w:r w:rsidRPr="00321879">
      <w:rPr>
        <w:sz w:val="18"/>
        <w:szCs w:val="18"/>
      </w:rPr>
      <w:t>Enquête publique préalable à la modification n°</w:t>
    </w:r>
    <w:r>
      <w:rPr>
        <w:sz w:val="18"/>
        <w:szCs w:val="18"/>
      </w:rPr>
      <w:t>3</w:t>
    </w:r>
    <w:r w:rsidRPr="00321879">
      <w:rPr>
        <w:sz w:val="18"/>
        <w:szCs w:val="18"/>
      </w:rPr>
      <w:t xml:space="preserve"> du Plan Local d’Urbanisme de la commune de </w:t>
    </w:r>
    <w:r>
      <w:rPr>
        <w:sz w:val="18"/>
        <w:szCs w:val="18"/>
      </w:rPr>
      <w:t>Menton</w:t>
    </w:r>
  </w:p>
  <w:p w:rsidR="00DB4AF4" w:rsidRPr="0002312B" w:rsidRDefault="00DB4AF4" w:rsidP="00756B4F">
    <w:pPr>
      <w:pStyle w:val="Pieddepage"/>
      <w:tabs>
        <w:tab w:val="clear" w:pos="9072"/>
      </w:tabs>
      <w:rPr>
        <w:sz w:val="18"/>
        <w:szCs w:val="18"/>
      </w:rPr>
    </w:pPr>
    <w:r w:rsidRPr="0002312B">
      <w:rPr>
        <w:sz w:val="18"/>
        <w:szCs w:val="18"/>
      </w:rPr>
      <w:t>Décision du TA  N° E23000010/06 du 04-04-2023/ Arrêté municipal N° 28/23 du 20-04-2023</w:t>
    </w:r>
  </w:p>
  <w:p w:rsidR="00DB4AF4" w:rsidRDefault="00DB4AF4" w:rsidP="000A4EE1">
    <w:pPr>
      <w:pStyle w:val="Pieddepage"/>
      <w:tabs>
        <w:tab w:val="clear" w:pos="4536"/>
        <w:tab w:val="clear" w:pos="9072"/>
      </w:tabs>
      <w:ind w:left="-709" w:right="-286" w:firstLine="142"/>
      <w:jc w:val="left"/>
    </w:pPr>
    <w:r>
      <w:rPr>
        <w:rFonts w:cs="Arial"/>
        <w:sz w:val="18"/>
        <w:szCs w:val="18"/>
      </w:rPr>
      <w:t xml:space="preserve">   </w:t>
    </w:r>
    <w:r w:rsidRPr="00433647">
      <w:rPr>
        <w:rFonts w:cs="Arial"/>
        <w:i/>
        <w:sz w:val="16"/>
        <w:szCs w:val="16"/>
      </w:rPr>
      <w:t xml:space="preserve">Rapport du commissaire enquêteur              </w:t>
    </w:r>
    <w:r>
      <w:rPr>
        <w:rFonts w:cs="Arial"/>
        <w:i/>
        <w:sz w:val="16"/>
        <w:szCs w:val="16"/>
      </w:rPr>
      <w:t xml:space="preserve">                                                                                                                                                </w:t>
    </w:r>
    <w:r w:rsidRPr="00433647">
      <w:rPr>
        <w:sz w:val="18"/>
        <w:szCs w:val="18"/>
      </w:rPr>
      <w:t xml:space="preserve">  </w:t>
    </w:r>
    <w:r w:rsidRPr="00CA4F63">
      <w:rPr>
        <w:sz w:val="18"/>
        <w:szCs w:val="18"/>
      </w:rPr>
      <w:fldChar w:fldCharType="begin"/>
    </w:r>
    <w:r w:rsidRPr="00CA4F63">
      <w:rPr>
        <w:sz w:val="18"/>
        <w:szCs w:val="18"/>
      </w:rPr>
      <w:instrText>PAGE   \* MERGEFORMAT</w:instrText>
    </w:r>
    <w:r w:rsidRPr="00CA4F63">
      <w:rPr>
        <w:sz w:val="18"/>
        <w:szCs w:val="18"/>
      </w:rPr>
      <w:fldChar w:fldCharType="separate"/>
    </w:r>
    <w:r w:rsidR="00F66041">
      <w:rPr>
        <w:noProof/>
        <w:sz w:val="18"/>
        <w:szCs w:val="18"/>
      </w:rPr>
      <w:t>20</w:t>
    </w:r>
    <w:r w:rsidRPr="00CA4F63">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AF4" w:rsidRDefault="00DB4AF4" w:rsidP="00276F3E">
    <w:pPr>
      <w:pStyle w:val="Pieddepage"/>
      <w:pBdr>
        <w:top w:val="single" w:sz="2" w:space="1" w:color="auto"/>
      </w:pBdr>
      <w:ind w:left="-284"/>
      <w:rPr>
        <w:sz w:val="18"/>
        <w:szCs w:val="18"/>
      </w:rPr>
    </w:pPr>
    <w:r w:rsidRPr="00321879">
      <w:rPr>
        <w:sz w:val="18"/>
        <w:szCs w:val="18"/>
      </w:rPr>
      <w:t>Enquête publique préalable à la modification n°</w:t>
    </w:r>
    <w:r>
      <w:rPr>
        <w:sz w:val="18"/>
        <w:szCs w:val="18"/>
      </w:rPr>
      <w:t>3</w:t>
    </w:r>
    <w:r w:rsidRPr="00321879">
      <w:rPr>
        <w:sz w:val="18"/>
        <w:szCs w:val="18"/>
      </w:rPr>
      <w:t xml:space="preserve"> du Plan Local d’Urbanisme de la commune de </w:t>
    </w:r>
    <w:r>
      <w:rPr>
        <w:sz w:val="18"/>
        <w:szCs w:val="18"/>
      </w:rPr>
      <w:t>Menton</w:t>
    </w:r>
  </w:p>
  <w:p w:rsidR="00DB4AF4" w:rsidRPr="0002312B" w:rsidRDefault="00DB4AF4" w:rsidP="00A903CB">
    <w:pPr>
      <w:pStyle w:val="Pieddepage"/>
      <w:tabs>
        <w:tab w:val="clear" w:pos="9072"/>
      </w:tabs>
      <w:rPr>
        <w:sz w:val="18"/>
        <w:szCs w:val="18"/>
      </w:rPr>
    </w:pPr>
    <w:r w:rsidRPr="0002312B">
      <w:rPr>
        <w:sz w:val="18"/>
        <w:szCs w:val="18"/>
      </w:rPr>
      <w:t>Décision du TA  N° E23000010/06 du 04-04-2023/ Arrêté municipal N° 28/23 du 20-04-2023</w:t>
    </w:r>
  </w:p>
  <w:p w:rsidR="00DB4AF4" w:rsidRDefault="00DB4AF4" w:rsidP="00276F3E">
    <w:pPr>
      <w:pStyle w:val="Pieddepage"/>
      <w:tabs>
        <w:tab w:val="clear" w:pos="4536"/>
        <w:tab w:val="clear" w:pos="9072"/>
      </w:tabs>
      <w:ind w:left="-709" w:right="-286" w:firstLine="142"/>
      <w:jc w:val="right"/>
    </w:pPr>
    <w:r w:rsidRPr="00433647">
      <w:rPr>
        <w:rFonts w:cs="Arial"/>
        <w:i/>
        <w:sz w:val="16"/>
        <w:szCs w:val="16"/>
      </w:rPr>
      <w:t xml:space="preserve">Rapport du commissaire enquêteur    </w:t>
    </w:r>
    <w:r>
      <w:rPr>
        <w:rFonts w:cs="Arial"/>
        <w:i/>
        <w:sz w:val="16"/>
        <w:szCs w:val="16"/>
      </w:rPr>
      <w:t xml:space="preserve">    </w:t>
    </w:r>
    <w:r>
      <w:rPr>
        <w:sz w:val="18"/>
        <w:szCs w:val="18"/>
      </w:rPr>
      <w:t xml:space="preserve">            </w:t>
    </w:r>
    <w:r w:rsidRPr="00433647">
      <w:rPr>
        <w:sz w:val="18"/>
        <w:szCs w:val="18"/>
      </w:rPr>
      <w:t xml:space="preserve">    </w:t>
    </w:r>
    <w:r>
      <w:rPr>
        <w:sz w:val="18"/>
        <w:szCs w:val="18"/>
      </w:rPr>
      <w:t xml:space="preserve">                                                                                                         </w:t>
    </w:r>
    <w:r w:rsidRPr="00CA4F63">
      <w:rPr>
        <w:sz w:val="18"/>
        <w:szCs w:val="18"/>
      </w:rPr>
      <w:fldChar w:fldCharType="begin"/>
    </w:r>
    <w:r w:rsidRPr="00CA4F63">
      <w:rPr>
        <w:sz w:val="18"/>
        <w:szCs w:val="18"/>
      </w:rPr>
      <w:instrText>PAGE   \* MERGEFORMAT</w:instrText>
    </w:r>
    <w:r w:rsidRPr="00CA4F63">
      <w:rPr>
        <w:sz w:val="18"/>
        <w:szCs w:val="18"/>
      </w:rPr>
      <w:fldChar w:fldCharType="separate"/>
    </w:r>
    <w:r w:rsidR="00ED517A">
      <w:rPr>
        <w:noProof/>
        <w:sz w:val="18"/>
        <w:szCs w:val="18"/>
      </w:rPr>
      <w:t>1</w:t>
    </w:r>
    <w:r w:rsidRPr="00CA4F63">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AF4" w:rsidRDefault="00DB4AF4" w:rsidP="00F37357">
    <w:pPr>
      <w:pStyle w:val="Pieddepage"/>
      <w:pBdr>
        <w:top w:val="single" w:sz="2" w:space="1" w:color="auto"/>
      </w:pBdr>
      <w:ind w:left="-284"/>
      <w:rPr>
        <w:sz w:val="18"/>
        <w:szCs w:val="18"/>
      </w:rPr>
    </w:pPr>
    <w:r w:rsidRPr="00321879">
      <w:rPr>
        <w:sz w:val="18"/>
        <w:szCs w:val="18"/>
      </w:rPr>
      <w:t>Enquête publique préalable à la modification n°</w:t>
    </w:r>
    <w:r>
      <w:rPr>
        <w:sz w:val="18"/>
        <w:szCs w:val="18"/>
      </w:rPr>
      <w:t>3</w:t>
    </w:r>
    <w:r w:rsidRPr="00321879">
      <w:rPr>
        <w:sz w:val="18"/>
        <w:szCs w:val="18"/>
      </w:rPr>
      <w:t xml:space="preserve"> du Plan Local d’Urbanisme de la commune de </w:t>
    </w:r>
    <w:r>
      <w:rPr>
        <w:sz w:val="18"/>
        <w:szCs w:val="18"/>
      </w:rPr>
      <w:t>Menton</w:t>
    </w:r>
  </w:p>
  <w:p w:rsidR="00DB4AF4" w:rsidRDefault="00DB4AF4" w:rsidP="00F37357">
    <w:pPr>
      <w:pStyle w:val="Pieddepage"/>
      <w:tabs>
        <w:tab w:val="clear" w:pos="9072"/>
      </w:tabs>
      <w:rPr>
        <w:sz w:val="18"/>
        <w:szCs w:val="18"/>
      </w:rPr>
    </w:pPr>
    <w:r w:rsidRPr="0002312B">
      <w:rPr>
        <w:sz w:val="18"/>
        <w:szCs w:val="18"/>
      </w:rPr>
      <w:t>Décision du TA  N</w:t>
    </w:r>
    <w:r w:rsidRPr="005015A5">
      <w:rPr>
        <w:sz w:val="18"/>
        <w:szCs w:val="18"/>
      </w:rPr>
      <w:t xml:space="preserve"> </w:t>
    </w:r>
    <w:r w:rsidRPr="0002312B">
      <w:rPr>
        <w:sz w:val="18"/>
        <w:szCs w:val="18"/>
      </w:rPr>
      <w:t>E23000010/06 du 04-04-2023/ Arrêté municipal N° 28/2</w:t>
    </w:r>
    <w:r>
      <w:rPr>
        <w:sz w:val="18"/>
        <w:szCs w:val="18"/>
      </w:rPr>
      <w:t xml:space="preserve"> </w:t>
    </w:r>
    <w:r w:rsidRPr="0002312B">
      <w:rPr>
        <w:sz w:val="18"/>
        <w:szCs w:val="18"/>
      </w:rPr>
      <w:t>3 du 20-04-2023</w:t>
    </w:r>
  </w:p>
  <w:p w:rsidR="00DB4AF4" w:rsidRDefault="00DB4AF4" w:rsidP="00276F3E">
    <w:pPr>
      <w:pStyle w:val="Pieddepage"/>
      <w:tabs>
        <w:tab w:val="clear" w:pos="9072"/>
      </w:tabs>
      <w:jc w:val="right"/>
    </w:pPr>
    <w:r w:rsidRPr="00433647">
      <w:rPr>
        <w:rFonts w:cs="Arial"/>
        <w:i/>
        <w:sz w:val="16"/>
        <w:szCs w:val="16"/>
      </w:rPr>
      <w:t xml:space="preserve">Rapport du commissaire enquêteur     </w:t>
    </w:r>
    <w:r>
      <w:rPr>
        <w:rFonts w:cs="Arial"/>
        <w:i/>
        <w:sz w:val="16"/>
        <w:szCs w:val="16"/>
      </w:rPr>
      <w:t xml:space="preserve">                                                                                                                                         </w:t>
    </w:r>
    <w:r w:rsidRPr="00433647">
      <w:rPr>
        <w:rFonts w:cs="Arial"/>
        <w:i/>
        <w:sz w:val="16"/>
        <w:szCs w:val="16"/>
      </w:rPr>
      <w:t xml:space="preserve">   </w:t>
    </w:r>
    <w:r w:rsidRPr="00CA4F63">
      <w:rPr>
        <w:sz w:val="18"/>
        <w:szCs w:val="18"/>
      </w:rPr>
      <w:fldChar w:fldCharType="begin"/>
    </w:r>
    <w:r w:rsidRPr="00CA4F63">
      <w:rPr>
        <w:sz w:val="18"/>
        <w:szCs w:val="18"/>
      </w:rPr>
      <w:instrText>PAGE   \* MERGEFORMAT</w:instrText>
    </w:r>
    <w:r w:rsidRPr="00CA4F63">
      <w:rPr>
        <w:sz w:val="18"/>
        <w:szCs w:val="18"/>
      </w:rPr>
      <w:fldChar w:fldCharType="separate"/>
    </w:r>
    <w:r w:rsidR="00F66041">
      <w:rPr>
        <w:noProof/>
        <w:sz w:val="18"/>
        <w:szCs w:val="18"/>
      </w:rPr>
      <w:t>32</w:t>
    </w:r>
    <w:r w:rsidRPr="00CA4F63">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17A" w:rsidRDefault="00ED517A" w:rsidP="00040344">
      <w:r>
        <w:separator/>
      </w:r>
    </w:p>
  </w:footnote>
  <w:footnote w:type="continuationSeparator" w:id="0">
    <w:p w:rsidR="00ED517A" w:rsidRDefault="00ED517A" w:rsidP="000403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E369D"/>
    <w:multiLevelType w:val="hybridMultilevel"/>
    <w:tmpl w:val="C46C1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203025"/>
    <w:multiLevelType w:val="hybridMultilevel"/>
    <w:tmpl w:val="85626CA2"/>
    <w:lvl w:ilvl="0" w:tplc="0160F876">
      <w:start w:val="1"/>
      <w:numFmt w:val="lowerLetter"/>
      <w:lvlText w:val="%1-"/>
      <w:lvlJc w:val="left"/>
      <w:pPr>
        <w:ind w:left="720" w:hanging="360"/>
      </w:pPr>
      <w:rPr>
        <w:rFonts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402ECF"/>
    <w:multiLevelType w:val="hybridMultilevel"/>
    <w:tmpl w:val="04D4998E"/>
    <w:lvl w:ilvl="0" w:tplc="0F42C2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9F75AE"/>
    <w:multiLevelType w:val="hybridMultilevel"/>
    <w:tmpl w:val="C43E29FC"/>
    <w:lvl w:ilvl="0" w:tplc="9F482E00">
      <w:start w:val="1"/>
      <w:numFmt w:val="bullet"/>
      <w:lvlText w:val="-"/>
      <w:lvlJc w:val="left"/>
      <w:pPr>
        <w:ind w:left="720" w:hanging="360"/>
      </w:pPr>
      <w:rPr>
        <w:rFonts w:ascii="Times New Roman" w:hAnsi="Times New Roman" w:cs="Times New Roman"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7D1E94"/>
    <w:multiLevelType w:val="multilevel"/>
    <w:tmpl w:val="BB265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37660F"/>
    <w:multiLevelType w:val="hybridMultilevel"/>
    <w:tmpl w:val="7E26EF76"/>
    <w:lvl w:ilvl="0" w:tplc="0F42C2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AF37E9"/>
    <w:multiLevelType w:val="hybridMultilevel"/>
    <w:tmpl w:val="3738AD16"/>
    <w:lvl w:ilvl="0" w:tplc="0F42C2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A663AD"/>
    <w:multiLevelType w:val="hybridMultilevel"/>
    <w:tmpl w:val="74102178"/>
    <w:lvl w:ilvl="0" w:tplc="6908F180">
      <w:start w:val="1"/>
      <w:numFmt w:val="upperLetter"/>
      <w:lvlText w:val="%1."/>
      <w:lvlJc w:val="center"/>
      <w:pPr>
        <w:ind w:left="644" w:hanging="360"/>
      </w:pPr>
      <w:rPr>
        <w:rFonts w:ascii="Arial" w:hAnsi="Arial" w:hint="default"/>
        <w:b/>
        <w:i w:val="0"/>
        <w:spacing w:val="20"/>
        <w:sz w:val="24"/>
        <w:szCs w:val="24"/>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 w15:restartNumberingAfterBreak="0">
    <w:nsid w:val="238427D5"/>
    <w:multiLevelType w:val="hybridMultilevel"/>
    <w:tmpl w:val="AB488F46"/>
    <w:lvl w:ilvl="0" w:tplc="0F42C2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55330E"/>
    <w:multiLevelType w:val="multilevel"/>
    <w:tmpl w:val="CE425946"/>
    <w:lvl w:ilvl="0">
      <w:start w:val="1"/>
      <w:numFmt w:val="bullet"/>
      <w:lvlText w:val=""/>
      <w:lvlJc w:val="left"/>
      <w:pPr>
        <w:tabs>
          <w:tab w:val="num" w:pos="720"/>
        </w:tabs>
        <w:ind w:left="720" w:hanging="360"/>
      </w:pPr>
      <w:rPr>
        <w:rFonts w:ascii="Wingdings" w:hAnsi="Wingdings" w:hint="default"/>
        <w:b/>
        <w:i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AD7FC9"/>
    <w:multiLevelType w:val="multilevel"/>
    <w:tmpl w:val="0C5C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5B0D1A"/>
    <w:multiLevelType w:val="hybridMultilevel"/>
    <w:tmpl w:val="A832F5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3155CC7"/>
    <w:multiLevelType w:val="multilevel"/>
    <w:tmpl w:val="04BA8C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734787"/>
    <w:multiLevelType w:val="hybridMultilevel"/>
    <w:tmpl w:val="7A1E484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15:restartNumberingAfterBreak="0">
    <w:nsid w:val="3E701E98"/>
    <w:multiLevelType w:val="hybridMultilevel"/>
    <w:tmpl w:val="E17A9CD6"/>
    <w:lvl w:ilvl="0" w:tplc="466A9F28">
      <w:start w:val="1"/>
      <w:numFmt w:val="upperLetter"/>
      <w:pStyle w:val="Titre"/>
      <w:lvlText w:val="%1."/>
      <w:lvlJc w:val="center"/>
      <w:pPr>
        <w:ind w:left="720" w:hanging="360"/>
      </w:pPr>
      <w:rPr>
        <w:rFonts w:ascii="Arial" w:hAnsi="Arial" w:hint="default"/>
        <w:b/>
        <w:i w:val="0"/>
        <w:spacing w:val="2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0071E1F"/>
    <w:multiLevelType w:val="hybridMultilevel"/>
    <w:tmpl w:val="7004EACC"/>
    <w:lvl w:ilvl="0" w:tplc="D572208C">
      <w:start w:val="1"/>
      <w:numFmt w:val="bullet"/>
      <w:lvlText w:val=""/>
      <w:lvlJc w:val="left"/>
      <w:pPr>
        <w:ind w:left="720" w:hanging="360"/>
      </w:pPr>
      <w:rPr>
        <w:rFonts w:ascii="Wingdings" w:hAnsi="Wingdings" w:hint="default"/>
        <w:b/>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2B77E6"/>
    <w:multiLevelType w:val="hybridMultilevel"/>
    <w:tmpl w:val="FFCA907C"/>
    <w:lvl w:ilvl="0" w:tplc="0F42C2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1C2A20"/>
    <w:multiLevelType w:val="hybridMultilevel"/>
    <w:tmpl w:val="8DBE204E"/>
    <w:lvl w:ilvl="0" w:tplc="D572208C">
      <w:start w:val="1"/>
      <w:numFmt w:val="bullet"/>
      <w:lvlText w:val=""/>
      <w:lvlJc w:val="left"/>
      <w:pPr>
        <w:ind w:left="720" w:hanging="360"/>
      </w:pPr>
      <w:rPr>
        <w:rFonts w:ascii="Wingdings" w:hAnsi="Wingdings" w:hint="default"/>
        <w:b/>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5AD48CB"/>
    <w:multiLevelType w:val="hybridMultilevel"/>
    <w:tmpl w:val="42D0BBA8"/>
    <w:lvl w:ilvl="0" w:tplc="4AE82088">
      <w:start w:val="1"/>
      <w:numFmt w:val="upperLetter"/>
      <w:lvlText w:val="%1."/>
      <w:lvlJc w:val="center"/>
      <w:pPr>
        <w:ind w:left="720" w:hanging="360"/>
      </w:pPr>
      <w:rPr>
        <w:rFonts w:ascii="Arial" w:hAnsi="Arial" w:hint="default"/>
        <w:b/>
        <w:i w:val="0"/>
        <w:spacing w:val="2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5EC2C26"/>
    <w:multiLevelType w:val="hybridMultilevel"/>
    <w:tmpl w:val="B2749C08"/>
    <w:lvl w:ilvl="0" w:tplc="D10A2D38">
      <w:start w:val="1"/>
      <w:numFmt w:val="bullet"/>
      <w:lvlText w:val=""/>
      <w:lvlJc w:val="left"/>
      <w:pPr>
        <w:ind w:left="720" w:hanging="360"/>
      </w:pPr>
      <w:rPr>
        <w:rFonts w:ascii="Wingdings" w:hAnsi="Wingdings" w:hint="default"/>
        <w:b/>
        <w:i w:val="0"/>
        <w:spacing w:val="2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7943A80"/>
    <w:multiLevelType w:val="hybridMultilevel"/>
    <w:tmpl w:val="14764DDE"/>
    <w:lvl w:ilvl="0" w:tplc="0F42C2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161EC5"/>
    <w:multiLevelType w:val="multilevel"/>
    <w:tmpl w:val="A1B2BCBC"/>
    <w:lvl w:ilvl="0">
      <w:start w:val="1"/>
      <w:numFmt w:val="decimal"/>
      <w:lvlText w:val="%1."/>
      <w:lvlJc w:val="left"/>
      <w:pPr>
        <w:ind w:left="360" w:hanging="360"/>
      </w:pPr>
    </w:lvl>
    <w:lvl w:ilvl="1">
      <w:start w:val="1"/>
      <w:numFmt w:val="decimal"/>
      <w:lvlText w:val="%1.%2."/>
      <w:lvlJc w:val="left"/>
      <w:pPr>
        <w:ind w:left="792" w:hanging="432"/>
      </w:pPr>
      <w:rPr>
        <w:rFonts w:hint="default"/>
        <w:b/>
        <w:i w:val="0"/>
        <w:sz w:val="24"/>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773789"/>
    <w:multiLevelType w:val="hybridMultilevel"/>
    <w:tmpl w:val="8252F1DA"/>
    <w:lvl w:ilvl="0" w:tplc="040C0015">
      <w:start w:val="1"/>
      <w:numFmt w:val="upp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3" w15:restartNumberingAfterBreak="0">
    <w:nsid w:val="5A0D7F20"/>
    <w:multiLevelType w:val="hybridMultilevel"/>
    <w:tmpl w:val="6734B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AD726E5"/>
    <w:multiLevelType w:val="hybridMultilevel"/>
    <w:tmpl w:val="23DC0CCA"/>
    <w:lvl w:ilvl="0" w:tplc="C74080A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5CF32ACF"/>
    <w:multiLevelType w:val="hybridMultilevel"/>
    <w:tmpl w:val="2968E656"/>
    <w:lvl w:ilvl="0" w:tplc="0F42C2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D8C1877"/>
    <w:multiLevelType w:val="hybridMultilevel"/>
    <w:tmpl w:val="75FE23E2"/>
    <w:lvl w:ilvl="0" w:tplc="0F42C2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FFD4A6D"/>
    <w:multiLevelType w:val="hybridMultilevel"/>
    <w:tmpl w:val="F3C45BD4"/>
    <w:lvl w:ilvl="0" w:tplc="D10A2D38">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8" w15:restartNumberingAfterBreak="0">
    <w:nsid w:val="6C327BE2"/>
    <w:multiLevelType w:val="hybridMultilevel"/>
    <w:tmpl w:val="C3A874D8"/>
    <w:lvl w:ilvl="0" w:tplc="26640F4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E3B2723"/>
    <w:multiLevelType w:val="hybridMultilevel"/>
    <w:tmpl w:val="67B4D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A375CA"/>
    <w:multiLevelType w:val="multilevel"/>
    <w:tmpl w:val="0D54AE8C"/>
    <w:lvl w:ilvl="0">
      <w:start w:val="1"/>
      <w:numFmt w:val="decimal"/>
      <w:lvlText w:val="%1"/>
      <w:lvlJc w:val="left"/>
      <w:pPr>
        <w:ind w:left="432" w:hanging="432"/>
      </w:pPr>
    </w:lvl>
    <w:lvl w:ilvl="1">
      <w:start w:val="1"/>
      <w:numFmt w:val="decimal"/>
      <w:lvlText w:val="%1.%2"/>
      <w:lvlJc w:val="left"/>
      <w:pPr>
        <w:ind w:left="718"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2B13A48"/>
    <w:multiLevelType w:val="hybridMultilevel"/>
    <w:tmpl w:val="41F48098"/>
    <w:lvl w:ilvl="0" w:tplc="0160F876">
      <w:start w:val="1"/>
      <w:numFmt w:val="lowerLetter"/>
      <w:lvlText w:val="%1-"/>
      <w:lvlJc w:val="left"/>
      <w:pPr>
        <w:ind w:left="720" w:hanging="360"/>
      </w:pPr>
      <w:rPr>
        <w:rFonts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58F32E6"/>
    <w:multiLevelType w:val="multilevel"/>
    <w:tmpl w:val="41C81976"/>
    <w:lvl w:ilvl="0">
      <w:start w:val="1"/>
      <w:numFmt w:val="decimal"/>
      <w:pStyle w:val="Titre1"/>
      <w:lvlText w:val="%1"/>
      <w:lvlJc w:val="left"/>
      <w:pPr>
        <w:ind w:left="432" w:hanging="432"/>
      </w:pPr>
      <w:rPr>
        <w:rFonts w:hint="default"/>
        <w:b/>
        <w:i w:val="0"/>
        <w:spacing w:val="20"/>
        <w:sz w:val="28"/>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3" w15:restartNumberingAfterBreak="0">
    <w:nsid w:val="77054EF7"/>
    <w:multiLevelType w:val="hybridMultilevel"/>
    <w:tmpl w:val="2780DA20"/>
    <w:lvl w:ilvl="0" w:tplc="0F42C2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83F4C1C"/>
    <w:multiLevelType w:val="hybridMultilevel"/>
    <w:tmpl w:val="30E4E2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E7050FA"/>
    <w:multiLevelType w:val="hybridMultilevel"/>
    <w:tmpl w:val="A6E8A8FE"/>
    <w:lvl w:ilvl="0" w:tplc="D572208C">
      <w:start w:val="1"/>
      <w:numFmt w:val="bullet"/>
      <w:lvlText w:val=""/>
      <w:lvlJc w:val="left"/>
      <w:pPr>
        <w:ind w:left="720" w:hanging="360"/>
      </w:pPr>
      <w:rPr>
        <w:rFonts w:ascii="Wingdings" w:hAnsi="Wingdings" w:hint="default"/>
        <w:b/>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E7E7A34"/>
    <w:multiLevelType w:val="hybridMultilevel"/>
    <w:tmpl w:val="E0EEC78E"/>
    <w:lvl w:ilvl="0" w:tplc="D572208C">
      <w:start w:val="1"/>
      <w:numFmt w:val="bullet"/>
      <w:lvlText w:val=""/>
      <w:lvlJc w:val="left"/>
      <w:pPr>
        <w:ind w:left="720" w:hanging="360"/>
      </w:pPr>
      <w:rPr>
        <w:rFonts w:ascii="Wingdings" w:hAnsi="Wingdings" w:hint="default"/>
        <w:b/>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5"/>
  </w:num>
  <w:num w:numId="2">
    <w:abstractNumId w:val="4"/>
  </w:num>
  <w:num w:numId="3">
    <w:abstractNumId w:val="12"/>
  </w:num>
  <w:num w:numId="4">
    <w:abstractNumId w:val="3"/>
  </w:num>
  <w:num w:numId="5">
    <w:abstractNumId w:val="21"/>
  </w:num>
  <w:num w:numId="6">
    <w:abstractNumId w:val="36"/>
  </w:num>
  <w:num w:numId="7">
    <w:abstractNumId w:val="15"/>
  </w:num>
  <w:num w:numId="8">
    <w:abstractNumId w:val="26"/>
  </w:num>
  <w:num w:numId="9">
    <w:abstractNumId w:val="11"/>
  </w:num>
  <w:num w:numId="10">
    <w:abstractNumId w:val="30"/>
  </w:num>
  <w:num w:numId="11">
    <w:abstractNumId w:val="7"/>
  </w:num>
  <w:num w:numId="12">
    <w:abstractNumId w:val="14"/>
  </w:num>
  <w:num w:numId="13">
    <w:abstractNumId w:val="18"/>
  </w:num>
  <w:num w:numId="14">
    <w:abstractNumId w:val="24"/>
  </w:num>
  <w:num w:numId="15">
    <w:abstractNumId w:val="32"/>
  </w:num>
  <w:num w:numId="16">
    <w:abstractNumId w:val="28"/>
  </w:num>
  <w:num w:numId="17">
    <w:abstractNumId w:val="23"/>
  </w:num>
  <w:num w:numId="18">
    <w:abstractNumId w:val="29"/>
  </w:num>
  <w:num w:numId="19">
    <w:abstractNumId w:val="13"/>
  </w:num>
  <w:num w:numId="20">
    <w:abstractNumId w:val="9"/>
  </w:num>
  <w:num w:numId="21">
    <w:abstractNumId w:val="8"/>
  </w:num>
  <w:num w:numId="22">
    <w:abstractNumId w:val="6"/>
  </w:num>
  <w:num w:numId="23">
    <w:abstractNumId w:val="16"/>
  </w:num>
  <w:num w:numId="24">
    <w:abstractNumId w:val="2"/>
  </w:num>
  <w:num w:numId="25">
    <w:abstractNumId w:val="5"/>
  </w:num>
  <w:num w:numId="26">
    <w:abstractNumId w:val="33"/>
  </w:num>
  <w:num w:numId="27">
    <w:abstractNumId w:val="25"/>
  </w:num>
  <w:num w:numId="28">
    <w:abstractNumId w:val="32"/>
  </w:num>
  <w:num w:numId="29">
    <w:abstractNumId w:val="32"/>
  </w:num>
  <w:num w:numId="30">
    <w:abstractNumId w:val="0"/>
  </w:num>
  <w:num w:numId="31">
    <w:abstractNumId w:val="32"/>
  </w:num>
  <w:num w:numId="32">
    <w:abstractNumId w:val="32"/>
  </w:num>
  <w:num w:numId="33">
    <w:abstractNumId w:val="20"/>
  </w:num>
  <w:num w:numId="34">
    <w:abstractNumId w:val="32"/>
  </w:num>
  <w:num w:numId="35">
    <w:abstractNumId w:val="32"/>
  </w:num>
  <w:num w:numId="36">
    <w:abstractNumId w:val="14"/>
  </w:num>
  <w:num w:numId="37">
    <w:abstractNumId w:val="14"/>
  </w:num>
  <w:num w:numId="38">
    <w:abstractNumId w:val="32"/>
  </w:num>
  <w:num w:numId="39">
    <w:abstractNumId w:val="34"/>
  </w:num>
  <w:num w:numId="40">
    <w:abstractNumId w:val="10"/>
  </w:num>
  <w:num w:numId="41">
    <w:abstractNumId w:val="22"/>
  </w:num>
  <w:num w:numId="42">
    <w:abstractNumId w:val="32"/>
  </w:num>
  <w:num w:numId="43">
    <w:abstractNumId w:val="27"/>
  </w:num>
  <w:num w:numId="44">
    <w:abstractNumId w:val="19"/>
  </w:num>
  <w:num w:numId="45">
    <w:abstractNumId w:val="17"/>
  </w:num>
  <w:num w:numId="46">
    <w:abstractNumId w:val="31"/>
  </w:num>
  <w:num w:numId="47">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9"/>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A84"/>
    <w:rsid w:val="00001405"/>
    <w:rsid w:val="00003476"/>
    <w:rsid w:val="000221C4"/>
    <w:rsid w:val="00040344"/>
    <w:rsid w:val="00043932"/>
    <w:rsid w:val="0004431C"/>
    <w:rsid w:val="00053AE8"/>
    <w:rsid w:val="00056A4A"/>
    <w:rsid w:val="000642AE"/>
    <w:rsid w:val="00071C31"/>
    <w:rsid w:val="00077901"/>
    <w:rsid w:val="00085936"/>
    <w:rsid w:val="00087281"/>
    <w:rsid w:val="000949EE"/>
    <w:rsid w:val="00095E29"/>
    <w:rsid w:val="000A4EE1"/>
    <w:rsid w:val="000A4F8A"/>
    <w:rsid w:val="000A537B"/>
    <w:rsid w:val="000A6777"/>
    <w:rsid w:val="000A693A"/>
    <w:rsid w:val="000C4765"/>
    <w:rsid w:val="000F06FE"/>
    <w:rsid w:val="001011F0"/>
    <w:rsid w:val="00102BA3"/>
    <w:rsid w:val="00106F80"/>
    <w:rsid w:val="00107708"/>
    <w:rsid w:val="00121552"/>
    <w:rsid w:val="00126710"/>
    <w:rsid w:val="001372F2"/>
    <w:rsid w:val="00146490"/>
    <w:rsid w:val="00153CE9"/>
    <w:rsid w:val="0015458E"/>
    <w:rsid w:val="001611A7"/>
    <w:rsid w:val="001642C3"/>
    <w:rsid w:val="00166872"/>
    <w:rsid w:val="00173B5C"/>
    <w:rsid w:val="001856C4"/>
    <w:rsid w:val="00187A8C"/>
    <w:rsid w:val="001933F8"/>
    <w:rsid w:val="001C3873"/>
    <w:rsid w:val="001E6349"/>
    <w:rsid w:val="001E69DA"/>
    <w:rsid w:val="001E6E5A"/>
    <w:rsid w:val="001F0A53"/>
    <w:rsid w:val="00213989"/>
    <w:rsid w:val="00222113"/>
    <w:rsid w:val="002513C7"/>
    <w:rsid w:val="00270E42"/>
    <w:rsid w:val="002755B9"/>
    <w:rsid w:val="00276F3E"/>
    <w:rsid w:val="002913F9"/>
    <w:rsid w:val="002A65C3"/>
    <w:rsid w:val="002C4FBD"/>
    <w:rsid w:val="002D3C9E"/>
    <w:rsid w:val="002E0C18"/>
    <w:rsid w:val="002F450D"/>
    <w:rsid w:val="0031091C"/>
    <w:rsid w:val="003206AA"/>
    <w:rsid w:val="00320EEE"/>
    <w:rsid w:val="00322062"/>
    <w:rsid w:val="0032772E"/>
    <w:rsid w:val="003314F2"/>
    <w:rsid w:val="0033161E"/>
    <w:rsid w:val="00336D8D"/>
    <w:rsid w:val="003617C0"/>
    <w:rsid w:val="00366267"/>
    <w:rsid w:val="00366618"/>
    <w:rsid w:val="0037175E"/>
    <w:rsid w:val="00375CB7"/>
    <w:rsid w:val="00382F51"/>
    <w:rsid w:val="0038486E"/>
    <w:rsid w:val="003953F8"/>
    <w:rsid w:val="003A291B"/>
    <w:rsid w:val="003B5611"/>
    <w:rsid w:val="003B7510"/>
    <w:rsid w:val="003E59F3"/>
    <w:rsid w:val="00404347"/>
    <w:rsid w:val="00404727"/>
    <w:rsid w:val="00421A7B"/>
    <w:rsid w:val="00433647"/>
    <w:rsid w:val="004356FC"/>
    <w:rsid w:val="00446DA8"/>
    <w:rsid w:val="00466270"/>
    <w:rsid w:val="00475292"/>
    <w:rsid w:val="00482851"/>
    <w:rsid w:val="0048790E"/>
    <w:rsid w:val="004A4121"/>
    <w:rsid w:val="004A5CFF"/>
    <w:rsid w:val="004A7E7B"/>
    <w:rsid w:val="004B5AC3"/>
    <w:rsid w:val="004B5EDE"/>
    <w:rsid w:val="004C71CC"/>
    <w:rsid w:val="004D00DD"/>
    <w:rsid w:val="004D414A"/>
    <w:rsid w:val="004F51C3"/>
    <w:rsid w:val="005015A5"/>
    <w:rsid w:val="00517E9E"/>
    <w:rsid w:val="00565B88"/>
    <w:rsid w:val="005705E2"/>
    <w:rsid w:val="005B0765"/>
    <w:rsid w:val="005B7ECD"/>
    <w:rsid w:val="005C1522"/>
    <w:rsid w:val="005D09BB"/>
    <w:rsid w:val="005D54A4"/>
    <w:rsid w:val="005D5FE3"/>
    <w:rsid w:val="005D6D02"/>
    <w:rsid w:val="005E27C9"/>
    <w:rsid w:val="005E7A8D"/>
    <w:rsid w:val="005F5DD9"/>
    <w:rsid w:val="00613F82"/>
    <w:rsid w:val="00614022"/>
    <w:rsid w:val="006171C1"/>
    <w:rsid w:val="00623F6A"/>
    <w:rsid w:val="00640C43"/>
    <w:rsid w:val="0064642C"/>
    <w:rsid w:val="0064771A"/>
    <w:rsid w:val="00650261"/>
    <w:rsid w:val="00663F04"/>
    <w:rsid w:val="00685B30"/>
    <w:rsid w:val="006864DE"/>
    <w:rsid w:val="006A0866"/>
    <w:rsid w:val="006B1D72"/>
    <w:rsid w:val="006B2EA9"/>
    <w:rsid w:val="006E6B7D"/>
    <w:rsid w:val="007078AF"/>
    <w:rsid w:val="00722DE3"/>
    <w:rsid w:val="00734EAF"/>
    <w:rsid w:val="00736219"/>
    <w:rsid w:val="00737016"/>
    <w:rsid w:val="00756B4F"/>
    <w:rsid w:val="0076123B"/>
    <w:rsid w:val="00767265"/>
    <w:rsid w:val="00784D0C"/>
    <w:rsid w:val="007F1AAA"/>
    <w:rsid w:val="00800506"/>
    <w:rsid w:val="00810561"/>
    <w:rsid w:val="00823E70"/>
    <w:rsid w:val="00824E76"/>
    <w:rsid w:val="00834DA9"/>
    <w:rsid w:val="00864811"/>
    <w:rsid w:val="00890055"/>
    <w:rsid w:val="008B1899"/>
    <w:rsid w:val="008F1293"/>
    <w:rsid w:val="008F1D5C"/>
    <w:rsid w:val="008F4F81"/>
    <w:rsid w:val="008F4FE0"/>
    <w:rsid w:val="00900812"/>
    <w:rsid w:val="00936CD4"/>
    <w:rsid w:val="009673E6"/>
    <w:rsid w:val="009706CF"/>
    <w:rsid w:val="00970FB6"/>
    <w:rsid w:val="009739A7"/>
    <w:rsid w:val="00994555"/>
    <w:rsid w:val="009A3F68"/>
    <w:rsid w:val="009A6E38"/>
    <w:rsid w:val="009A75BE"/>
    <w:rsid w:val="009B0A29"/>
    <w:rsid w:val="009B1881"/>
    <w:rsid w:val="009B56A9"/>
    <w:rsid w:val="009C0BE4"/>
    <w:rsid w:val="009C223E"/>
    <w:rsid w:val="009D01B2"/>
    <w:rsid w:val="009E01B1"/>
    <w:rsid w:val="009E0764"/>
    <w:rsid w:val="009E440B"/>
    <w:rsid w:val="009F0F32"/>
    <w:rsid w:val="009F1849"/>
    <w:rsid w:val="009F5172"/>
    <w:rsid w:val="00A04955"/>
    <w:rsid w:val="00A23CDF"/>
    <w:rsid w:val="00A26926"/>
    <w:rsid w:val="00A3228D"/>
    <w:rsid w:val="00A350AF"/>
    <w:rsid w:val="00A36051"/>
    <w:rsid w:val="00A37B1D"/>
    <w:rsid w:val="00A42A2B"/>
    <w:rsid w:val="00A64C57"/>
    <w:rsid w:val="00A87025"/>
    <w:rsid w:val="00A8747F"/>
    <w:rsid w:val="00A903CB"/>
    <w:rsid w:val="00A97EF9"/>
    <w:rsid w:val="00AA438A"/>
    <w:rsid w:val="00AC13FE"/>
    <w:rsid w:val="00AC342F"/>
    <w:rsid w:val="00AD0AF2"/>
    <w:rsid w:val="00AD5EAA"/>
    <w:rsid w:val="00B22E52"/>
    <w:rsid w:val="00B41E57"/>
    <w:rsid w:val="00BA3940"/>
    <w:rsid w:val="00BA5D79"/>
    <w:rsid w:val="00BB5385"/>
    <w:rsid w:val="00BB5C62"/>
    <w:rsid w:val="00BD1612"/>
    <w:rsid w:val="00BD65D0"/>
    <w:rsid w:val="00BE7BDD"/>
    <w:rsid w:val="00BF2DFC"/>
    <w:rsid w:val="00C1271C"/>
    <w:rsid w:val="00C301BF"/>
    <w:rsid w:val="00C31797"/>
    <w:rsid w:val="00C56777"/>
    <w:rsid w:val="00C62A26"/>
    <w:rsid w:val="00C741BC"/>
    <w:rsid w:val="00C83D45"/>
    <w:rsid w:val="00C861EB"/>
    <w:rsid w:val="00C87BC0"/>
    <w:rsid w:val="00C947EC"/>
    <w:rsid w:val="00C947F0"/>
    <w:rsid w:val="00CA3C30"/>
    <w:rsid w:val="00CA4C25"/>
    <w:rsid w:val="00CC3F2C"/>
    <w:rsid w:val="00CC4CB9"/>
    <w:rsid w:val="00CD603B"/>
    <w:rsid w:val="00CF0FA0"/>
    <w:rsid w:val="00D04D4B"/>
    <w:rsid w:val="00D14A24"/>
    <w:rsid w:val="00D14E24"/>
    <w:rsid w:val="00D23071"/>
    <w:rsid w:val="00D74C34"/>
    <w:rsid w:val="00D80D22"/>
    <w:rsid w:val="00D921F0"/>
    <w:rsid w:val="00D93F98"/>
    <w:rsid w:val="00D94A93"/>
    <w:rsid w:val="00DA04A8"/>
    <w:rsid w:val="00DA7CC4"/>
    <w:rsid w:val="00DB4AF4"/>
    <w:rsid w:val="00DC61BE"/>
    <w:rsid w:val="00DD7A84"/>
    <w:rsid w:val="00DE2ACA"/>
    <w:rsid w:val="00DE690E"/>
    <w:rsid w:val="00E02C8A"/>
    <w:rsid w:val="00E06839"/>
    <w:rsid w:val="00E1437A"/>
    <w:rsid w:val="00E27EC4"/>
    <w:rsid w:val="00E409A0"/>
    <w:rsid w:val="00E52B75"/>
    <w:rsid w:val="00E575DC"/>
    <w:rsid w:val="00E641A6"/>
    <w:rsid w:val="00E71404"/>
    <w:rsid w:val="00E77EE5"/>
    <w:rsid w:val="00EA1C39"/>
    <w:rsid w:val="00EA6B55"/>
    <w:rsid w:val="00EA6F1E"/>
    <w:rsid w:val="00ED517A"/>
    <w:rsid w:val="00EE6FA5"/>
    <w:rsid w:val="00EF2B3C"/>
    <w:rsid w:val="00EF718F"/>
    <w:rsid w:val="00F067EF"/>
    <w:rsid w:val="00F1121D"/>
    <w:rsid w:val="00F14382"/>
    <w:rsid w:val="00F1650A"/>
    <w:rsid w:val="00F2051A"/>
    <w:rsid w:val="00F37357"/>
    <w:rsid w:val="00F43D39"/>
    <w:rsid w:val="00F556D6"/>
    <w:rsid w:val="00F62B47"/>
    <w:rsid w:val="00F66041"/>
    <w:rsid w:val="00F822D4"/>
    <w:rsid w:val="00F84D79"/>
    <w:rsid w:val="00F90B96"/>
    <w:rsid w:val="00F91D81"/>
    <w:rsid w:val="00F92748"/>
    <w:rsid w:val="00FA469B"/>
    <w:rsid w:val="00FA5769"/>
    <w:rsid w:val="00FC4BBC"/>
    <w:rsid w:val="00FE0B7A"/>
    <w:rsid w:val="00FE0C93"/>
    <w:rsid w:val="00FE1852"/>
    <w:rsid w:val="00FE3B97"/>
    <w:rsid w:val="00FF30C1"/>
    <w:rsid w:val="00FF4077"/>
    <w:rsid w:val="00FF74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68A4DC7-FFB8-4B79-AC62-793916F97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849"/>
    <w:rPr>
      <w:rFonts w:ascii="Arial" w:hAnsi="Arial"/>
      <w:sz w:val="24"/>
    </w:rPr>
  </w:style>
  <w:style w:type="paragraph" w:styleId="Titre1">
    <w:name w:val="heading 1"/>
    <w:basedOn w:val="Normal"/>
    <w:next w:val="Normal"/>
    <w:link w:val="Titre1Car"/>
    <w:uiPriority w:val="9"/>
    <w:qFormat/>
    <w:rsid w:val="00BD65D0"/>
    <w:pPr>
      <w:keepNext/>
      <w:keepLines/>
      <w:numPr>
        <w:numId w:val="15"/>
      </w:numPr>
      <w:pBdr>
        <w:top w:val="single" w:sz="6" w:space="8" w:color="000000" w:themeColor="text1"/>
        <w:left w:val="single" w:sz="6" w:space="4" w:color="000000" w:themeColor="text1"/>
        <w:bottom w:val="single" w:sz="6" w:space="2" w:color="000000" w:themeColor="text1"/>
        <w:right w:val="single" w:sz="6" w:space="4" w:color="000000" w:themeColor="text1"/>
      </w:pBdr>
      <w:shd w:val="clear" w:color="auto" w:fill="000000" w:themeFill="text1"/>
      <w:spacing w:line="360" w:lineRule="auto"/>
      <w:outlineLvl w:val="0"/>
    </w:pPr>
    <w:rPr>
      <w:rFonts w:eastAsiaTheme="majorEastAsia" w:cstheme="majorBidi"/>
      <w:b/>
      <w:szCs w:val="32"/>
    </w:rPr>
  </w:style>
  <w:style w:type="paragraph" w:styleId="Titre2">
    <w:name w:val="heading 2"/>
    <w:basedOn w:val="Normal"/>
    <w:next w:val="Normal"/>
    <w:link w:val="Titre2Car"/>
    <w:autoRedefine/>
    <w:uiPriority w:val="9"/>
    <w:unhideWhenUsed/>
    <w:qFormat/>
    <w:rsid w:val="00146490"/>
    <w:pPr>
      <w:keepNext/>
      <w:keepLines/>
      <w:numPr>
        <w:ilvl w:val="1"/>
        <w:numId w:val="15"/>
      </w:numPr>
      <w:spacing w:before="240" w:after="240"/>
      <w:ind w:left="578" w:hanging="578"/>
      <w:jc w:val="left"/>
      <w:outlineLvl w:val="1"/>
    </w:pPr>
    <w:rPr>
      <w:rFonts w:eastAsiaTheme="majorEastAsia" w:cstheme="majorBidi"/>
      <w:b/>
      <w:color w:val="000000" w:themeColor="text1"/>
      <w:szCs w:val="24"/>
    </w:rPr>
  </w:style>
  <w:style w:type="paragraph" w:styleId="Titre3">
    <w:name w:val="heading 3"/>
    <w:basedOn w:val="Titre2"/>
    <w:next w:val="Normal"/>
    <w:link w:val="Titre3Car"/>
    <w:autoRedefine/>
    <w:uiPriority w:val="9"/>
    <w:unhideWhenUsed/>
    <w:qFormat/>
    <w:rsid w:val="00F067EF"/>
    <w:pPr>
      <w:numPr>
        <w:ilvl w:val="2"/>
      </w:numPr>
      <w:outlineLvl w:val="2"/>
    </w:pPr>
  </w:style>
  <w:style w:type="paragraph" w:styleId="Titre4">
    <w:name w:val="heading 4"/>
    <w:basedOn w:val="Normal"/>
    <w:next w:val="Normal"/>
    <w:link w:val="Titre4Car"/>
    <w:uiPriority w:val="9"/>
    <w:unhideWhenUsed/>
    <w:qFormat/>
    <w:rsid w:val="00336D8D"/>
    <w:pPr>
      <w:keepNext/>
      <w:keepLines/>
      <w:numPr>
        <w:ilvl w:val="3"/>
        <w:numId w:val="15"/>
      </w:numPr>
      <w:spacing w:before="120" w:after="120"/>
      <w:jc w:val="left"/>
      <w:outlineLvl w:val="3"/>
    </w:pPr>
    <w:rPr>
      <w:rFonts w:eastAsiaTheme="majorEastAsia" w:cstheme="majorBidi"/>
      <w:b/>
      <w:iCs/>
      <w:color w:val="000000" w:themeColor="text1"/>
    </w:rPr>
  </w:style>
  <w:style w:type="paragraph" w:styleId="Titre5">
    <w:name w:val="heading 5"/>
    <w:basedOn w:val="Normal"/>
    <w:next w:val="Normal"/>
    <w:link w:val="Titre5Car"/>
    <w:uiPriority w:val="9"/>
    <w:unhideWhenUsed/>
    <w:qFormat/>
    <w:rsid w:val="00187A8C"/>
    <w:pPr>
      <w:keepNext/>
      <w:keepLines/>
      <w:numPr>
        <w:ilvl w:val="4"/>
        <w:numId w:val="15"/>
      </w:numPr>
      <w:spacing w:before="40"/>
      <w:jc w:val="left"/>
      <w:outlineLvl w:val="4"/>
    </w:pPr>
    <w:rPr>
      <w:rFonts w:eastAsiaTheme="majorEastAsia" w:cstheme="majorBidi"/>
    </w:rPr>
  </w:style>
  <w:style w:type="paragraph" w:styleId="Titre6">
    <w:name w:val="heading 6"/>
    <w:basedOn w:val="Normal"/>
    <w:next w:val="Normal"/>
    <w:link w:val="Titre6Car"/>
    <w:uiPriority w:val="9"/>
    <w:semiHidden/>
    <w:unhideWhenUsed/>
    <w:qFormat/>
    <w:rsid w:val="00E52B75"/>
    <w:pPr>
      <w:keepNext/>
      <w:keepLines/>
      <w:numPr>
        <w:ilvl w:val="5"/>
        <w:numId w:val="15"/>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E52B75"/>
    <w:pPr>
      <w:keepNext/>
      <w:keepLines/>
      <w:numPr>
        <w:ilvl w:val="6"/>
        <w:numId w:val="15"/>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E52B75"/>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52B75"/>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DD7A84"/>
    <w:pPr>
      <w:tabs>
        <w:tab w:val="center" w:pos="4536"/>
        <w:tab w:val="right" w:pos="9072"/>
      </w:tabs>
    </w:pPr>
  </w:style>
  <w:style w:type="character" w:customStyle="1" w:styleId="PieddepageCar">
    <w:name w:val="Pied de page Car"/>
    <w:basedOn w:val="Policepardfaut"/>
    <w:link w:val="Pieddepage"/>
    <w:uiPriority w:val="99"/>
    <w:rsid w:val="00DD7A84"/>
    <w:rPr>
      <w:rFonts w:ascii="Times New Roman" w:hAnsi="Times New Roman"/>
      <w:sz w:val="24"/>
    </w:rPr>
  </w:style>
  <w:style w:type="paragraph" w:styleId="Paragraphedeliste">
    <w:name w:val="List Paragraph"/>
    <w:basedOn w:val="Normal"/>
    <w:uiPriority w:val="34"/>
    <w:qFormat/>
    <w:rsid w:val="00DD7A84"/>
    <w:pPr>
      <w:ind w:left="720"/>
      <w:contextualSpacing/>
    </w:pPr>
    <w:rPr>
      <w:rFonts w:eastAsia="Times New Roman" w:cs="Times New Roman"/>
      <w:szCs w:val="24"/>
      <w:lang w:eastAsia="fr-FR"/>
    </w:rPr>
  </w:style>
  <w:style w:type="paragraph" w:styleId="Titre">
    <w:name w:val="Title"/>
    <w:basedOn w:val="Normal"/>
    <w:next w:val="Normal"/>
    <w:link w:val="TitreCar"/>
    <w:uiPriority w:val="10"/>
    <w:qFormat/>
    <w:rsid w:val="009B0A29"/>
    <w:pPr>
      <w:numPr>
        <w:numId w:val="12"/>
      </w:numPr>
      <w:shd w:val="clear" w:color="auto" w:fill="FFFFFF" w:themeFill="background1"/>
      <w:spacing w:before="120" w:after="120"/>
    </w:pPr>
    <w:rPr>
      <w:rFonts w:eastAsiaTheme="majorEastAsia" w:cstheme="majorBidi"/>
      <w:b/>
      <w:spacing w:val="-10"/>
      <w:kern w:val="28"/>
      <w:sz w:val="28"/>
      <w:szCs w:val="56"/>
    </w:rPr>
  </w:style>
  <w:style w:type="character" w:customStyle="1" w:styleId="TitreCar">
    <w:name w:val="Titre Car"/>
    <w:basedOn w:val="Policepardfaut"/>
    <w:link w:val="Titre"/>
    <w:uiPriority w:val="10"/>
    <w:rsid w:val="009B0A29"/>
    <w:rPr>
      <w:rFonts w:ascii="Arial" w:eastAsiaTheme="majorEastAsia" w:hAnsi="Arial" w:cstheme="majorBidi"/>
      <w:b/>
      <w:spacing w:val="-10"/>
      <w:kern w:val="28"/>
      <w:sz w:val="28"/>
      <w:szCs w:val="56"/>
      <w:shd w:val="clear" w:color="auto" w:fill="FFFFFF" w:themeFill="background1"/>
    </w:rPr>
  </w:style>
  <w:style w:type="character" w:customStyle="1" w:styleId="Titre1Car">
    <w:name w:val="Titre 1 Car"/>
    <w:basedOn w:val="Policepardfaut"/>
    <w:link w:val="Titre1"/>
    <w:uiPriority w:val="9"/>
    <w:rsid w:val="00BD65D0"/>
    <w:rPr>
      <w:rFonts w:ascii="Arial" w:eastAsiaTheme="majorEastAsia" w:hAnsi="Arial" w:cstheme="majorBidi"/>
      <w:b/>
      <w:sz w:val="24"/>
      <w:szCs w:val="32"/>
      <w:shd w:val="clear" w:color="auto" w:fill="000000" w:themeFill="text1"/>
    </w:rPr>
  </w:style>
  <w:style w:type="character" w:customStyle="1" w:styleId="Titre2Car">
    <w:name w:val="Titre 2 Car"/>
    <w:basedOn w:val="Policepardfaut"/>
    <w:link w:val="Titre2"/>
    <w:uiPriority w:val="9"/>
    <w:rsid w:val="00146490"/>
    <w:rPr>
      <w:rFonts w:ascii="Arial" w:eastAsiaTheme="majorEastAsia" w:hAnsi="Arial" w:cstheme="majorBidi"/>
      <w:b/>
      <w:color w:val="000000" w:themeColor="text1"/>
      <w:sz w:val="24"/>
      <w:szCs w:val="24"/>
    </w:rPr>
  </w:style>
  <w:style w:type="paragraph" w:styleId="En-tte">
    <w:name w:val="header"/>
    <w:basedOn w:val="Normal"/>
    <w:link w:val="En-tteCar"/>
    <w:uiPriority w:val="99"/>
    <w:unhideWhenUsed/>
    <w:rsid w:val="00040344"/>
    <w:pPr>
      <w:tabs>
        <w:tab w:val="center" w:pos="4536"/>
        <w:tab w:val="right" w:pos="9072"/>
      </w:tabs>
    </w:pPr>
  </w:style>
  <w:style w:type="character" w:customStyle="1" w:styleId="En-tteCar">
    <w:name w:val="En-tête Car"/>
    <w:basedOn w:val="Policepardfaut"/>
    <w:link w:val="En-tte"/>
    <w:uiPriority w:val="99"/>
    <w:rsid w:val="00040344"/>
    <w:rPr>
      <w:rFonts w:ascii="Times New Roman" w:hAnsi="Times New Roman"/>
      <w:sz w:val="24"/>
    </w:rPr>
  </w:style>
  <w:style w:type="paragraph" w:styleId="En-ttedetabledesmatires">
    <w:name w:val="TOC Heading"/>
    <w:basedOn w:val="Titre1"/>
    <w:next w:val="Normal"/>
    <w:uiPriority w:val="39"/>
    <w:unhideWhenUsed/>
    <w:qFormat/>
    <w:rsid w:val="00040344"/>
    <w:pPr>
      <w:pBdr>
        <w:top w:val="none" w:sz="0" w:space="0" w:color="auto"/>
        <w:left w:val="none" w:sz="0" w:space="0" w:color="auto"/>
        <w:bottom w:val="none" w:sz="0" w:space="0" w:color="auto"/>
        <w:right w:val="none" w:sz="0" w:space="0" w:color="auto"/>
      </w:pBdr>
      <w:shd w:val="clear" w:color="auto" w:fill="auto"/>
      <w:spacing w:before="240" w:line="259" w:lineRule="auto"/>
      <w:jc w:val="left"/>
      <w:outlineLvl w:val="9"/>
    </w:pPr>
    <w:rPr>
      <w:rFonts w:asciiTheme="majorHAnsi" w:hAnsiTheme="majorHAnsi"/>
      <w:b w:val="0"/>
      <w:color w:val="2E74B5" w:themeColor="accent1" w:themeShade="BF"/>
      <w:lang w:eastAsia="fr-FR"/>
    </w:rPr>
  </w:style>
  <w:style w:type="paragraph" w:styleId="TM1">
    <w:name w:val="toc 1"/>
    <w:basedOn w:val="Normal"/>
    <w:next w:val="Normal"/>
    <w:autoRedefine/>
    <w:uiPriority w:val="39"/>
    <w:unhideWhenUsed/>
    <w:qFormat/>
    <w:rsid w:val="00040344"/>
    <w:pPr>
      <w:spacing w:before="360"/>
      <w:jc w:val="left"/>
    </w:pPr>
    <w:rPr>
      <w:rFonts w:asciiTheme="majorHAnsi" w:hAnsiTheme="majorHAnsi" w:cstheme="majorHAnsi"/>
      <w:b/>
      <w:bCs/>
      <w:caps/>
      <w:szCs w:val="24"/>
    </w:rPr>
  </w:style>
  <w:style w:type="paragraph" w:styleId="TM2">
    <w:name w:val="toc 2"/>
    <w:basedOn w:val="Normal"/>
    <w:next w:val="Normal"/>
    <w:autoRedefine/>
    <w:uiPriority w:val="39"/>
    <w:unhideWhenUsed/>
    <w:qFormat/>
    <w:rsid w:val="00040344"/>
    <w:pPr>
      <w:spacing w:before="240"/>
      <w:jc w:val="left"/>
    </w:pPr>
    <w:rPr>
      <w:rFonts w:asciiTheme="minorHAnsi" w:hAnsiTheme="minorHAnsi" w:cstheme="minorHAnsi"/>
      <w:b/>
      <w:bCs/>
      <w:sz w:val="20"/>
      <w:szCs w:val="20"/>
    </w:rPr>
  </w:style>
  <w:style w:type="character" w:styleId="Lienhypertexte">
    <w:name w:val="Hyperlink"/>
    <w:basedOn w:val="Policepardfaut"/>
    <w:uiPriority w:val="99"/>
    <w:unhideWhenUsed/>
    <w:rsid w:val="00040344"/>
    <w:rPr>
      <w:color w:val="0563C1" w:themeColor="hyperlink"/>
      <w:u w:val="single"/>
    </w:rPr>
  </w:style>
  <w:style w:type="character" w:styleId="Accentuation">
    <w:name w:val="Emphasis"/>
    <w:basedOn w:val="Policepardfaut"/>
    <w:uiPriority w:val="20"/>
    <w:qFormat/>
    <w:rsid w:val="00767265"/>
    <w:rPr>
      <w:i/>
      <w:iCs/>
    </w:rPr>
  </w:style>
  <w:style w:type="paragraph" w:styleId="NormalWeb">
    <w:name w:val="Normal (Web)"/>
    <w:basedOn w:val="Normal"/>
    <w:uiPriority w:val="99"/>
    <w:semiHidden/>
    <w:unhideWhenUsed/>
    <w:rsid w:val="00767265"/>
    <w:pPr>
      <w:spacing w:before="100" w:beforeAutospacing="1" w:after="100" w:afterAutospacing="1"/>
      <w:jc w:val="left"/>
    </w:pPr>
    <w:rPr>
      <w:rFonts w:eastAsia="Times New Roman" w:cs="Times New Roman"/>
      <w:szCs w:val="24"/>
      <w:lang w:eastAsia="fr-FR"/>
    </w:rPr>
  </w:style>
  <w:style w:type="character" w:customStyle="1" w:styleId="hgkelc">
    <w:name w:val="hgkelc"/>
    <w:basedOn w:val="Policepardfaut"/>
    <w:rsid w:val="000F06FE"/>
  </w:style>
  <w:style w:type="paragraph" w:customStyle="1" w:styleId="Pa0">
    <w:name w:val="Pa0"/>
    <w:basedOn w:val="Normal"/>
    <w:next w:val="Normal"/>
    <w:uiPriority w:val="99"/>
    <w:rsid w:val="00A26926"/>
    <w:pPr>
      <w:autoSpaceDE w:val="0"/>
      <w:autoSpaceDN w:val="0"/>
      <w:adjustRightInd w:val="0"/>
      <w:spacing w:line="201" w:lineRule="atLeast"/>
      <w:jc w:val="left"/>
    </w:pPr>
    <w:rPr>
      <w:rFonts w:cs="Arial"/>
      <w:szCs w:val="24"/>
    </w:rPr>
  </w:style>
  <w:style w:type="character" w:customStyle="1" w:styleId="Titre3Car">
    <w:name w:val="Titre 3 Car"/>
    <w:basedOn w:val="Policepardfaut"/>
    <w:link w:val="Titre3"/>
    <w:uiPriority w:val="9"/>
    <w:rsid w:val="00F067EF"/>
    <w:rPr>
      <w:rFonts w:ascii="Arial" w:eastAsiaTheme="majorEastAsia" w:hAnsi="Arial" w:cstheme="majorBidi"/>
      <w:b/>
      <w:color w:val="000000" w:themeColor="text1"/>
      <w:sz w:val="24"/>
      <w:szCs w:val="24"/>
    </w:rPr>
  </w:style>
  <w:style w:type="paragraph" w:styleId="Sansinterligne">
    <w:name w:val="No Spacing"/>
    <w:uiPriority w:val="1"/>
    <w:qFormat/>
    <w:rsid w:val="00C62A26"/>
    <w:rPr>
      <w:rFonts w:ascii="Times New Roman" w:hAnsi="Times New Roman"/>
      <w:sz w:val="24"/>
    </w:rPr>
  </w:style>
  <w:style w:type="character" w:customStyle="1" w:styleId="Titre4Car">
    <w:name w:val="Titre 4 Car"/>
    <w:basedOn w:val="Policepardfaut"/>
    <w:link w:val="Titre4"/>
    <w:uiPriority w:val="9"/>
    <w:rsid w:val="00336D8D"/>
    <w:rPr>
      <w:rFonts w:ascii="Arial" w:eastAsiaTheme="majorEastAsia" w:hAnsi="Arial" w:cstheme="majorBidi"/>
      <w:b/>
      <w:iCs/>
      <w:color w:val="000000" w:themeColor="text1"/>
      <w:sz w:val="24"/>
    </w:rPr>
  </w:style>
  <w:style w:type="character" w:customStyle="1" w:styleId="Titre5Car">
    <w:name w:val="Titre 5 Car"/>
    <w:basedOn w:val="Policepardfaut"/>
    <w:link w:val="Titre5"/>
    <w:uiPriority w:val="9"/>
    <w:rsid w:val="00187A8C"/>
    <w:rPr>
      <w:rFonts w:ascii="Arial" w:eastAsiaTheme="majorEastAsia" w:hAnsi="Arial" w:cstheme="majorBidi"/>
      <w:sz w:val="24"/>
    </w:rPr>
  </w:style>
  <w:style w:type="character" w:customStyle="1" w:styleId="Titre6Car">
    <w:name w:val="Titre 6 Car"/>
    <w:basedOn w:val="Policepardfaut"/>
    <w:link w:val="Titre6"/>
    <w:uiPriority w:val="9"/>
    <w:semiHidden/>
    <w:rsid w:val="00E52B75"/>
    <w:rPr>
      <w:rFonts w:asciiTheme="majorHAnsi" w:eastAsiaTheme="majorEastAsia" w:hAnsiTheme="majorHAnsi" w:cstheme="majorBidi"/>
      <w:color w:val="1F4D78" w:themeColor="accent1" w:themeShade="7F"/>
      <w:sz w:val="24"/>
    </w:rPr>
  </w:style>
  <w:style w:type="character" w:customStyle="1" w:styleId="Titre7Car">
    <w:name w:val="Titre 7 Car"/>
    <w:basedOn w:val="Policepardfaut"/>
    <w:link w:val="Titre7"/>
    <w:uiPriority w:val="9"/>
    <w:semiHidden/>
    <w:rsid w:val="00E52B75"/>
    <w:rPr>
      <w:rFonts w:asciiTheme="majorHAnsi" w:eastAsiaTheme="majorEastAsia" w:hAnsiTheme="majorHAnsi" w:cstheme="majorBidi"/>
      <w:i/>
      <w:iCs/>
      <w:color w:val="1F4D78" w:themeColor="accent1" w:themeShade="7F"/>
      <w:sz w:val="24"/>
    </w:rPr>
  </w:style>
  <w:style w:type="character" w:customStyle="1" w:styleId="Titre8Car">
    <w:name w:val="Titre 8 Car"/>
    <w:basedOn w:val="Policepardfaut"/>
    <w:link w:val="Titre8"/>
    <w:uiPriority w:val="9"/>
    <w:semiHidden/>
    <w:rsid w:val="00E52B7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52B75"/>
    <w:rPr>
      <w:rFonts w:asciiTheme="majorHAnsi" w:eastAsiaTheme="majorEastAsia" w:hAnsiTheme="majorHAnsi" w:cstheme="majorBidi"/>
      <w:i/>
      <w:iCs/>
      <w:color w:val="272727" w:themeColor="text1" w:themeTint="D8"/>
      <w:sz w:val="21"/>
      <w:szCs w:val="21"/>
    </w:rPr>
  </w:style>
  <w:style w:type="paragraph" w:customStyle="1" w:styleId="Default">
    <w:name w:val="Default"/>
    <w:rsid w:val="00E52B75"/>
    <w:pPr>
      <w:autoSpaceDE w:val="0"/>
      <w:autoSpaceDN w:val="0"/>
      <w:adjustRightInd w:val="0"/>
    </w:pPr>
    <w:rPr>
      <w:rFonts w:ascii="Arial" w:hAnsi="Arial" w:cs="Arial"/>
      <w:color w:val="000000"/>
      <w:sz w:val="24"/>
      <w:szCs w:val="24"/>
    </w:rPr>
  </w:style>
  <w:style w:type="paragraph" w:styleId="TM3">
    <w:name w:val="toc 3"/>
    <w:basedOn w:val="Normal"/>
    <w:next w:val="Normal"/>
    <w:autoRedefine/>
    <w:uiPriority w:val="39"/>
    <w:unhideWhenUsed/>
    <w:qFormat/>
    <w:rsid w:val="00A64C57"/>
    <w:pPr>
      <w:ind w:left="240"/>
      <w:jc w:val="left"/>
    </w:pPr>
    <w:rPr>
      <w:rFonts w:asciiTheme="minorHAnsi" w:hAnsiTheme="minorHAnsi" w:cstheme="minorHAnsi"/>
      <w:sz w:val="20"/>
      <w:szCs w:val="20"/>
    </w:rPr>
  </w:style>
  <w:style w:type="table" w:styleId="Grilledutableau">
    <w:name w:val="Table Grid"/>
    <w:basedOn w:val="TableauNormal"/>
    <w:uiPriority w:val="39"/>
    <w:rsid w:val="00F84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olicepardfaut"/>
    <w:rsid w:val="003B5611"/>
  </w:style>
  <w:style w:type="character" w:styleId="lev">
    <w:name w:val="Strong"/>
    <w:basedOn w:val="Policepardfaut"/>
    <w:uiPriority w:val="22"/>
    <w:qFormat/>
    <w:rsid w:val="000A693A"/>
    <w:rPr>
      <w:b/>
      <w:bCs/>
    </w:rPr>
  </w:style>
  <w:style w:type="paragraph" w:styleId="PrformatHTML">
    <w:name w:val="HTML Preformatted"/>
    <w:basedOn w:val="Normal"/>
    <w:link w:val="PrformatHTMLCar"/>
    <w:uiPriority w:val="99"/>
    <w:unhideWhenUsed/>
    <w:rsid w:val="00395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3953F8"/>
    <w:rPr>
      <w:rFonts w:ascii="Courier New" w:eastAsia="Times New Roman" w:hAnsi="Courier New" w:cs="Courier New"/>
      <w:sz w:val="20"/>
      <w:szCs w:val="20"/>
      <w:lang w:eastAsia="fr-FR"/>
    </w:rPr>
  </w:style>
  <w:style w:type="paragraph" w:styleId="TM4">
    <w:name w:val="toc 4"/>
    <w:basedOn w:val="Normal"/>
    <w:next w:val="Normal"/>
    <w:autoRedefine/>
    <w:uiPriority w:val="39"/>
    <w:unhideWhenUsed/>
    <w:rsid w:val="00F067EF"/>
    <w:pPr>
      <w:ind w:left="48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F067EF"/>
    <w:pPr>
      <w:ind w:left="72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F067EF"/>
    <w:pPr>
      <w:ind w:left="96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F067EF"/>
    <w:pPr>
      <w:ind w:left="120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F067EF"/>
    <w:pPr>
      <w:ind w:left="14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F067EF"/>
    <w:pPr>
      <w:ind w:left="1680"/>
      <w:jc w:val="left"/>
    </w:pPr>
    <w:rPr>
      <w:rFonts w:asciiTheme="minorHAnsi" w:hAnsiTheme="minorHAnsi" w:cstheme="minorHAnsi"/>
      <w:sz w:val="20"/>
      <w:szCs w:val="20"/>
    </w:rPr>
  </w:style>
  <w:style w:type="paragraph" w:styleId="Textedebulles">
    <w:name w:val="Balloon Text"/>
    <w:basedOn w:val="Normal"/>
    <w:link w:val="TextedebullesCar"/>
    <w:uiPriority w:val="99"/>
    <w:semiHidden/>
    <w:unhideWhenUsed/>
    <w:rsid w:val="009E440B"/>
    <w:rPr>
      <w:rFonts w:ascii="Segoe UI" w:hAnsi="Segoe UI" w:cs="Segoe UI"/>
      <w:sz w:val="18"/>
      <w:szCs w:val="18"/>
    </w:rPr>
  </w:style>
  <w:style w:type="character" w:customStyle="1" w:styleId="TextedebullesCar">
    <w:name w:val="Texte de bulles Car"/>
    <w:basedOn w:val="Policepardfaut"/>
    <w:link w:val="Textedebulles"/>
    <w:uiPriority w:val="99"/>
    <w:semiHidden/>
    <w:rsid w:val="009E44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827533">
      <w:bodyDiv w:val="1"/>
      <w:marLeft w:val="0"/>
      <w:marRight w:val="0"/>
      <w:marTop w:val="0"/>
      <w:marBottom w:val="0"/>
      <w:divBdr>
        <w:top w:val="none" w:sz="0" w:space="0" w:color="auto"/>
        <w:left w:val="none" w:sz="0" w:space="0" w:color="auto"/>
        <w:bottom w:val="none" w:sz="0" w:space="0" w:color="auto"/>
        <w:right w:val="none" w:sz="0" w:space="0" w:color="auto"/>
      </w:divBdr>
      <w:divsChild>
        <w:div w:id="1228955408">
          <w:marLeft w:val="0"/>
          <w:marRight w:val="0"/>
          <w:marTop w:val="0"/>
          <w:marBottom w:val="0"/>
          <w:divBdr>
            <w:top w:val="none" w:sz="0" w:space="0" w:color="auto"/>
            <w:left w:val="none" w:sz="0" w:space="0" w:color="auto"/>
            <w:bottom w:val="none" w:sz="0" w:space="0" w:color="auto"/>
            <w:right w:val="none" w:sz="0" w:space="0" w:color="auto"/>
          </w:divBdr>
        </w:div>
      </w:divsChild>
    </w:div>
    <w:div w:id="540435791">
      <w:bodyDiv w:val="1"/>
      <w:marLeft w:val="0"/>
      <w:marRight w:val="0"/>
      <w:marTop w:val="0"/>
      <w:marBottom w:val="0"/>
      <w:divBdr>
        <w:top w:val="none" w:sz="0" w:space="0" w:color="auto"/>
        <w:left w:val="none" w:sz="0" w:space="0" w:color="auto"/>
        <w:bottom w:val="none" w:sz="0" w:space="0" w:color="auto"/>
        <w:right w:val="none" w:sz="0" w:space="0" w:color="auto"/>
      </w:divBdr>
      <w:divsChild>
        <w:div w:id="2081058454">
          <w:marLeft w:val="0"/>
          <w:marRight w:val="0"/>
          <w:marTop w:val="0"/>
          <w:marBottom w:val="0"/>
          <w:divBdr>
            <w:top w:val="none" w:sz="0" w:space="0" w:color="auto"/>
            <w:left w:val="none" w:sz="0" w:space="0" w:color="auto"/>
            <w:bottom w:val="none" w:sz="0" w:space="0" w:color="auto"/>
            <w:right w:val="none" w:sz="0" w:space="0" w:color="auto"/>
          </w:divBdr>
        </w:div>
        <w:div w:id="948584597">
          <w:marLeft w:val="0"/>
          <w:marRight w:val="0"/>
          <w:marTop w:val="0"/>
          <w:marBottom w:val="0"/>
          <w:divBdr>
            <w:top w:val="none" w:sz="0" w:space="0" w:color="auto"/>
            <w:left w:val="none" w:sz="0" w:space="0" w:color="auto"/>
            <w:bottom w:val="none" w:sz="0" w:space="0" w:color="auto"/>
            <w:right w:val="none" w:sz="0" w:space="0" w:color="auto"/>
          </w:divBdr>
        </w:div>
      </w:divsChild>
    </w:div>
    <w:div w:id="1024285566">
      <w:bodyDiv w:val="1"/>
      <w:marLeft w:val="0"/>
      <w:marRight w:val="0"/>
      <w:marTop w:val="0"/>
      <w:marBottom w:val="0"/>
      <w:divBdr>
        <w:top w:val="none" w:sz="0" w:space="0" w:color="auto"/>
        <w:left w:val="none" w:sz="0" w:space="0" w:color="auto"/>
        <w:bottom w:val="none" w:sz="0" w:space="0" w:color="auto"/>
        <w:right w:val="none" w:sz="0" w:space="0" w:color="auto"/>
      </w:divBdr>
    </w:div>
    <w:div w:id="1355114976">
      <w:bodyDiv w:val="1"/>
      <w:marLeft w:val="0"/>
      <w:marRight w:val="0"/>
      <w:marTop w:val="0"/>
      <w:marBottom w:val="0"/>
      <w:divBdr>
        <w:top w:val="none" w:sz="0" w:space="0" w:color="auto"/>
        <w:left w:val="none" w:sz="0" w:space="0" w:color="auto"/>
        <w:bottom w:val="none" w:sz="0" w:space="0" w:color="auto"/>
        <w:right w:val="none" w:sz="0" w:space="0" w:color="auto"/>
      </w:divBdr>
    </w:div>
    <w:div w:id="1490172891">
      <w:bodyDiv w:val="1"/>
      <w:marLeft w:val="0"/>
      <w:marRight w:val="0"/>
      <w:marTop w:val="0"/>
      <w:marBottom w:val="0"/>
      <w:divBdr>
        <w:top w:val="none" w:sz="0" w:space="0" w:color="auto"/>
        <w:left w:val="none" w:sz="0" w:space="0" w:color="auto"/>
        <w:bottom w:val="none" w:sz="0" w:space="0" w:color="auto"/>
        <w:right w:val="none" w:sz="0" w:space="0" w:color="auto"/>
      </w:divBdr>
    </w:div>
    <w:div w:id="1866168755">
      <w:bodyDiv w:val="1"/>
      <w:marLeft w:val="0"/>
      <w:marRight w:val="0"/>
      <w:marTop w:val="0"/>
      <w:marBottom w:val="0"/>
      <w:divBdr>
        <w:top w:val="none" w:sz="0" w:space="0" w:color="auto"/>
        <w:left w:val="none" w:sz="0" w:space="0" w:color="auto"/>
        <w:bottom w:val="none" w:sz="0" w:space="0" w:color="auto"/>
        <w:right w:val="none" w:sz="0" w:space="0" w:color="auto"/>
      </w:divBdr>
    </w:div>
    <w:div w:id="210799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vikidia.org/wiki/Provence-Alpes-C%C3%B4te_d%27Azur" TargetMode="External"/><Relationship Id="rId18" Type="http://schemas.openxmlformats.org/officeDocument/2006/relationships/hyperlink" Target="https://fr.vikidia.org/wiki/Bouches-du-Rh%C3%B4ne" TargetMode="Externa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r.vikidia.org/w/index.php?title=Cassis_(Bouches-du-Rh%C3%B4ne)&amp;action=edit&amp;redlink=1" TargetMode="External"/><Relationship Id="rId29" Type="http://schemas.openxmlformats.org/officeDocument/2006/relationships/footer" Target="footer3.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6.png"/><Relationship Id="rId40" Type="http://schemas.microsoft.com/office/2007/relationships/hdphoto" Target="media/hdphoto1.wdp"/><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s://fr.vikidia.org/wiki/Mer_M%C3%A9diterran%C3%A9e" TargetMode="External"/><Relationship Id="rId23" Type="http://schemas.openxmlformats.org/officeDocument/2006/relationships/image" Target="media/image5.png"/><Relationship Id="rId28" Type="http://schemas.openxmlformats.org/officeDocument/2006/relationships/hyperlink" Target="http://www.aspona.org" TargetMode="External"/><Relationship Id="rId36" Type="http://schemas.openxmlformats.org/officeDocument/2006/relationships/image" Target="media/image15.png"/><Relationship Id="rId49"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hyperlink" Target="https://fr.vikidia.org/wiki/Menton_(ville)" TargetMode="External"/><Relationship Id="rId31" Type="http://schemas.openxmlformats.org/officeDocument/2006/relationships/image" Target="media/image10.jpeg"/><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r.vikidia.org/wiki/C%C3%B4te" TargetMode="External"/><Relationship Id="rId22" Type="http://schemas.openxmlformats.org/officeDocument/2006/relationships/image" Target="media/image4.png"/><Relationship Id="rId27" Type="http://schemas.openxmlformats.org/officeDocument/2006/relationships/hyperlink" Target="https://www.nicematin.com/faits-de-societe/logements-sociaux-30-villes-des-alpes-maritimes-epinglees-par-letat-elles-devront-verser-plus-de-6-millions-deuros-747192"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fr.vikidia.org/wiki/France" TargetMode="External"/><Relationship Id="rId17" Type="http://schemas.openxmlformats.org/officeDocument/2006/relationships/hyperlink" Target="https://fr.vikidia.org/wiki/Ouest"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png"/><Relationship Id="rId20" Type="http://schemas.openxmlformats.org/officeDocument/2006/relationships/hyperlink" Target="https://fr.vikidia.org/wiki/Alpes-Maritimes"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DD2AC-C441-465A-8EA1-2FBB7E12D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13209</Words>
  <Characters>72651</Characters>
  <Application>Microsoft Office Word</Application>
  <DocSecurity>0</DocSecurity>
  <Lines>605</Lines>
  <Paragraphs>171</Paragraphs>
  <ScaleCrop>false</ScaleCrop>
  <HeadingPairs>
    <vt:vector size="4" baseType="variant">
      <vt:variant>
        <vt:lpstr>Titre</vt:lpstr>
      </vt:variant>
      <vt:variant>
        <vt:i4>1</vt:i4>
      </vt:variant>
      <vt:variant>
        <vt:lpstr>Titres</vt:lpstr>
      </vt:variant>
      <vt:variant>
        <vt:i4>35</vt:i4>
      </vt:variant>
    </vt:vector>
  </HeadingPairs>
  <TitlesOfParts>
    <vt:vector size="36" baseType="lpstr">
      <vt:lpstr/>
      <vt:lpstr>    </vt:lpstr>
      <vt:lpstr>    Préambule</vt:lpstr>
      <vt:lpstr>    La commune de Menton</vt:lpstr>
      <vt:lpstr>        L’évolution de la ville </vt:lpstr>
      <vt:lpstr>    Le PLU communal et la maîtrise d'ouvrage :</vt:lpstr>
      <vt:lpstr>        Historique et évolution du document d'urbanisme communal :</vt:lpstr>
      <vt:lpstr>        La maîtrise d'ouvrage</vt:lpstr>
      <vt:lpstr>        Le contexte général et la justification de la procédure de modification </vt:lpstr>
      <vt:lpstr>        Les modifications envisagées portent sur :</vt:lpstr>
      <vt:lpstr>    Les avis formulée par l’Autorité environnementale et les PPA</vt:lpstr>
      <vt:lpstr>        Avis du Préfet des Alpes Maritimes</vt:lpstr>
      <vt:lpstr>        Analyse de l’avis des personnes publiques associées consultées</vt:lpstr>
      <vt:lpstr>    L’Aspect réglementaire</vt:lpstr>
      <vt:lpstr>    La composition du dossier :</vt:lpstr>
      <vt:lpstr>    Objet de l’enquête publique et modalités pour la formulation des observations </vt:lpstr>
      <vt:lpstr>    Organisation et préparation de l’enquête publique :</vt:lpstr>
      <vt:lpstr>        Préparation :</vt:lpstr>
      <vt:lpstr>    Information du public:</vt:lpstr>
      <vt:lpstr>    Exécution de l’enquête :</vt:lpstr>
      <vt:lpstr>    Permanences :</vt:lpstr>
      <vt:lpstr>    Clôture de l’enquête :</vt:lpstr>
      <vt:lpstr>    Climat de l'enquête</vt:lpstr>
      <vt:lpstr>    La participation du public et la nature des observations :</vt:lpstr>
      <vt:lpstr>    PRÉAMBULE À L’ANALYSE</vt:lpstr>
      <vt:lpstr>    Analyse quantitative des observations recueillies par tendance</vt:lpstr>
      <vt:lpstr>        La mixité sociale</vt:lpstr>
      <vt:lpstr>        Les contributions hors sujet</vt:lpstr>
      <vt:lpstr>    </vt:lpstr>
      <vt:lpstr>    Relevé des contributions (Lettres, Mails, Registre d’enquête)</vt:lpstr>
      <vt:lpstr>    Le PV de clôture de l’enquête publique, la synthèse des observations du public e</vt:lpstr>
      <vt:lpstr>        Synthèse des observations :</vt:lpstr>
      <vt:lpstr>        Question sur la suppression du plan de masse « secteur HANBURY »</vt:lpstr>
      <vt:lpstr>        Réponse de la commune :</vt:lpstr>
      <vt:lpstr>        Question du commissaire enquêteur sur la suppression de l’emplacement réservé n </vt:lpstr>
      <vt:lpstr>        Réponse de la commune :</vt:lpstr>
    </vt:vector>
  </TitlesOfParts>
  <Company/>
  <LinksUpToDate>false</LinksUpToDate>
  <CharactersWithSpaces>85689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Claude</cp:lastModifiedBy>
  <cp:revision>2</cp:revision>
  <cp:lastPrinted>2023-07-12T12:56:00Z</cp:lastPrinted>
  <dcterms:created xsi:type="dcterms:W3CDTF">2023-07-12T15:02:00Z</dcterms:created>
  <dcterms:modified xsi:type="dcterms:W3CDTF">2023-07-12T15:02:00Z</dcterms:modified>
</cp:coreProperties>
</file>